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4B37B" w14:textId="77777777" w:rsidR="00746F74" w:rsidRDefault="00550525" w:rsidP="00746F74">
      <w:pPr>
        <w:pStyle w:val="NoSpacing"/>
      </w:pPr>
      <w:r>
        <w:rPr>
          <w:noProof/>
          <w:lang w:eastAsia="en-AU"/>
        </w:rPr>
        <w:drawing>
          <wp:anchor distT="0" distB="0" distL="114300" distR="114300" simplePos="0" relativeHeight="251659264" behindDoc="1" locked="0" layoutInCell="1" allowOverlap="1" wp14:anchorId="4918A91E" wp14:editId="72FA3E69">
            <wp:simplePos x="0" y="0"/>
            <wp:positionH relativeFrom="column">
              <wp:posOffset>128270</wp:posOffset>
            </wp:positionH>
            <wp:positionV relativeFrom="paragraph">
              <wp:posOffset>172085</wp:posOffset>
            </wp:positionV>
            <wp:extent cx="2337435" cy="2002790"/>
            <wp:effectExtent l="0" t="0" r="5715" b="0"/>
            <wp:wrapTight wrapText="bothSides">
              <wp:wrapPolygon edited="0">
                <wp:start x="0" y="0"/>
                <wp:lineTo x="0" y="21367"/>
                <wp:lineTo x="21477" y="21367"/>
                <wp:lineTo x="21477" y="0"/>
                <wp:lineTo x="0" y="0"/>
              </wp:wrapPolygon>
            </wp:wrapTight>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435" cy="200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6622D" w14:textId="77777777" w:rsidR="00746F74" w:rsidRPr="001A27A8" w:rsidRDefault="00746F74" w:rsidP="00746F74"/>
    <w:p w14:paraId="2D115927" w14:textId="77777777" w:rsidR="00746F74" w:rsidRPr="001A27A8" w:rsidRDefault="00746F74" w:rsidP="00746F74"/>
    <w:p w14:paraId="0D95E9F0" w14:textId="77777777" w:rsidR="00746F74" w:rsidRPr="001A27A8" w:rsidRDefault="00746F74" w:rsidP="00746F74"/>
    <w:p w14:paraId="4B3C5B94" w14:textId="77777777" w:rsidR="00746F74" w:rsidRPr="001A27A8" w:rsidRDefault="00746F74" w:rsidP="00746F74"/>
    <w:p w14:paraId="659209DD" w14:textId="77777777" w:rsidR="00746F74" w:rsidRPr="001A27A8" w:rsidRDefault="00746F74" w:rsidP="00746F74">
      <w:pPr>
        <w:pStyle w:val="NoSpacing"/>
      </w:pPr>
    </w:p>
    <w:p w14:paraId="2E915FF8" w14:textId="77777777" w:rsidR="00746F74" w:rsidRPr="001A27A8" w:rsidRDefault="00746F74" w:rsidP="00746F74">
      <w:pPr>
        <w:pStyle w:val="NoSpacing"/>
      </w:pPr>
    </w:p>
    <w:p w14:paraId="1A1B6A2A" w14:textId="77777777" w:rsidR="00746F74" w:rsidRPr="001A27A8" w:rsidRDefault="00746F74" w:rsidP="00746F74">
      <w:pPr>
        <w:pStyle w:val="NoSpacing"/>
      </w:pPr>
    </w:p>
    <w:p w14:paraId="28C48229" w14:textId="77777777" w:rsidR="00746F74" w:rsidRDefault="00746F74" w:rsidP="00746F74">
      <w:pPr>
        <w:pStyle w:val="NoSpacing"/>
      </w:pPr>
    </w:p>
    <w:p w14:paraId="15C21B84" w14:textId="77777777" w:rsidR="00746F74" w:rsidRDefault="00746F74" w:rsidP="00746F74">
      <w:pPr>
        <w:pStyle w:val="NoSpacing"/>
        <w:jc w:val="center"/>
        <w:rPr>
          <w:sz w:val="72"/>
        </w:rPr>
      </w:pPr>
    </w:p>
    <w:p w14:paraId="52A64868" w14:textId="77777777" w:rsidR="00746F74" w:rsidRPr="005E2022" w:rsidRDefault="00630FF6" w:rsidP="00746F74">
      <w:pPr>
        <w:pStyle w:val="NoSpacing"/>
        <w:jc w:val="center"/>
        <w:rPr>
          <w:rFonts w:ascii="Arial Black" w:hAnsi="Arial Black"/>
          <w:sz w:val="72"/>
        </w:rPr>
      </w:pPr>
      <w:r w:rsidRPr="005E2022">
        <w:rPr>
          <w:rFonts w:ascii="Arial Black" w:hAnsi="Arial Black"/>
          <w:sz w:val="72"/>
        </w:rPr>
        <w:t xml:space="preserve">Year </w:t>
      </w:r>
      <w:r w:rsidR="00D27EC3">
        <w:rPr>
          <w:rFonts w:ascii="Arial Black" w:hAnsi="Arial Black"/>
          <w:sz w:val="72"/>
        </w:rPr>
        <w:t>10</w:t>
      </w:r>
    </w:p>
    <w:p w14:paraId="50349320" w14:textId="77777777" w:rsidR="005E2022" w:rsidRDefault="00746F74" w:rsidP="00746F74">
      <w:pPr>
        <w:pStyle w:val="NoSpacing"/>
        <w:jc w:val="center"/>
        <w:rPr>
          <w:rFonts w:ascii="Arial Black" w:hAnsi="Arial Black"/>
          <w:sz w:val="72"/>
        </w:rPr>
      </w:pPr>
      <w:r w:rsidRPr="005E2022">
        <w:rPr>
          <w:rFonts w:ascii="Arial Black" w:hAnsi="Arial Black"/>
          <w:sz w:val="72"/>
        </w:rPr>
        <w:t xml:space="preserve">Assessment </w:t>
      </w:r>
    </w:p>
    <w:p w14:paraId="0BFD0832" w14:textId="77777777" w:rsidR="00746F74" w:rsidRPr="005E2022" w:rsidRDefault="00746F74" w:rsidP="00746F74">
      <w:pPr>
        <w:pStyle w:val="NoSpacing"/>
        <w:jc w:val="center"/>
        <w:rPr>
          <w:rFonts w:ascii="Arial Black" w:hAnsi="Arial Black"/>
          <w:sz w:val="72"/>
        </w:rPr>
      </w:pPr>
      <w:r w:rsidRPr="005E2022">
        <w:rPr>
          <w:rFonts w:ascii="Arial Black" w:hAnsi="Arial Black"/>
          <w:sz w:val="72"/>
        </w:rPr>
        <w:t>Handbook</w:t>
      </w:r>
    </w:p>
    <w:p w14:paraId="05302A47" w14:textId="6CBED7FF" w:rsidR="00746F74" w:rsidRPr="005E2022" w:rsidRDefault="00572460" w:rsidP="00746F74">
      <w:pPr>
        <w:tabs>
          <w:tab w:val="left" w:pos="2205"/>
        </w:tabs>
        <w:jc w:val="center"/>
        <w:rPr>
          <w:rFonts w:ascii="Arial Black" w:hAnsi="Arial Black"/>
          <w:sz w:val="72"/>
        </w:rPr>
      </w:pPr>
      <w:r>
        <w:rPr>
          <w:rFonts w:ascii="Arial Black" w:hAnsi="Arial Black"/>
          <w:sz w:val="72"/>
        </w:rPr>
        <w:t>20</w:t>
      </w:r>
      <w:r w:rsidR="0079501D">
        <w:rPr>
          <w:rFonts w:ascii="Arial Black" w:hAnsi="Arial Black"/>
          <w:sz w:val="72"/>
        </w:rPr>
        <w:t>2</w:t>
      </w:r>
      <w:r w:rsidR="00E2440D">
        <w:rPr>
          <w:rFonts w:ascii="Arial Black" w:hAnsi="Arial Black"/>
          <w:sz w:val="72"/>
        </w:rPr>
        <w:t>5</w:t>
      </w:r>
    </w:p>
    <w:p w14:paraId="23D29D8B" w14:textId="77777777" w:rsidR="00746F74" w:rsidRDefault="00746F74" w:rsidP="00746F74">
      <w:pPr>
        <w:tabs>
          <w:tab w:val="left" w:pos="2205"/>
        </w:tabs>
        <w:jc w:val="center"/>
        <w:rPr>
          <w:sz w:val="72"/>
        </w:rPr>
      </w:pPr>
    </w:p>
    <w:p w14:paraId="61F2965D" w14:textId="77777777" w:rsidR="00746F74" w:rsidRDefault="00746F74" w:rsidP="00746F74">
      <w:pPr>
        <w:tabs>
          <w:tab w:val="left" w:pos="2205"/>
        </w:tabs>
        <w:rPr>
          <w:sz w:val="72"/>
        </w:rPr>
      </w:pPr>
      <w:r>
        <w:rPr>
          <w:noProof/>
          <w:sz w:val="72"/>
          <w:lang w:eastAsia="en-AU"/>
        </w:rPr>
        <w:drawing>
          <wp:anchor distT="0" distB="0" distL="114300" distR="114300" simplePos="0" relativeHeight="251644928" behindDoc="0" locked="0" layoutInCell="1" allowOverlap="1" wp14:anchorId="35E3D399" wp14:editId="1BF3DC74">
            <wp:simplePos x="0" y="0"/>
            <wp:positionH relativeFrom="margin">
              <wp:posOffset>1724660</wp:posOffset>
            </wp:positionH>
            <wp:positionV relativeFrom="margin">
              <wp:posOffset>6313805</wp:posOffset>
            </wp:positionV>
            <wp:extent cx="3044825" cy="82804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482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68D2" w14:textId="77777777" w:rsidR="00746F74" w:rsidRDefault="00746F74" w:rsidP="00746F74">
      <w:pPr>
        <w:tabs>
          <w:tab w:val="left" w:pos="2205"/>
        </w:tabs>
        <w:jc w:val="center"/>
        <w:rPr>
          <w:sz w:val="72"/>
        </w:rPr>
      </w:pPr>
    </w:p>
    <w:p w14:paraId="5CE4FD81" w14:textId="77777777" w:rsidR="00746F74" w:rsidRDefault="00746F74" w:rsidP="00746F74">
      <w:pPr>
        <w:tabs>
          <w:tab w:val="left" w:pos="2205"/>
        </w:tabs>
        <w:jc w:val="center"/>
        <w:rPr>
          <w:sz w:val="24"/>
          <w:szCs w:val="24"/>
        </w:rPr>
      </w:pPr>
    </w:p>
    <w:p w14:paraId="57DE2710" w14:textId="77777777" w:rsidR="00746F74" w:rsidRDefault="00746F74" w:rsidP="00746F74">
      <w:pPr>
        <w:tabs>
          <w:tab w:val="left" w:pos="2205"/>
        </w:tabs>
        <w:jc w:val="center"/>
        <w:rPr>
          <w:sz w:val="24"/>
          <w:szCs w:val="24"/>
        </w:rPr>
      </w:pPr>
    </w:p>
    <w:p w14:paraId="008D6B8E" w14:textId="77777777" w:rsidR="00746F74" w:rsidRDefault="00746F74" w:rsidP="00746F74">
      <w:pPr>
        <w:tabs>
          <w:tab w:val="left" w:pos="2205"/>
        </w:tabs>
        <w:jc w:val="center"/>
        <w:rPr>
          <w:sz w:val="24"/>
          <w:szCs w:val="24"/>
        </w:rPr>
      </w:pPr>
    </w:p>
    <w:p w14:paraId="4C63D8CA" w14:textId="77777777" w:rsidR="00746F74" w:rsidRDefault="00746F74" w:rsidP="00746F74">
      <w:pPr>
        <w:tabs>
          <w:tab w:val="left" w:pos="2205"/>
        </w:tabs>
        <w:jc w:val="center"/>
        <w:rPr>
          <w:b/>
          <w:sz w:val="32"/>
          <w:szCs w:val="24"/>
        </w:rPr>
      </w:pPr>
      <w:r w:rsidRPr="001A27A8">
        <w:rPr>
          <w:b/>
          <w:sz w:val="32"/>
          <w:szCs w:val="24"/>
        </w:rPr>
        <w:t xml:space="preserve">Respecting the past, embracing the future </w:t>
      </w:r>
    </w:p>
    <w:p w14:paraId="2D808BAF" w14:textId="77777777" w:rsidR="00630FF6" w:rsidRDefault="00630FF6" w:rsidP="00630FF6">
      <w:pPr>
        <w:pStyle w:val="Title"/>
      </w:pPr>
      <w:r>
        <w:lastRenderedPageBreak/>
        <w:t>Contents</w:t>
      </w:r>
      <w:r>
        <w:tab/>
      </w:r>
      <w:r>
        <w:tab/>
      </w:r>
      <w:r>
        <w:tab/>
      </w:r>
      <w:r>
        <w:tab/>
      </w:r>
      <w:r>
        <w:tab/>
      </w:r>
      <w:r>
        <w:tab/>
      </w:r>
      <w:r>
        <w:tab/>
      </w:r>
      <w:r>
        <w:tab/>
      </w:r>
      <w:r>
        <w:tab/>
      </w:r>
      <w:r>
        <w:tab/>
        <w:t>Page</w:t>
      </w:r>
    </w:p>
    <w:p w14:paraId="377B96C3" w14:textId="760EA53A" w:rsidR="00630FF6" w:rsidRDefault="00630FF6" w:rsidP="00630FF6">
      <w:pPr>
        <w:pStyle w:val="NoSpacing"/>
      </w:pPr>
      <w:r>
        <w:t xml:space="preserve">Taree High School Contacts </w:t>
      </w:r>
      <w:r w:rsidR="00413CEC">
        <w:tab/>
      </w:r>
      <w:r w:rsidR="00413CEC">
        <w:tab/>
      </w:r>
      <w:r w:rsidR="00413CEC">
        <w:tab/>
      </w:r>
      <w:r w:rsidR="00413CEC">
        <w:tab/>
      </w:r>
      <w:r w:rsidR="00413CEC">
        <w:tab/>
      </w:r>
      <w:r w:rsidR="00413CEC">
        <w:tab/>
      </w:r>
      <w:r w:rsidR="00413CEC">
        <w:tab/>
      </w:r>
      <w:r w:rsidR="00413CEC">
        <w:tab/>
      </w:r>
      <w:r w:rsidR="00413CEC">
        <w:tab/>
      </w:r>
      <w:r w:rsidR="00413CEC">
        <w:tab/>
      </w:r>
      <w:r w:rsidR="00E40DA2" w:rsidRPr="00130790">
        <w:rPr>
          <w:b/>
        </w:rPr>
        <w:t>3</w:t>
      </w:r>
    </w:p>
    <w:p w14:paraId="1B5376AE" w14:textId="162D4AEF" w:rsidR="00630FF6" w:rsidRDefault="00630FF6" w:rsidP="00630FF6">
      <w:pPr>
        <w:pStyle w:val="NoSpacing"/>
      </w:pPr>
      <w:r>
        <w:t>Record of School Achievements</w:t>
      </w:r>
      <w:r>
        <w:tab/>
      </w:r>
      <w:r w:rsidR="00413CEC">
        <w:tab/>
      </w:r>
      <w:r w:rsidR="00413CEC">
        <w:tab/>
      </w:r>
      <w:r w:rsidR="00413CEC">
        <w:tab/>
      </w:r>
      <w:r w:rsidR="00413CEC">
        <w:tab/>
      </w:r>
      <w:r w:rsidR="00413CEC">
        <w:tab/>
      </w:r>
      <w:r w:rsidR="00413CEC">
        <w:tab/>
      </w:r>
      <w:r w:rsidR="00413CEC">
        <w:tab/>
      </w:r>
      <w:r w:rsidR="00413CEC">
        <w:tab/>
      </w:r>
      <w:r w:rsidR="00413CEC">
        <w:tab/>
      </w:r>
      <w:r w:rsidR="00E40DA2" w:rsidRPr="00130790">
        <w:rPr>
          <w:b/>
        </w:rPr>
        <w:t>4</w:t>
      </w:r>
    </w:p>
    <w:p w14:paraId="6BFCC1C2" w14:textId="68DFC7CF" w:rsidR="00630FF6" w:rsidRDefault="00630FF6" w:rsidP="00630FF6">
      <w:pPr>
        <w:pStyle w:val="NoSpacing"/>
      </w:pPr>
      <w:r>
        <w:t>*NESA Year</w:t>
      </w:r>
      <w:r w:rsidR="00E40DA2">
        <w:t xml:space="preserve"> 10 G</w:t>
      </w:r>
      <w:r>
        <w:t>eneral</w:t>
      </w:r>
      <w:r w:rsidR="00E40DA2">
        <w:t xml:space="preserve"> Performance Descriptors</w:t>
      </w:r>
      <w:r w:rsidR="0061719B">
        <w:t xml:space="preserve"> </w:t>
      </w:r>
      <w:r w:rsidR="00413CEC">
        <w:tab/>
      </w:r>
      <w:r w:rsidR="00413CEC">
        <w:tab/>
      </w:r>
      <w:r w:rsidR="00413CEC">
        <w:tab/>
      </w:r>
      <w:r w:rsidR="00413CEC">
        <w:tab/>
      </w:r>
      <w:r w:rsidR="00413CEC">
        <w:tab/>
      </w:r>
      <w:r w:rsidR="00413CEC">
        <w:tab/>
      </w:r>
      <w:r w:rsidR="00413CEC">
        <w:tab/>
      </w:r>
      <w:r w:rsidR="00E40DA2" w:rsidRPr="00130790">
        <w:rPr>
          <w:b/>
        </w:rPr>
        <w:t>5</w:t>
      </w:r>
    </w:p>
    <w:p w14:paraId="5AA2136E" w14:textId="0B2FB4EF" w:rsidR="00630FF6" w:rsidRDefault="00630FF6" w:rsidP="00630FF6">
      <w:pPr>
        <w:pStyle w:val="NoSpacing"/>
      </w:pPr>
      <w:r>
        <w:t xml:space="preserve">Year </w:t>
      </w:r>
      <w:r w:rsidR="00E40DA2">
        <w:t>10</w:t>
      </w:r>
      <w:r>
        <w:t xml:space="preserve"> Assessments Policy</w:t>
      </w:r>
      <w:r w:rsidR="00413CEC">
        <w:tab/>
      </w:r>
      <w:r w:rsidR="00413CEC">
        <w:tab/>
      </w:r>
      <w:r w:rsidR="00413CEC">
        <w:tab/>
      </w:r>
      <w:r w:rsidR="00413CEC">
        <w:tab/>
      </w:r>
      <w:r w:rsidR="00413CEC">
        <w:tab/>
      </w:r>
      <w:r w:rsidR="00413CEC">
        <w:tab/>
      </w:r>
      <w:r w:rsidR="00413CEC">
        <w:tab/>
      </w:r>
      <w:r w:rsidR="00413CEC">
        <w:tab/>
      </w:r>
      <w:r w:rsidR="00413CEC">
        <w:tab/>
      </w:r>
      <w:r w:rsidR="00413CEC">
        <w:tab/>
      </w:r>
      <w:r w:rsidR="00E40DA2" w:rsidRPr="00130790">
        <w:rPr>
          <w:b/>
        </w:rPr>
        <w:t>8-11</w:t>
      </w:r>
    </w:p>
    <w:p w14:paraId="16D048CB" w14:textId="6E4CF5B8" w:rsidR="00E87D8F" w:rsidRDefault="00630FF6" w:rsidP="00630FF6">
      <w:pPr>
        <w:pStyle w:val="NoSpacing"/>
      </w:pPr>
      <w:r>
        <w:t>Illness, Misadventure or Variation Form</w:t>
      </w:r>
      <w:r w:rsidR="0061719B">
        <w:t xml:space="preserve"> </w:t>
      </w:r>
      <w:r w:rsidR="00413CEC">
        <w:tab/>
      </w:r>
      <w:r w:rsidR="00413CEC">
        <w:tab/>
      </w:r>
      <w:r w:rsidR="00413CEC">
        <w:tab/>
      </w:r>
      <w:r w:rsidR="00413CEC">
        <w:tab/>
      </w:r>
      <w:r w:rsidR="00413CEC">
        <w:tab/>
      </w:r>
      <w:r w:rsidR="00413CEC">
        <w:tab/>
      </w:r>
      <w:r w:rsidR="00413CEC">
        <w:tab/>
      </w:r>
      <w:r w:rsidR="00413CEC">
        <w:tab/>
      </w:r>
      <w:r w:rsidR="00413CEC">
        <w:tab/>
      </w:r>
      <w:r w:rsidR="00E40DA2" w:rsidRPr="00130790">
        <w:rPr>
          <w:b/>
        </w:rPr>
        <w:t>12</w:t>
      </w:r>
    </w:p>
    <w:p w14:paraId="4F854174" w14:textId="48EFA389" w:rsidR="00FE07BD" w:rsidRDefault="00E87D8F" w:rsidP="00FE07BD">
      <w:pPr>
        <w:pStyle w:val="NoSpacing"/>
      </w:pPr>
      <w:r>
        <w:t xml:space="preserve">Referencing Policy </w:t>
      </w:r>
      <w:r w:rsidR="00413CEC">
        <w:tab/>
      </w:r>
      <w:r w:rsidR="00413CEC">
        <w:tab/>
      </w:r>
      <w:r w:rsidR="00413CEC">
        <w:tab/>
      </w:r>
      <w:r w:rsidR="00413CEC">
        <w:tab/>
      </w:r>
      <w:r w:rsidR="00413CEC">
        <w:tab/>
      </w:r>
      <w:r w:rsidR="00413CEC">
        <w:tab/>
      </w:r>
      <w:r w:rsidR="00413CEC">
        <w:tab/>
      </w:r>
      <w:r w:rsidR="00413CEC">
        <w:tab/>
      </w:r>
      <w:r w:rsidR="00413CEC">
        <w:tab/>
      </w:r>
      <w:r w:rsidR="00413CEC">
        <w:tab/>
      </w:r>
      <w:r w:rsidR="00413CEC">
        <w:tab/>
      </w:r>
      <w:r w:rsidR="00E40DA2" w:rsidRPr="00130790">
        <w:rPr>
          <w:b/>
        </w:rPr>
        <w:t>13-14</w:t>
      </w:r>
    </w:p>
    <w:p w14:paraId="462CD156" w14:textId="77777777" w:rsidR="00FE07BD" w:rsidRDefault="00FE07BD" w:rsidP="00FE07BD">
      <w:pPr>
        <w:pStyle w:val="NoSpacing"/>
      </w:pPr>
    </w:p>
    <w:p w14:paraId="4067B40C" w14:textId="5A220A52" w:rsidR="00746F74" w:rsidRPr="00413CEC" w:rsidRDefault="00E87D8F" w:rsidP="00413CEC">
      <w:pPr>
        <w:pStyle w:val="NoSpacing"/>
        <w:jc w:val="center"/>
      </w:pPr>
      <w:r w:rsidRPr="0061719B">
        <w:rPr>
          <w:rFonts w:ascii="Calibri" w:hAnsi="Calibri"/>
          <w:bCs/>
          <w:sz w:val="24"/>
          <w:u w:val="single"/>
        </w:rPr>
        <w:t>Y</w:t>
      </w:r>
      <w:r w:rsidR="00746F74" w:rsidRPr="0061719B">
        <w:rPr>
          <w:rFonts w:ascii="Calibri" w:hAnsi="Calibri"/>
          <w:bCs/>
          <w:sz w:val="24"/>
          <w:u w:val="single"/>
        </w:rPr>
        <w:t xml:space="preserve">ear </w:t>
      </w:r>
      <w:r w:rsidR="00E40DA2" w:rsidRPr="0061719B">
        <w:rPr>
          <w:rFonts w:ascii="Calibri" w:hAnsi="Calibri"/>
          <w:bCs/>
          <w:sz w:val="24"/>
          <w:u w:val="single"/>
        </w:rPr>
        <w:t>10</w:t>
      </w:r>
      <w:r w:rsidR="00746F74" w:rsidRPr="0061719B">
        <w:rPr>
          <w:rFonts w:ascii="Calibri" w:hAnsi="Calibri"/>
          <w:bCs/>
          <w:sz w:val="24"/>
          <w:u w:val="single"/>
        </w:rPr>
        <w:t xml:space="preserve"> Assessment Schedules Core Subjects </w:t>
      </w:r>
      <w:r w:rsidR="008D5E0E" w:rsidRPr="0061719B">
        <w:rPr>
          <w:rFonts w:ascii="Calibri" w:hAnsi="Calibri"/>
          <w:bCs/>
          <w:sz w:val="24"/>
          <w:u w:val="single"/>
        </w:rPr>
        <w:t xml:space="preserve">and </w:t>
      </w:r>
      <w:r w:rsidR="00296787" w:rsidRPr="0061719B">
        <w:rPr>
          <w:rFonts w:ascii="Calibri" w:hAnsi="Calibri"/>
          <w:bCs/>
          <w:sz w:val="24"/>
          <w:u w:val="single"/>
        </w:rPr>
        <w:t>Electives</w:t>
      </w:r>
      <w:r w:rsidR="008D5E0E" w:rsidRPr="0061719B">
        <w:rPr>
          <w:rFonts w:ascii="Calibri" w:hAnsi="Calibri"/>
          <w:bCs/>
          <w:sz w:val="24"/>
          <w:u w:val="single"/>
        </w:rPr>
        <w:t xml:space="preserve"> </w:t>
      </w:r>
      <w:r w:rsidR="00572460" w:rsidRPr="0061719B">
        <w:rPr>
          <w:rFonts w:ascii="Calibri" w:hAnsi="Calibri"/>
          <w:bCs/>
          <w:sz w:val="24"/>
          <w:u w:val="single"/>
        </w:rPr>
        <w:t>20</w:t>
      </w:r>
      <w:r w:rsidR="0079501D" w:rsidRPr="0061719B">
        <w:rPr>
          <w:rFonts w:ascii="Calibri" w:hAnsi="Calibri"/>
          <w:bCs/>
          <w:sz w:val="24"/>
          <w:u w:val="single"/>
        </w:rPr>
        <w:t>2</w:t>
      </w:r>
      <w:r w:rsidR="004F0621">
        <w:rPr>
          <w:rFonts w:ascii="Calibri" w:hAnsi="Calibri"/>
          <w:bCs/>
          <w:sz w:val="24"/>
          <w:u w:val="single"/>
        </w:rPr>
        <w:t>5</w:t>
      </w:r>
      <w:r w:rsidR="00413CEC">
        <w:rPr>
          <w:rFonts w:ascii="Calibri" w:hAnsi="Calibri"/>
          <w:bCs/>
          <w:sz w:val="24"/>
          <w:u w:val="single"/>
        </w:rPr>
        <w:t xml:space="preserve">                   </w:t>
      </w:r>
    </w:p>
    <w:p w14:paraId="65730819" w14:textId="497B0AB3" w:rsidR="00356F24" w:rsidRDefault="00356F24" w:rsidP="00746F74">
      <w:pPr>
        <w:pStyle w:val="NoSpacing"/>
        <w:rPr>
          <w:rFonts w:ascii="Calibri" w:hAnsi="Calibri"/>
          <w:b/>
          <w:sz w:val="24"/>
          <w:u w:val="single"/>
        </w:rPr>
      </w:pPr>
    </w:p>
    <w:p w14:paraId="10565A8F" w14:textId="35FF7A3D" w:rsidR="00296787" w:rsidRPr="0061719B" w:rsidRDefault="00296787" w:rsidP="00CE4E54">
      <w:pPr>
        <w:pStyle w:val="NoSpacing"/>
        <w:jc w:val="center"/>
        <w:rPr>
          <w:rFonts w:ascii="Calibri" w:hAnsi="Calibri"/>
          <w:b/>
          <w:sz w:val="24"/>
          <w:u w:val="single"/>
        </w:rPr>
      </w:pPr>
      <w:r w:rsidRPr="0061719B">
        <w:rPr>
          <w:rFonts w:ascii="Calibri" w:hAnsi="Calibri"/>
          <w:b/>
          <w:sz w:val="24"/>
          <w:u w:val="single"/>
        </w:rPr>
        <w:t>CORE</w:t>
      </w:r>
    </w:p>
    <w:p w14:paraId="090A9BD3" w14:textId="0F444E59" w:rsidR="002A611B" w:rsidRDefault="00CE4E54" w:rsidP="00746F74">
      <w:pPr>
        <w:pStyle w:val="NoSpacing"/>
        <w:rPr>
          <w:rFonts w:ascii="Calibri" w:hAnsi="Calibri"/>
          <w:b/>
          <w:sz w:val="24"/>
          <w:u w:val="single"/>
        </w:rPr>
      </w:pPr>
      <w:r>
        <w:rPr>
          <w:rFonts w:ascii="Calibri" w:hAnsi="Calibri"/>
          <w:b/>
          <w:noProof/>
          <w:sz w:val="24"/>
          <w:u w:val="single"/>
          <w:lang w:eastAsia="en-AU"/>
        </w:rPr>
        <mc:AlternateContent>
          <mc:Choice Requires="wps">
            <w:drawing>
              <wp:anchor distT="0" distB="0" distL="114300" distR="114300" simplePos="0" relativeHeight="251652096" behindDoc="0" locked="0" layoutInCell="1" allowOverlap="1" wp14:anchorId="3411F0A5" wp14:editId="1F8761F9">
                <wp:simplePos x="0" y="0"/>
                <wp:positionH relativeFrom="column">
                  <wp:posOffset>1600200</wp:posOffset>
                </wp:positionH>
                <wp:positionV relativeFrom="paragraph">
                  <wp:posOffset>114935</wp:posOffset>
                </wp:positionV>
                <wp:extent cx="3495675" cy="19145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3495675" cy="1914525"/>
                        </a:xfrm>
                        <a:prstGeom prst="rect">
                          <a:avLst/>
                        </a:prstGeom>
                        <a:solidFill>
                          <a:schemeClr val="bg2"/>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C0599C" w14:textId="7060979C" w:rsidR="0061719B" w:rsidRPr="0061719B" w:rsidRDefault="0061719B" w:rsidP="002A611B">
                            <w:pPr>
                              <w:pStyle w:val="NoSpacing"/>
                              <w:rPr>
                                <w:sz w:val="24"/>
                                <w:szCs w:val="28"/>
                              </w:rPr>
                            </w:pPr>
                            <w:r w:rsidRPr="0061719B">
                              <w:rPr>
                                <w:b/>
                                <w:bCs/>
                                <w:sz w:val="24"/>
                                <w:szCs w:val="28"/>
                              </w:rPr>
                              <w:t xml:space="preserve">Course </w:t>
                            </w:r>
                            <w:r>
                              <w:rPr>
                                <w:szCs w:val="24"/>
                              </w:rPr>
                              <w:tab/>
                            </w:r>
                            <w:r>
                              <w:rPr>
                                <w:szCs w:val="24"/>
                              </w:rPr>
                              <w:tab/>
                            </w:r>
                            <w:r>
                              <w:rPr>
                                <w:szCs w:val="24"/>
                              </w:rPr>
                              <w:tab/>
                            </w:r>
                            <w:r>
                              <w:rPr>
                                <w:szCs w:val="24"/>
                              </w:rPr>
                              <w:tab/>
                            </w:r>
                            <w:r>
                              <w:rPr>
                                <w:szCs w:val="24"/>
                              </w:rPr>
                              <w:tab/>
                            </w:r>
                            <w:r w:rsidRPr="0061719B">
                              <w:rPr>
                                <w:b/>
                                <w:bCs/>
                                <w:sz w:val="24"/>
                                <w:szCs w:val="28"/>
                              </w:rPr>
                              <w:t>Page #</w:t>
                            </w:r>
                          </w:p>
                          <w:p w14:paraId="007F3063" w14:textId="51E1DBF6" w:rsidR="00183500" w:rsidRPr="0061719B" w:rsidRDefault="00183500" w:rsidP="002A611B">
                            <w:pPr>
                              <w:pStyle w:val="NoSpacing"/>
                              <w:rPr>
                                <w:szCs w:val="24"/>
                              </w:rPr>
                            </w:pPr>
                            <w:r w:rsidRPr="0061719B">
                              <w:rPr>
                                <w:szCs w:val="24"/>
                              </w:rPr>
                              <w:t xml:space="preserve">English </w:t>
                            </w:r>
                            <w:r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b/>
                                <w:bCs/>
                                <w:szCs w:val="24"/>
                              </w:rPr>
                              <w:t>16</w:t>
                            </w:r>
                          </w:p>
                          <w:p w14:paraId="25D24971" w14:textId="24805F5A" w:rsidR="00183500" w:rsidRPr="0061719B" w:rsidRDefault="00183500" w:rsidP="002A611B">
                            <w:pPr>
                              <w:pStyle w:val="NoSpacing"/>
                              <w:rPr>
                                <w:szCs w:val="24"/>
                              </w:rPr>
                            </w:pPr>
                            <w:r w:rsidRPr="0061719B">
                              <w:rPr>
                                <w:szCs w:val="24"/>
                              </w:rPr>
                              <w:t xml:space="preserve">Geography </w:t>
                            </w:r>
                            <w:r w:rsidRPr="0061719B">
                              <w:rPr>
                                <w:szCs w:val="24"/>
                              </w:rPr>
                              <w:tab/>
                            </w:r>
                            <w:r w:rsidRPr="0061719B">
                              <w:rPr>
                                <w:szCs w:val="24"/>
                              </w:rPr>
                              <w:tab/>
                            </w:r>
                            <w:r w:rsidRPr="0061719B">
                              <w:rPr>
                                <w:szCs w:val="24"/>
                              </w:rPr>
                              <w:tab/>
                            </w:r>
                            <w:r w:rsidRPr="0061719B">
                              <w:rPr>
                                <w:szCs w:val="24"/>
                              </w:rPr>
                              <w:tab/>
                            </w:r>
                            <w:r w:rsidRPr="0061719B">
                              <w:rPr>
                                <w:szCs w:val="24"/>
                              </w:rPr>
                              <w:tab/>
                            </w:r>
                            <w:r w:rsidR="00CE4E54" w:rsidRPr="0061719B">
                              <w:rPr>
                                <w:b/>
                                <w:bCs/>
                                <w:szCs w:val="24"/>
                              </w:rPr>
                              <w:t>18</w:t>
                            </w:r>
                          </w:p>
                          <w:p w14:paraId="0F582AB7" w14:textId="27E9420B" w:rsidR="00183500" w:rsidRPr="0061719B" w:rsidRDefault="00183500" w:rsidP="002A611B">
                            <w:pPr>
                              <w:pStyle w:val="NoSpacing"/>
                              <w:rPr>
                                <w:szCs w:val="24"/>
                              </w:rPr>
                            </w:pPr>
                            <w:r w:rsidRPr="0061719B">
                              <w:rPr>
                                <w:szCs w:val="24"/>
                              </w:rPr>
                              <w:t xml:space="preserve">History </w:t>
                            </w:r>
                            <w:r w:rsidRPr="0061719B">
                              <w:rPr>
                                <w:szCs w:val="24"/>
                              </w:rPr>
                              <w:tab/>
                            </w:r>
                            <w:r w:rsidRPr="0061719B">
                              <w:rPr>
                                <w:szCs w:val="24"/>
                              </w:rPr>
                              <w:tab/>
                            </w:r>
                            <w:r w:rsidRPr="0061719B">
                              <w:rPr>
                                <w:szCs w:val="24"/>
                              </w:rPr>
                              <w:tab/>
                            </w:r>
                            <w:r w:rsidRPr="0061719B">
                              <w:rPr>
                                <w:szCs w:val="24"/>
                              </w:rPr>
                              <w:tab/>
                            </w:r>
                            <w:r w:rsidRPr="0061719B">
                              <w:rPr>
                                <w:szCs w:val="24"/>
                              </w:rPr>
                              <w:tab/>
                            </w:r>
                            <w:r w:rsidRPr="0061719B">
                              <w:rPr>
                                <w:szCs w:val="24"/>
                              </w:rPr>
                              <w:tab/>
                            </w:r>
                            <w:r w:rsidR="00CE4E54" w:rsidRPr="0061719B">
                              <w:rPr>
                                <w:b/>
                                <w:bCs/>
                                <w:szCs w:val="24"/>
                              </w:rPr>
                              <w:t>20</w:t>
                            </w:r>
                          </w:p>
                          <w:p w14:paraId="76172854" w14:textId="22157830" w:rsidR="00A06B71" w:rsidRPr="0061719B" w:rsidRDefault="00A06B71" w:rsidP="00A06B71">
                            <w:pPr>
                              <w:pStyle w:val="NoSpacing"/>
                              <w:rPr>
                                <w:szCs w:val="24"/>
                              </w:rPr>
                            </w:pPr>
                            <w:r w:rsidRPr="0061719B">
                              <w:rPr>
                                <w:szCs w:val="24"/>
                              </w:rPr>
                              <w:t>Mathematics (Advance)</w:t>
                            </w:r>
                            <w:r w:rsidR="00CE4E54" w:rsidRPr="0061719B">
                              <w:rPr>
                                <w:szCs w:val="24"/>
                              </w:rPr>
                              <w:tab/>
                            </w:r>
                            <w:r w:rsidR="009A5269">
                              <w:rPr>
                                <w:szCs w:val="24"/>
                              </w:rPr>
                              <w:tab/>
                            </w:r>
                            <w:r w:rsidR="00CE4E54" w:rsidRPr="0061719B">
                              <w:rPr>
                                <w:szCs w:val="24"/>
                              </w:rPr>
                              <w:tab/>
                            </w:r>
                            <w:r w:rsidR="00CE4E54" w:rsidRPr="0061719B">
                              <w:rPr>
                                <w:szCs w:val="24"/>
                              </w:rPr>
                              <w:tab/>
                            </w:r>
                            <w:r w:rsidR="00CE4E54" w:rsidRPr="0061719B">
                              <w:rPr>
                                <w:b/>
                                <w:bCs/>
                                <w:szCs w:val="24"/>
                              </w:rPr>
                              <w:t>22</w:t>
                            </w:r>
                          </w:p>
                          <w:p w14:paraId="33ECD97E" w14:textId="0330D6F8" w:rsidR="00A06B71" w:rsidRPr="0061719B" w:rsidRDefault="00A06B71" w:rsidP="00A06B71">
                            <w:pPr>
                              <w:pStyle w:val="NoSpacing"/>
                              <w:rPr>
                                <w:szCs w:val="24"/>
                              </w:rPr>
                            </w:pPr>
                            <w:r w:rsidRPr="0061719B">
                              <w:rPr>
                                <w:szCs w:val="24"/>
                              </w:rPr>
                              <w:t>Mathematics (</w:t>
                            </w:r>
                            <w:r w:rsidR="003B5FF3">
                              <w:rPr>
                                <w:szCs w:val="24"/>
                              </w:rPr>
                              <w:t>Standard</w:t>
                            </w:r>
                            <w:r w:rsidRPr="0061719B">
                              <w:rPr>
                                <w:szCs w:val="24"/>
                              </w:rPr>
                              <w:t>)</w:t>
                            </w:r>
                            <w:r w:rsidR="00CE4E54" w:rsidRPr="0061719B">
                              <w:rPr>
                                <w:szCs w:val="24"/>
                              </w:rPr>
                              <w:tab/>
                            </w:r>
                            <w:r w:rsidR="00CE4E54" w:rsidRPr="0061719B">
                              <w:rPr>
                                <w:szCs w:val="24"/>
                              </w:rPr>
                              <w:tab/>
                            </w:r>
                            <w:r w:rsidR="00CE4E54" w:rsidRPr="0061719B">
                              <w:rPr>
                                <w:szCs w:val="24"/>
                              </w:rPr>
                              <w:tab/>
                            </w:r>
                            <w:r w:rsidR="00CE4E54" w:rsidRPr="0061719B">
                              <w:rPr>
                                <w:b/>
                                <w:bCs/>
                                <w:szCs w:val="24"/>
                              </w:rPr>
                              <w:t>24</w:t>
                            </w:r>
                          </w:p>
                          <w:p w14:paraId="4DC1AD67" w14:textId="78353710" w:rsidR="00A06B71" w:rsidRPr="0061719B" w:rsidRDefault="00A06B71" w:rsidP="00A06B71">
                            <w:pPr>
                              <w:pStyle w:val="NoSpacing"/>
                              <w:rPr>
                                <w:szCs w:val="24"/>
                              </w:rPr>
                            </w:pPr>
                            <w:r w:rsidRPr="0061719B">
                              <w:rPr>
                                <w:szCs w:val="24"/>
                              </w:rPr>
                              <w:t>Mathematics (</w:t>
                            </w:r>
                            <w:r w:rsidR="003B5FF3">
                              <w:rPr>
                                <w:szCs w:val="24"/>
                              </w:rPr>
                              <w:t>Numeracy</w:t>
                            </w:r>
                            <w:r w:rsidRPr="0061719B">
                              <w:rPr>
                                <w:szCs w:val="24"/>
                              </w:rPr>
                              <w:t>)</w:t>
                            </w:r>
                            <w:r w:rsidRPr="0061719B">
                              <w:rPr>
                                <w:szCs w:val="24"/>
                              </w:rPr>
                              <w:tab/>
                            </w:r>
                            <w:r w:rsidRPr="0061719B">
                              <w:rPr>
                                <w:szCs w:val="24"/>
                              </w:rPr>
                              <w:tab/>
                            </w:r>
                            <w:r w:rsidRPr="0061719B">
                              <w:rPr>
                                <w:szCs w:val="24"/>
                              </w:rPr>
                              <w:tab/>
                            </w:r>
                            <w:r w:rsidR="00CE4E54" w:rsidRPr="0061719B">
                              <w:rPr>
                                <w:b/>
                                <w:bCs/>
                                <w:szCs w:val="24"/>
                              </w:rPr>
                              <w:t>26</w:t>
                            </w:r>
                          </w:p>
                          <w:p w14:paraId="47E1E78E" w14:textId="77777777" w:rsidR="00A06B71" w:rsidRPr="0061719B" w:rsidRDefault="00A06B71" w:rsidP="00A06B71">
                            <w:pPr>
                              <w:pStyle w:val="NoSpacing"/>
                              <w:rPr>
                                <w:szCs w:val="24"/>
                              </w:rPr>
                            </w:pPr>
                            <w:r w:rsidRPr="0061719B">
                              <w:rPr>
                                <w:szCs w:val="24"/>
                              </w:rPr>
                              <w:t xml:space="preserve">Personal Development, Health &amp; Physical Education </w:t>
                            </w:r>
                            <w:r w:rsidRPr="0061719B">
                              <w:rPr>
                                <w:szCs w:val="24"/>
                              </w:rPr>
                              <w:tab/>
                            </w:r>
                          </w:p>
                          <w:p w14:paraId="352906F2" w14:textId="4D5FA838" w:rsidR="00A06B71" w:rsidRPr="0061719B" w:rsidRDefault="00A06B71" w:rsidP="00A06B71">
                            <w:pPr>
                              <w:pStyle w:val="NoSpacing"/>
                              <w:rPr>
                                <w:szCs w:val="24"/>
                              </w:rPr>
                            </w:pPr>
                            <w:r w:rsidRPr="0061719B">
                              <w:rPr>
                                <w:szCs w:val="24"/>
                              </w:rPr>
                              <w:t>(PDHPE)</w:t>
                            </w:r>
                            <w:r w:rsidRPr="0061719B">
                              <w:rPr>
                                <w:szCs w:val="24"/>
                              </w:rPr>
                              <w:tab/>
                            </w:r>
                            <w:r w:rsidRPr="0061719B">
                              <w:rPr>
                                <w:szCs w:val="24"/>
                              </w:rPr>
                              <w:tab/>
                            </w:r>
                            <w:r w:rsidRPr="0061719B">
                              <w:rPr>
                                <w:szCs w:val="24"/>
                              </w:rPr>
                              <w:tab/>
                            </w:r>
                            <w:r w:rsidR="00CE4E54" w:rsidRPr="0061719B">
                              <w:rPr>
                                <w:szCs w:val="24"/>
                              </w:rPr>
                              <w:tab/>
                            </w:r>
                            <w:r w:rsidR="00CE4E54" w:rsidRPr="0061719B">
                              <w:rPr>
                                <w:szCs w:val="24"/>
                              </w:rPr>
                              <w:tab/>
                            </w:r>
                            <w:r w:rsidR="00CE4E54" w:rsidRPr="0061719B">
                              <w:rPr>
                                <w:b/>
                                <w:bCs/>
                                <w:szCs w:val="24"/>
                              </w:rPr>
                              <w:t>28</w:t>
                            </w:r>
                          </w:p>
                          <w:p w14:paraId="4640C4CE" w14:textId="69C559F6" w:rsidR="00A06B71" w:rsidRDefault="00A06B71" w:rsidP="00A06B71">
                            <w:pPr>
                              <w:pStyle w:val="NoSpacing"/>
                              <w:rPr>
                                <w:sz w:val="20"/>
                              </w:rPr>
                            </w:pPr>
                            <w:r w:rsidRPr="0061719B">
                              <w:rPr>
                                <w:szCs w:val="24"/>
                              </w:rPr>
                              <w:t xml:space="preserve">Science </w:t>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b/>
                                <w:bCs/>
                                <w:szCs w:val="24"/>
                              </w:rPr>
                              <w:t>30</w:t>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p>
                          <w:p w14:paraId="2AE128CE" w14:textId="77777777" w:rsidR="00A06B71" w:rsidRDefault="00A06B71" w:rsidP="00A06B71">
                            <w:pPr>
                              <w:pStyle w:val="NoSpacing"/>
                              <w:rPr>
                                <w:sz w:val="20"/>
                              </w:rPr>
                            </w:pPr>
                          </w:p>
                          <w:p w14:paraId="2F6A9AEA" w14:textId="77777777" w:rsidR="00A06B71" w:rsidRDefault="00A06B71" w:rsidP="00A06B71">
                            <w:pPr>
                              <w:pStyle w:val="NoSpacing"/>
                              <w:rPr>
                                <w:sz w:val="20"/>
                              </w:rPr>
                            </w:pPr>
                          </w:p>
                          <w:p w14:paraId="557A83C6" w14:textId="649099F0" w:rsidR="00A06B71" w:rsidRDefault="00A06B71" w:rsidP="00A06B71">
                            <w:pPr>
                              <w:pStyle w:val="NoSpacing"/>
                              <w:rPr>
                                <w:sz w:val="20"/>
                              </w:rPr>
                            </w:pPr>
                            <w:r>
                              <w:rPr>
                                <w:sz w:val="20"/>
                              </w:rPr>
                              <w:tab/>
                            </w:r>
                            <w:r>
                              <w:rPr>
                                <w:sz w:val="20"/>
                              </w:rPr>
                              <w:tab/>
                            </w:r>
                          </w:p>
                          <w:p w14:paraId="581E1905" w14:textId="12F630DD" w:rsidR="00A06B71" w:rsidRDefault="00A06B71" w:rsidP="00A06B71">
                            <w:pPr>
                              <w:pStyle w:val="NoSpacing"/>
                              <w:rPr>
                                <w:sz w:val="20"/>
                              </w:rPr>
                            </w:pPr>
                            <w:r>
                              <w:rPr>
                                <w:sz w:val="20"/>
                              </w:rPr>
                              <w:tab/>
                            </w:r>
                            <w:r>
                              <w:rPr>
                                <w:sz w:val="20"/>
                              </w:rPr>
                              <w:tab/>
                            </w:r>
                          </w:p>
                          <w:p w14:paraId="65A7DE07" w14:textId="77777777" w:rsidR="00183500" w:rsidRPr="00EF51F3" w:rsidRDefault="00183500" w:rsidP="000C49BB">
                            <w:pPr>
                              <w:pStyle w:val="NoSpacing"/>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1F0A5" id="_x0000_t202" coordsize="21600,21600" o:spt="202" path="m,l,21600r21600,l21600,xe">
                <v:stroke joinstyle="miter"/>
                <v:path gradientshapeok="t" o:connecttype="rect"/>
              </v:shapetype>
              <v:shape id="Text Box 19" o:spid="_x0000_s1026" type="#_x0000_t202" style="position:absolute;margin-left:126pt;margin-top:9.05pt;width:275.25pt;height:15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" fillcolor="#e7e6e6 [3214]" strokecolor="black [3213]" strokeweight=".5pt">
                <v:textbox>
                  <w:txbxContent>
                    <w:p w14:paraId="60C0599C" w14:textId="7060979C" w:rsidR="0061719B" w:rsidRPr="0061719B" w:rsidRDefault="0061719B" w:rsidP="002A611B">
                      <w:pPr>
                        <w:pStyle w:val="NoSpacing"/>
                        <w:rPr>
                          <w:sz w:val="24"/>
                          <w:szCs w:val="28"/>
                        </w:rPr>
                      </w:pPr>
                      <w:r w:rsidRPr="0061719B">
                        <w:rPr>
                          <w:b/>
                          <w:bCs/>
                          <w:sz w:val="24"/>
                          <w:szCs w:val="28"/>
                        </w:rPr>
                        <w:t xml:space="preserve">Course </w:t>
                      </w:r>
                      <w:r>
                        <w:rPr>
                          <w:szCs w:val="24"/>
                        </w:rPr>
                        <w:tab/>
                      </w:r>
                      <w:r>
                        <w:rPr>
                          <w:szCs w:val="24"/>
                        </w:rPr>
                        <w:tab/>
                      </w:r>
                      <w:r>
                        <w:rPr>
                          <w:szCs w:val="24"/>
                        </w:rPr>
                        <w:tab/>
                      </w:r>
                      <w:r>
                        <w:rPr>
                          <w:szCs w:val="24"/>
                        </w:rPr>
                        <w:tab/>
                      </w:r>
                      <w:r>
                        <w:rPr>
                          <w:szCs w:val="24"/>
                        </w:rPr>
                        <w:tab/>
                      </w:r>
                      <w:r w:rsidRPr="0061719B">
                        <w:rPr>
                          <w:b/>
                          <w:bCs/>
                          <w:sz w:val="24"/>
                          <w:szCs w:val="28"/>
                        </w:rPr>
                        <w:t>Page #</w:t>
                      </w:r>
                    </w:p>
                    <w:p w14:paraId="007F3063" w14:textId="51E1DBF6" w:rsidR="00183500" w:rsidRPr="0061719B" w:rsidRDefault="00183500" w:rsidP="002A611B">
                      <w:pPr>
                        <w:pStyle w:val="NoSpacing"/>
                        <w:rPr>
                          <w:szCs w:val="24"/>
                        </w:rPr>
                      </w:pPr>
                      <w:r w:rsidRPr="0061719B">
                        <w:rPr>
                          <w:szCs w:val="24"/>
                        </w:rPr>
                        <w:t xml:space="preserve">English </w:t>
                      </w:r>
                      <w:r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b/>
                          <w:bCs/>
                          <w:szCs w:val="24"/>
                        </w:rPr>
                        <w:t>16</w:t>
                      </w:r>
                    </w:p>
                    <w:p w14:paraId="25D24971" w14:textId="24805F5A" w:rsidR="00183500" w:rsidRPr="0061719B" w:rsidRDefault="00183500" w:rsidP="002A611B">
                      <w:pPr>
                        <w:pStyle w:val="NoSpacing"/>
                        <w:rPr>
                          <w:szCs w:val="24"/>
                        </w:rPr>
                      </w:pPr>
                      <w:r w:rsidRPr="0061719B">
                        <w:rPr>
                          <w:szCs w:val="24"/>
                        </w:rPr>
                        <w:t xml:space="preserve">Geography </w:t>
                      </w:r>
                      <w:r w:rsidRPr="0061719B">
                        <w:rPr>
                          <w:szCs w:val="24"/>
                        </w:rPr>
                        <w:tab/>
                      </w:r>
                      <w:r w:rsidRPr="0061719B">
                        <w:rPr>
                          <w:szCs w:val="24"/>
                        </w:rPr>
                        <w:tab/>
                      </w:r>
                      <w:r w:rsidRPr="0061719B">
                        <w:rPr>
                          <w:szCs w:val="24"/>
                        </w:rPr>
                        <w:tab/>
                      </w:r>
                      <w:r w:rsidRPr="0061719B">
                        <w:rPr>
                          <w:szCs w:val="24"/>
                        </w:rPr>
                        <w:tab/>
                      </w:r>
                      <w:r w:rsidRPr="0061719B">
                        <w:rPr>
                          <w:szCs w:val="24"/>
                        </w:rPr>
                        <w:tab/>
                      </w:r>
                      <w:r w:rsidR="00CE4E54" w:rsidRPr="0061719B">
                        <w:rPr>
                          <w:b/>
                          <w:bCs/>
                          <w:szCs w:val="24"/>
                        </w:rPr>
                        <w:t>18</w:t>
                      </w:r>
                    </w:p>
                    <w:p w14:paraId="0F582AB7" w14:textId="27E9420B" w:rsidR="00183500" w:rsidRPr="0061719B" w:rsidRDefault="00183500" w:rsidP="002A611B">
                      <w:pPr>
                        <w:pStyle w:val="NoSpacing"/>
                        <w:rPr>
                          <w:szCs w:val="24"/>
                        </w:rPr>
                      </w:pPr>
                      <w:r w:rsidRPr="0061719B">
                        <w:rPr>
                          <w:szCs w:val="24"/>
                        </w:rPr>
                        <w:t xml:space="preserve">History </w:t>
                      </w:r>
                      <w:r w:rsidRPr="0061719B">
                        <w:rPr>
                          <w:szCs w:val="24"/>
                        </w:rPr>
                        <w:tab/>
                      </w:r>
                      <w:r w:rsidRPr="0061719B">
                        <w:rPr>
                          <w:szCs w:val="24"/>
                        </w:rPr>
                        <w:tab/>
                      </w:r>
                      <w:r w:rsidRPr="0061719B">
                        <w:rPr>
                          <w:szCs w:val="24"/>
                        </w:rPr>
                        <w:tab/>
                      </w:r>
                      <w:r w:rsidRPr="0061719B">
                        <w:rPr>
                          <w:szCs w:val="24"/>
                        </w:rPr>
                        <w:tab/>
                      </w:r>
                      <w:r w:rsidRPr="0061719B">
                        <w:rPr>
                          <w:szCs w:val="24"/>
                        </w:rPr>
                        <w:tab/>
                      </w:r>
                      <w:r w:rsidRPr="0061719B">
                        <w:rPr>
                          <w:szCs w:val="24"/>
                        </w:rPr>
                        <w:tab/>
                      </w:r>
                      <w:r w:rsidR="00CE4E54" w:rsidRPr="0061719B">
                        <w:rPr>
                          <w:b/>
                          <w:bCs/>
                          <w:szCs w:val="24"/>
                        </w:rPr>
                        <w:t>20</w:t>
                      </w:r>
                    </w:p>
                    <w:p w14:paraId="76172854" w14:textId="22157830" w:rsidR="00A06B71" w:rsidRPr="0061719B" w:rsidRDefault="00A06B71" w:rsidP="00A06B71">
                      <w:pPr>
                        <w:pStyle w:val="NoSpacing"/>
                        <w:rPr>
                          <w:szCs w:val="24"/>
                        </w:rPr>
                      </w:pPr>
                      <w:r w:rsidRPr="0061719B">
                        <w:rPr>
                          <w:szCs w:val="24"/>
                        </w:rPr>
                        <w:t>Mathematics (Advance)</w:t>
                      </w:r>
                      <w:r w:rsidR="00CE4E54" w:rsidRPr="0061719B">
                        <w:rPr>
                          <w:szCs w:val="24"/>
                        </w:rPr>
                        <w:tab/>
                      </w:r>
                      <w:r w:rsidR="009A5269">
                        <w:rPr>
                          <w:szCs w:val="24"/>
                        </w:rPr>
                        <w:tab/>
                      </w:r>
                      <w:r w:rsidR="00CE4E54" w:rsidRPr="0061719B">
                        <w:rPr>
                          <w:szCs w:val="24"/>
                        </w:rPr>
                        <w:tab/>
                      </w:r>
                      <w:r w:rsidR="00CE4E54" w:rsidRPr="0061719B">
                        <w:rPr>
                          <w:szCs w:val="24"/>
                        </w:rPr>
                        <w:tab/>
                      </w:r>
                      <w:r w:rsidR="00CE4E54" w:rsidRPr="0061719B">
                        <w:rPr>
                          <w:b/>
                          <w:bCs/>
                          <w:szCs w:val="24"/>
                        </w:rPr>
                        <w:t>22</w:t>
                      </w:r>
                    </w:p>
                    <w:p w14:paraId="33ECD97E" w14:textId="0330D6F8" w:rsidR="00A06B71" w:rsidRPr="0061719B" w:rsidRDefault="00A06B71" w:rsidP="00A06B71">
                      <w:pPr>
                        <w:pStyle w:val="NoSpacing"/>
                        <w:rPr>
                          <w:szCs w:val="24"/>
                        </w:rPr>
                      </w:pPr>
                      <w:r w:rsidRPr="0061719B">
                        <w:rPr>
                          <w:szCs w:val="24"/>
                        </w:rPr>
                        <w:t>Mathematics (</w:t>
                      </w:r>
                      <w:r w:rsidR="003B5FF3">
                        <w:rPr>
                          <w:szCs w:val="24"/>
                        </w:rPr>
                        <w:t>Standard</w:t>
                      </w:r>
                      <w:r w:rsidRPr="0061719B">
                        <w:rPr>
                          <w:szCs w:val="24"/>
                        </w:rPr>
                        <w:t>)</w:t>
                      </w:r>
                      <w:r w:rsidR="00CE4E54" w:rsidRPr="0061719B">
                        <w:rPr>
                          <w:szCs w:val="24"/>
                        </w:rPr>
                        <w:tab/>
                      </w:r>
                      <w:r w:rsidR="00CE4E54" w:rsidRPr="0061719B">
                        <w:rPr>
                          <w:szCs w:val="24"/>
                        </w:rPr>
                        <w:tab/>
                      </w:r>
                      <w:r w:rsidR="00CE4E54" w:rsidRPr="0061719B">
                        <w:rPr>
                          <w:szCs w:val="24"/>
                        </w:rPr>
                        <w:tab/>
                      </w:r>
                      <w:r w:rsidR="00CE4E54" w:rsidRPr="0061719B">
                        <w:rPr>
                          <w:b/>
                          <w:bCs/>
                          <w:szCs w:val="24"/>
                        </w:rPr>
                        <w:t>24</w:t>
                      </w:r>
                    </w:p>
                    <w:p w14:paraId="4DC1AD67" w14:textId="78353710" w:rsidR="00A06B71" w:rsidRPr="0061719B" w:rsidRDefault="00A06B71" w:rsidP="00A06B71">
                      <w:pPr>
                        <w:pStyle w:val="NoSpacing"/>
                        <w:rPr>
                          <w:szCs w:val="24"/>
                        </w:rPr>
                      </w:pPr>
                      <w:r w:rsidRPr="0061719B">
                        <w:rPr>
                          <w:szCs w:val="24"/>
                        </w:rPr>
                        <w:t>Mathematics (</w:t>
                      </w:r>
                      <w:r w:rsidR="003B5FF3">
                        <w:rPr>
                          <w:szCs w:val="24"/>
                        </w:rPr>
                        <w:t>Numeracy</w:t>
                      </w:r>
                      <w:r w:rsidRPr="0061719B">
                        <w:rPr>
                          <w:szCs w:val="24"/>
                        </w:rPr>
                        <w:t>)</w:t>
                      </w:r>
                      <w:r w:rsidRPr="0061719B">
                        <w:rPr>
                          <w:szCs w:val="24"/>
                        </w:rPr>
                        <w:tab/>
                      </w:r>
                      <w:r w:rsidRPr="0061719B">
                        <w:rPr>
                          <w:szCs w:val="24"/>
                        </w:rPr>
                        <w:tab/>
                      </w:r>
                      <w:r w:rsidRPr="0061719B">
                        <w:rPr>
                          <w:szCs w:val="24"/>
                        </w:rPr>
                        <w:tab/>
                      </w:r>
                      <w:r w:rsidR="00CE4E54" w:rsidRPr="0061719B">
                        <w:rPr>
                          <w:b/>
                          <w:bCs/>
                          <w:szCs w:val="24"/>
                        </w:rPr>
                        <w:t>26</w:t>
                      </w:r>
                    </w:p>
                    <w:p w14:paraId="47E1E78E" w14:textId="77777777" w:rsidR="00A06B71" w:rsidRPr="0061719B" w:rsidRDefault="00A06B71" w:rsidP="00A06B71">
                      <w:pPr>
                        <w:pStyle w:val="NoSpacing"/>
                        <w:rPr>
                          <w:szCs w:val="24"/>
                        </w:rPr>
                      </w:pPr>
                      <w:r w:rsidRPr="0061719B">
                        <w:rPr>
                          <w:szCs w:val="24"/>
                        </w:rPr>
                        <w:t xml:space="preserve">Personal Development, Health &amp; Physical Education </w:t>
                      </w:r>
                      <w:r w:rsidRPr="0061719B">
                        <w:rPr>
                          <w:szCs w:val="24"/>
                        </w:rPr>
                        <w:tab/>
                      </w:r>
                    </w:p>
                    <w:p w14:paraId="352906F2" w14:textId="4D5FA838" w:rsidR="00A06B71" w:rsidRPr="0061719B" w:rsidRDefault="00A06B71" w:rsidP="00A06B71">
                      <w:pPr>
                        <w:pStyle w:val="NoSpacing"/>
                        <w:rPr>
                          <w:szCs w:val="24"/>
                        </w:rPr>
                      </w:pPr>
                      <w:r w:rsidRPr="0061719B">
                        <w:rPr>
                          <w:szCs w:val="24"/>
                        </w:rPr>
                        <w:t>(PDHPE)</w:t>
                      </w:r>
                      <w:r w:rsidRPr="0061719B">
                        <w:rPr>
                          <w:szCs w:val="24"/>
                        </w:rPr>
                        <w:tab/>
                      </w:r>
                      <w:r w:rsidRPr="0061719B">
                        <w:rPr>
                          <w:szCs w:val="24"/>
                        </w:rPr>
                        <w:tab/>
                      </w:r>
                      <w:r w:rsidRPr="0061719B">
                        <w:rPr>
                          <w:szCs w:val="24"/>
                        </w:rPr>
                        <w:tab/>
                      </w:r>
                      <w:r w:rsidR="00CE4E54" w:rsidRPr="0061719B">
                        <w:rPr>
                          <w:szCs w:val="24"/>
                        </w:rPr>
                        <w:tab/>
                      </w:r>
                      <w:r w:rsidR="00CE4E54" w:rsidRPr="0061719B">
                        <w:rPr>
                          <w:szCs w:val="24"/>
                        </w:rPr>
                        <w:tab/>
                      </w:r>
                      <w:r w:rsidR="00CE4E54" w:rsidRPr="0061719B">
                        <w:rPr>
                          <w:b/>
                          <w:bCs/>
                          <w:szCs w:val="24"/>
                        </w:rPr>
                        <w:t>28</w:t>
                      </w:r>
                    </w:p>
                    <w:p w14:paraId="4640C4CE" w14:textId="69C559F6" w:rsidR="00A06B71" w:rsidRDefault="00A06B71" w:rsidP="00A06B71">
                      <w:pPr>
                        <w:pStyle w:val="NoSpacing"/>
                        <w:rPr>
                          <w:sz w:val="20"/>
                        </w:rPr>
                      </w:pPr>
                      <w:r w:rsidRPr="0061719B">
                        <w:rPr>
                          <w:szCs w:val="24"/>
                        </w:rPr>
                        <w:t xml:space="preserve">Science </w:t>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b/>
                          <w:bCs/>
                          <w:szCs w:val="24"/>
                        </w:rPr>
                        <w:t>30</w:t>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r w:rsidR="00CE4E54">
                        <w:rPr>
                          <w:sz w:val="20"/>
                        </w:rPr>
                        <w:tab/>
                      </w:r>
                    </w:p>
                    <w:p w14:paraId="2AE128CE" w14:textId="77777777" w:rsidR="00A06B71" w:rsidRDefault="00A06B71" w:rsidP="00A06B71">
                      <w:pPr>
                        <w:pStyle w:val="NoSpacing"/>
                        <w:rPr>
                          <w:sz w:val="20"/>
                        </w:rPr>
                      </w:pPr>
                    </w:p>
                    <w:p w14:paraId="2F6A9AEA" w14:textId="77777777" w:rsidR="00A06B71" w:rsidRDefault="00A06B71" w:rsidP="00A06B71">
                      <w:pPr>
                        <w:pStyle w:val="NoSpacing"/>
                        <w:rPr>
                          <w:sz w:val="20"/>
                        </w:rPr>
                      </w:pPr>
                    </w:p>
                    <w:p w14:paraId="557A83C6" w14:textId="649099F0" w:rsidR="00A06B71" w:rsidRDefault="00A06B71" w:rsidP="00A06B71">
                      <w:pPr>
                        <w:pStyle w:val="NoSpacing"/>
                        <w:rPr>
                          <w:sz w:val="20"/>
                        </w:rPr>
                      </w:pPr>
                      <w:r>
                        <w:rPr>
                          <w:sz w:val="20"/>
                        </w:rPr>
                        <w:tab/>
                      </w:r>
                      <w:r>
                        <w:rPr>
                          <w:sz w:val="20"/>
                        </w:rPr>
                        <w:tab/>
                      </w:r>
                    </w:p>
                    <w:p w14:paraId="581E1905" w14:textId="12F630DD" w:rsidR="00A06B71" w:rsidRDefault="00A06B71" w:rsidP="00A06B71">
                      <w:pPr>
                        <w:pStyle w:val="NoSpacing"/>
                        <w:rPr>
                          <w:sz w:val="20"/>
                        </w:rPr>
                      </w:pPr>
                      <w:r>
                        <w:rPr>
                          <w:sz w:val="20"/>
                        </w:rPr>
                        <w:tab/>
                      </w:r>
                      <w:r>
                        <w:rPr>
                          <w:sz w:val="20"/>
                        </w:rPr>
                        <w:tab/>
                      </w:r>
                    </w:p>
                    <w:p w14:paraId="65A7DE07" w14:textId="77777777" w:rsidR="00183500" w:rsidRPr="00EF51F3" w:rsidRDefault="00183500" w:rsidP="000C49BB">
                      <w:pPr>
                        <w:pStyle w:val="NoSpacing"/>
                        <w:rPr>
                          <w:sz w:val="20"/>
                        </w:rPr>
                      </w:pPr>
                    </w:p>
                  </w:txbxContent>
                </v:textbox>
              </v:shape>
            </w:pict>
          </mc:Fallback>
        </mc:AlternateContent>
      </w:r>
    </w:p>
    <w:p w14:paraId="7708A0FA" w14:textId="4F371598" w:rsidR="002A611B" w:rsidRPr="002E50A1" w:rsidRDefault="002A611B" w:rsidP="00746F74">
      <w:pPr>
        <w:pStyle w:val="NoSpacing"/>
        <w:rPr>
          <w:rFonts w:ascii="Calibri" w:hAnsi="Calibri"/>
          <w:b/>
          <w:sz w:val="24"/>
          <w:u w:val="single"/>
        </w:rPr>
      </w:pPr>
    </w:p>
    <w:p w14:paraId="211480EC" w14:textId="0D22E428" w:rsidR="002A611B" w:rsidRDefault="002A611B" w:rsidP="00012591">
      <w:pPr>
        <w:pStyle w:val="NoSpacing"/>
        <w:ind w:firstLine="720"/>
        <w:rPr>
          <w:rFonts w:ascii="Calibri" w:hAnsi="Calibri"/>
        </w:rPr>
      </w:pPr>
    </w:p>
    <w:p w14:paraId="2AA29901" w14:textId="77777777" w:rsidR="002A611B" w:rsidRPr="00FE07BD" w:rsidRDefault="002A611B" w:rsidP="002A611B">
      <w:pPr>
        <w:pStyle w:val="NoSpacing"/>
        <w:pBdr>
          <w:bar w:val="single" w:sz="4" w:color="auto"/>
        </w:pBdr>
        <w:ind w:firstLine="720"/>
        <w:rPr>
          <w:rFonts w:ascii="Calibri" w:hAnsi="Calibri"/>
          <w:color w:val="FF0000"/>
        </w:rPr>
      </w:pPr>
    </w:p>
    <w:p w14:paraId="3AD488D7" w14:textId="77777777" w:rsidR="002A611B" w:rsidRDefault="002A611B" w:rsidP="00012591">
      <w:pPr>
        <w:pStyle w:val="NoSpacing"/>
        <w:ind w:firstLine="720"/>
        <w:rPr>
          <w:rFonts w:ascii="Calibri" w:hAnsi="Calibri"/>
        </w:rPr>
      </w:pPr>
    </w:p>
    <w:p w14:paraId="069272E8" w14:textId="77777777" w:rsidR="002A611B" w:rsidRDefault="002A611B" w:rsidP="00012591">
      <w:pPr>
        <w:pStyle w:val="NoSpacing"/>
        <w:ind w:firstLine="720"/>
        <w:rPr>
          <w:rFonts w:ascii="Calibri" w:hAnsi="Calibri"/>
        </w:rPr>
      </w:pPr>
    </w:p>
    <w:p w14:paraId="3B4ED6BE" w14:textId="77777777" w:rsidR="002A611B" w:rsidRDefault="002A611B" w:rsidP="00012591">
      <w:pPr>
        <w:pStyle w:val="NoSpacing"/>
        <w:ind w:firstLine="720"/>
        <w:rPr>
          <w:rFonts w:ascii="Calibri" w:hAnsi="Calibri"/>
        </w:rPr>
      </w:pPr>
    </w:p>
    <w:p w14:paraId="5A911428" w14:textId="77777777" w:rsidR="002A611B" w:rsidRDefault="002A611B" w:rsidP="00012591">
      <w:pPr>
        <w:pStyle w:val="NoSpacing"/>
        <w:ind w:firstLine="720"/>
        <w:rPr>
          <w:rFonts w:ascii="Calibri" w:hAnsi="Calibri"/>
        </w:rPr>
      </w:pPr>
    </w:p>
    <w:p w14:paraId="0ABF3A45" w14:textId="77777777" w:rsidR="002A611B" w:rsidRDefault="002A611B" w:rsidP="00012591">
      <w:pPr>
        <w:pStyle w:val="NoSpacing"/>
        <w:ind w:firstLine="720"/>
        <w:rPr>
          <w:rFonts w:ascii="Calibri" w:hAnsi="Calibri"/>
        </w:rPr>
      </w:pPr>
    </w:p>
    <w:p w14:paraId="652B2695" w14:textId="6C3E05C0" w:rsidR="002A611B" w:rsidRDefault="002A611B" w:rsidP="00012591">
      <w:pPr>
        <w:pStyle w:val="NoSpacing"/>
        <w:ind w:firstLine="720"/>
        <w:rPr>
          <w:rFonts w:ascii="Calibri" w:hAnsi="Calibri"/>
        </w:rPr>
      </w:pPr>
    </w:p>
    <w:p w14:paraId="437400D7" w14:textId="77777777" w:rsidR="002A611B" w:rsidRDefault="002A611B" w:rsidP="00012591">
      <w:pPr>
        <w:pStyle w:val="NoSpacing"/>
        <w:ind w:firstLine="720"/>
        <w:rPr>
          <w:rFonts w:ascii="Calibri" w:hAnsi="Calibri"/>
        </w:rPr>
      </w:pPr>
    </w:p>
    <w:p w14:paraId="5451025C" w14:textId="0E122365" w:rsidR="002A611B" w:rsidRDefault="002A611B" w:rsidP="00012591">
      <w:pPr>
        <w:pStyle w:val="NoSpacing"/>
        <w:ind w:firstLine="720"/>
        <w:rPr>
          <w:rFonts w:ascii="Calibri" w:hAnsi="Calibri"/>
        </w:rPr>
      </w:pPr>
    </w:p>
    <w:p w14:paraId="0D43C0B8" w14:textId="77777777" w:rsidR="00CE4E54" w:rsidRDefault="00CE4E54" w:rsidP="00E87D8F">
      <w:pPr>
        <w:pStyle w:val="NoSpacing"/>
        <w:rPr>
          <w:rFonts w:ascii="Calibri" w:hAnsi="Calibri"/>
          <w:b/>
          <w:sz w:val="24"/>
        </w:rPr>
      </w:pPr>
    </w:p>
    <w:p w14:paraId="42D45D7C" w14:textId="3422BBBD" w:rsidR="00E87D8F" w:rsidRPr="0061719B" w:rsidRDefault="00CE4E54" w:rsidP="00CE4E54">
      <w:pPr>
        <w:pStyle w:val="NoSpacing"/>
        <w:jc w:val="center"/>
        <w:rPr>
          <w:rFonts w:ascii="Calibri" w:hAnsi="Calibri"/>
          <w:u w:val="single"/>
        </w:rPr>
      </w:pPr>
      <w:r w:rsidRPr="0061719B">
        <w:rPr>
          <w:rFonts w:ascii="Calibri" w:hAnsi="Calibri"/>
          <w:b/>
          <w:sz w:val="24"/>
          <w:u w:val="single"/>
        </w:rPr>
        <w:t>ELECTIVES</w:t>
      </w:r>
    </w:p>
    <w:p w14:paraId="6813449F" w14:textId="60BDC02D" w:rsidR="00700B21" w:rsidRPr="00700B21" w:rsidRDefault="00CE4E54" w:rsidP="00700B21">
      <w:pPr>
        <w:pStyle w:val="NoSpacing"/>
      </w:pPr>
      <w:r w:rsidRPr="002A611B">
        <w:rPr>
          <w:rFonts w:ascii="Calibri" w:hAnsi="Calibri"/>
          <w:noProof/>
          <w:lang w:eastAsia="en-AU"/>
        </w:rPr>
        <mc:AlternateContent>
          <mc:Choice Requires="wps">
            <w:drawing>
              <wp:anchor distT="0" distB="0" distL="114300" distR="114300" simplePos="0" relativeHeight="251656192" behindDoc="0" locked="0" layoutInCell="1" allowOverlap="1" wp14:anchorId="384279BF" wp14:editId="25816ABA">
                <wp:simplePos x="0" y="0"/>
                <wp:positionH relativeFrom="column">
                  <wp:posOffset>1600200</wp:posOffset>
                </wp:positionH>
                <wp:positionV relativeFrom="paragraph">
                  <wp:posOffset>104140</wp:posOffset>
                </wp:positionV>
                <wp:extent cx="3495675" cy="2295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295525"/>
                        </a:xfrm>
                        <a:prstGeom prst="rect">
                          <a:avLst/>
                        </a:prstGeom>
                        <a:solidFill>
                          <a:schemeClr val="bg2"/>
                        </a:solidFill>
                        <a:ln w="9525">
                          <a:solidFill>
                            <a:srgbClr val="000000"/>
                          </a:solidFill>
                          <a:miter lim="800000"/>
                          <a:headEnd/>
                          <a:tailEnd/>
                        </a:ln>
                      </wps:spPr>
                      <wps:txbx>
                        <w:txbxContent>
                          <w:p w14:paraId="3B475FAA" w14:textId="428019C7" w:rsidR="00A06B71" w:rsidRPr="0061719B" w:rsidRDefault="0061719B" w:rsidP="002A611B">
                            <w:pPr>
                              <w:pStyle w:val="NoSpacing"/>
                              <w:rPr>
                                <w:szCs w:val="24"/>
                              </w:rPr>
                            </w:pPr>
                            <w:r w:rsidRPr="0061719B">
                              <w:rPr>
                                <w:b/>
                                <w:bCs/>
                                <w:sz w:val="24"/>
                                <w:szCs w:val="28"/>
                              </w:rPr>
                              <w:t xml:space="preserve">Course </w:t>
                            </w:r>
                            <w:r>
                              <w:rPr>
                                <w:szCs w:val="24"/>
                              </w:rPr>
                              <w:tab/>
                            </w:r>
                            <w:r>
                              <w:rPr>
                                <w:szCs w:val="24"/>
                              </w:rPr>
                              <w:tab/>
                            </w:r>
                            <w:r>
                              <w:rPr>
                                <w:szCs w:val="24"/>
                              </w:rPr>
                              <w:tab/>
                            </w:r>
                            <w:r>
                              <w:rPr>
                                <w:szCs w:val="24"/>
                              </w:rPr>
                              <w:tab/>
                            </w:r>
                            <w:r>
                              <w:rPr>
                                <w:szCs w:val="24"/>
                              </w:rPr>
                              <w:tab/>
                            </w:r>
                            <w:r w:rsidRPr="0061719B">
                              <w:rPr>
                                <w:b/>
                                <w:bCs/>
                                <w:sz w:val="24"/>
                                <w:szCs w:val="28"/>
                              </w:rPr>
                              <w:t>Page #</w:t>
                            </w:r>
                          </w:p>
                          <w:p w14:paraId="242D0BB1" w14:textId="775CCE2A" w:rsidR="00183500" w:rsidRPr="0061719B" w:rsidRDefault="00A06B71" w:rsidP="002A611B">
                            <w:pPr>
                              <w:pStyle w:val="NoSpacing"/>
                              <w:rPr>
                                <w:szCs w:val="24"/>
                              </w:rPr>
                            </w:pPr>
                            <w:r w:rsidRPr="0061719B">
                              <w:rPr>
                                <w:szCs w:val="24"/>
                              </w:rPr>
                              <w:t>Ceramics</w:t>
                            </w:r>
                            <w:r w:rsidR="00183500" w:rsidRPr="0061719B">
                              <w:rPr>
                                <w:szCs w:val="24"/>
                              </w:rPr>
                              <w:tab/>
                            </w:r>
                            <w:r w:rsidR="00183500" w:rsidRPr="0061719B">
                              <w:rPr>
                                <w:szCs w:val="24"/>
                              </w:rPr>
                              <w:tab/>
                            </w:r>
                            <w:r w:rsidR="00183500" w:rsidRPr="0061719B">
                              <w:rPr>
                                <w:szCs w:val="24"/>
                              </w:rPr>
                              <w:tab/>
                            </w:r>
                            <w:r w:rsidR="00CE4E54" w:rsidRPr="0061719B">
                              <w:rPr>
                                <w:szCs w:val="24"/>
                              </w:rPr>
                              <w:tab/>
                            </w:r>
                            <w:r w:rsidR="00CE4E54" w:rsidRPr="0061719B">
                              <w:rPr>
                                <w:szCs w:val="24"/>
                              </w:rPr>
                              <w:tab/>
                            </w:r>
                            <w:r w:rsidR="00CE4E54" w:rsidRPr="0061719B">
                              <w:rPr>
                                <w:b/>
                                <w:bCs/>
                                <w:szCs w:val="24"/>
                              </w:rPr>
                              <w:t>3</w:t>
                            </w:r>
                            <w:r w:rsidR="00287A81">
                              <w:rPr>
                                <w:b/>
                                <w:bCs/>
                                <w:szCs w:val="24"/>
                              </w:rPr>
                              <w:t>2</w:t>
                            </w:r>
                          </w:p>
                          <w:p w14:paraId="294E52E9" w14:textId="2830EB15" w:rsidR="00E17960" w:rsidRDefault="00E17960" w:rsidP="00A06B71">
                            <w:pPr>
                              <w:pStyle w:val="NoSpacing"/>
                              <w:rPr>
                                <w:szCs w:val="24"/>
                              </w:rPr>
                            </w:pPr>
                            <w:r>
                              <w:rPr>
                                <w:szCs w:val="24"/>
                              </w:rPr>
                              <w:t xml:space="preserve">Commerce – Legal and Employment </w:t>
                            </w:r>
                            <w:r w:rsidR="00287A81">
                              <w:rPr>
                                <w:szCs w:val="24"/>
                              </w:rPr>
                              <w:tab/>
                            </w:r>
                            <w:r w:rsidR="00287A81">
                              <w:rPr>
                                <w:szCs w:val="24"/>
                              </w:rPr>
                              <w:tab/>
                            </w:r>
                            <w:r w:rsidR="00287A81" w:rsidRPr="00287A81">
                              <w:rPr>
                                <w:b/>
                                <w:bCs/>
                                <w:szCs w:val="24"/>
                              </w:rPr>
                              <w:t>3</w:t>
                            </w:r>
                            <w:r w:rsidR="00C93434">
                              <w:rPr>
                                <w:b/>
                                <w:bCs/>
                                <w:szCs w:val="24"/>
                              </w:rPr>
                              <w:t>3</w:t>
                            </w:r>
                          </w:p>
                          <w:p w14:paraId="47BBA736" w14:textId="507675DA" w:rsidR="00A06B71" w:rsidRPr="0061719B" w:rsidRDefault="00A06B71" w:rsidP="00A06B71">
                            <w:pPr>
                              <w:pStyle w:val="NoSpacing"/>
                              <w:rPr>
                                <w:szCs w:val="24"/>
                              </w:rPr>
                            </w:pPr>
                            <w:r w:rsidRPr="0061719B">
                              <w:rPr>
                                <w:szCs w:val="24"/>
                              </w:rPr>
                              <w:t xml:space="preserve">Drama </w:t>
                            </w:r>
                            <w:r w:rsidR="00BE4B70">
                              <w:rPr>
                                <w:szCs w:val="24"/>
                              </w:rPr>
                              <w:t>2</w:t>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b/>
                                <w:bCs/>
                                <w:szCs w:val="24"/>
                              </w:rPr>
                              <w:t>3</w:t>
                            </w:r>
                            <w:r w:rsidR="00C93434">
                              <w:rPr>
                                <w:b/>
                                <w:bCs/>
                                <w:szCs w:val="24"/>
                              </w:rPr>
                              <w:t>4</w:t>
                            </w:r>
                          </w:p>
                          <w:p w14:paraId="47D8C8D5" w14:textId="29874FA2" w:rsidR="00A06B71" w:rsidRPr="0061719B" w:rsidRDefault="00A06B71" w:rsidP="002A611B">
                            <w:pPr>
                              <w:pStyle w:val="NoSpacing"/>
                              <w:rPr>
                                <w:szCs w:val="24"/>
                              </w:rPr>
                            </w:pPr>
                            <w:r w:rsidRPr="0061719B">
                              <w:rPr>
                                <w:szCs w:val="24"/>
                              </w:rPr>
                              <w:t>Food Technology B</w:t>
                            </w:r>
                            <w:r w:rsidRPr="0061719B">
                              <w:rPr>
                                <w:szCs w:val="24"/>
                              </w:rPr>
                              <w:tab/>
                            </w:r>
                            <w:r w:rsidR="00183500" w:rsidRPr="0061719B">
                              <w:rPr>
                                <w:szCs w:val="24"/>
                              </w:rPr>
                              <w:tab/>
                            </w:r>
                            <w:r w:rsidR="00183500" w:rsidRPr="0061719B">
                              <w:rPr>
                                <w:szCs w:val="24"/>
                              </w:rPr>
                              <w:tab/>
                            </w:r>
                            <w:r w:rsidR="00CE4E54" w:rsidRPr="0061719B">
                              <w:rPr>
                                <w:szCs w:val="24"/>
                              </w:rPr>
                              <w:tab/>
                            </w:r>
                            <w:r w:rsidR="00CE4E54" w:rsidRPr="0061719B">
                              <w:rPr>
                                <w:b/>
                                <w:bCs/>
                                <w:szCs w:val="24"/>
                              </w:rPr>
                              <w:t>3</w:t>
                            </w:r>
                            <w:r w:rsidR="00C93434">
                              <w:rPr>
                                <w:b/>
                                <w:bCs/>
                                <w:szCs w:val="24"/>
                              </w:rPr>
                              <w:t>5</w:t>
                            </w:r>
                          </w:p>
                          <w:p w14:paraId="09DE1302" w14:textId="704D9901" w:rsidR="00BE4B70" w:rsidRDefault="00BE4B70" w:rsidP="002A611B">
                            <w:pPr>
                              <w:pStyle w:val="NoSpacing"/>
                              <w:rPr>
                                <w:szCs w:val="24"/>
                              </w:rPr>
                            </w:pPr>
                            <w:r>
                              <w:rPr>
                                <w:szCs w:val="24"/>
                              </w:rPr>
                              <w:t>History – Atrocities Through History</w:t>
                            </w:r>
                            <w:r w:rsidR="00C93434">
                              <w:rPr>
                                <w:szCs w:val="24"/>
                              </w:rPr>
                              <w:tab/>
                            </w:r>
                            <w:r w:rsidR="00C93434">
                              <w:rPr>
                                <w:szCs w:val="24"/>
                              </w:rPr>
                              <w:tab/>
                            </w:r>
                            <w:r w:rsidR="00C93434" w:rsidRPr="00C93434">
                              <w:rPr>
                                <w:b/>
                                <w:bCs/>
                                <w:szCs w:val="24"/>
                              </w:rPr>
                              <w:t>36</w:t>
                            </w:r>
                          </w:p>
                          <w:p w14:paraId="2A3466C2" w14:textId="2B62D6FB" w:rsidR="00183500" w:rsidRPr="0061719B" w:rsidRDefault="00A06B71" w:rsidP="002A611B">
                            <w:pPr>
                              <w:pStyle w:val="NoSpacing"/>
                              <w:rPr>
                                <w:szCs w:val="24"/>
                              </w:rPr>
                            </w:pPr>
                            <w:r w:rsidRPr="0061719B">
                              <w:rPr>
                                <w:szCs w:val="24"/>
                              </w:rPr>
                              <w:t>Individual Activities and Sports (PASS)</w:t>
                            </w:r>
                            <w:r w:rsidR="00183500" w:rsidRPr="0061719B">
                              <w:rPr>
                                <w:szCs w:val="24"/>
                              </w:rPr>
                              <w:tab/>
                            </w:r>
                            <w:r w:rsidR="00CE4E54" w:rsidRPr="0061719B">
                              <w:rPr>
                                <w:szCs w:val="24"/>
                              </w:rPr>
                              <w:tab/>
                            </w:r>
                            <w:r w:rsidR="00CE4E54" w:rsidRPr="0061719B">
                              <w:rPr>
                                <w:b/>
                                <w:bCs/>
                                <w:szCs w:val="24"/>
                              </w:rPr>
                              <w:t>3</w:t>
                            </w:r>
                            <w:r w:rsidR="00287A81">
                              <w:rPr>
                                <w:b/>
                                <w:bCs/>
                                <w:szCs w:val="24"/>
                              </w:rPr>
                              <w:t>7</w:t>
                            </w:r>
                          </w:p>
                          <w:p w14:paraId="35F0066D" w14:textId="2B2CBD9B" w:rsidR="004F0621" w:rsidRDefault="004F0621" w:rsidP="002A611B">
                            <w:pPr>
                              <w:pStyle w:val="NoSpacing"/>
                              <w:rPr>
                                <w:szCs w:val="24"/>
                              </w:rPr>
                            </w:pPr>
                            <w:r>
                              <w:rPr>
                                <w:szCs w:val="24"/>
                              </w:rPr>
                              <w:t>Industrial Technology – Metel 2</w:t>
                            </w:r>
                            <w:r w:rsidR="00C93434">
                              <w:rPr>
                                <w:szCs w:val="24"/>
                              </w:rPr>
                              <w:tab/>
                            </w:r>
                            <w:r w:rsidR="00C93434">
                              <w:rPr>
                                <w:szCs w:val="24"/>
                              </w:rPr>
                              <w:tab/>
                            </w:r>
                            <w:r w:rsidR="00C93434">
                              <w:rPr>
                                <w:szCs w:val="24"/>
                              </w:rPr>
                              <w:tab/>
                            </w:r>
                            <w:r w:rsidR="00C93434" w:rsidRPr="00C93434">
                              <w:rPr>
                                <w:b/>
                                <w:bCs/>
                                <w:szCs w:val="24"/>
                              </w:rPr>
                              <w:t>38</w:t>
                            </w:r>
                          </w:p>
                          <w:p w14:paraId="692A2F4A" w14:textId="41DDB757" w:rsidR="00A06B71" w:rsidRPr="0061719B" w:rsidRDefault="00A06B71" w:rsidP="002A611B">
                            <w:pPr>
                              <w:pStyle w:val="NoSpacing"/>
                              <w:rPr>
                                <w:szCs w:val="24"/>
                              </w:rPr>
                            </w:pPr>
                            <w:r w:rsidRPr="0061719B">
                              <w:rPr>
                                <w:szCs w:val="24"/>
                              </w:rPr>
                              <w:t>Industrial Technology – Timber 2</w:t>
                            </w:r>
                            <w:r w:rsidR="00CE4E54" w:rsidRPr="0061719B">
                              <w:rPr>
                                <w:szCs w:val="24"/>
                              </w:rPr>
                              <w:tab/>
                            </w:r>
                            <w:r w:rsidR="00CE4E54" w:rsidRPr="0061719B">
                              <w:rPr>
                                <w:szCs w:val="24"/>
                              </w:rPr>
                              <w:tab/>
                            </w:r>
                            <w:r w:rsidR="00CE4E54" w:rsidRPr="0061719B">
                              <w:rPr>
                                <w:b/>
                                <w:bCs/>
                                <w:szCs w:val="24"/>
                              </w:rPr>
                              <w:t>3</w:t>
                            </w:r>
                            <w:r w:rsidR="00C93434">
                              <w:rPr>
                                <w:b/>
                                <w:bCs/>
                                <w:szCs w:val="24"/>
                              </w:rPr>
                              <w:t>9</w:t>
                            </w:r>
                          </w:p>
                          <w:p w14:paraId="38158D09" w14:textId="5B616530" w:rsidR="00A06B71" w:rsidRPr="0061719B" w:rsidRDefault="00A06B71" w:rsidP="002A611B">
                            <w:pPr>
                              <w:pStyle w:val="NoSpacing"/>
                              <w:rPr>
                                <w:szCs w:val="24"/>
                              </w:rPr>
                            </w:pPr>
                            <w:r w:rsidRPr="0061719B">
                              <w:rPr>
                                <w:szCs w:val="24"/>
                              </w:rPr>
                              <w:t>Music 2</w:t>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93434">
                              <w:rPr>
                                <w:b/>
                                <w:bCs/>
                                <w:szCs w:val="24"/>
                              </w:rPr>
                              <w:t>40</w:t>
                            </w:r>
                          </w:p>
                          <w:p w14:paraId="3756E257" w14:textId="18FAA870" w:rsidR="00183500" w:rsidRPr="0061719B" w:rsidRDefault="00BE4B70" w:rsidP="002A611B">
                            <w:pPr>
                              <w:pStyle w:val="NoSpacing"/>
                              <w:rPr>
                                <w:szCs w:val="24"/>
                              </w:rPr>
                            </w:pPr>
                            <w:r>
                              <w:rPr>
                                <w:szCs w:val="24"/>
                              </w:rPr>
                              <w:t>Photographic &amp; Digital Media (Photo 2)</w:t>
                            </w:r>
                            <w:r w:rsidR="00183500" w:rsidRPr="0061719B">
                              <w:rPr>
                                <w:szCs w:val="24"/>
                              </w:rPr>
                              <w:tab/>
                            </w:r>
                            <w:r w:rsidR="00183500" w:rsidRPr="0061719B">
                              <w:rPr>
                                <w:szCs w:val="24"/>
                              </w:rPr>
                              <w:tab/>
                            </w:r>
                            <w:r w:rsidR="00CE4E54" w:rsidRPr="0061719B">
                              <w:rPr>
                                <w:b/>
                                <w:bCs/>
                                <w:szCs w:val="24"/>
                              </w:rPr>
                              <w:t>4</w:t>
                            </w:r>
                            <w:r w:rsidR="00C93434">
                              <w:rPr>
                                <w:b/>
                                <w:bCs/>
                                <w:szCs w:val="24"/>
                              </w:rPr>
                              <w:t>1</w:t>
                            </w:r>
                          </w:p>
                          <w:p w14:paraId="386305A4" w14:textId="157911A7" w:rsidR="00296787" w:rsidRPr="00C93434" w:rsidRDefault="00E17960" w:rsidP="00296787">
                            <w:pPr>
                              <w:pStyle w:val="NoSpacing"/>
                              <w:rPr>
                                <w:szCs w:val="24"/>
                              </w:rPr>
                            </w:pPr>
                            <w:r>
                              <w:rPr>
                                <w:szCs w:val="24"/>
                              </w:rPr>
                              <w:t>Sport Science (PASS)</w:t>
                            </w:r>
                            <w:r w:rsidR="00183500" w:rsidRPr="0061719B">
                              <w:rPr>
                                <w:szCs w:val="24"/>
                              </w:rPr>
                              <w:tab/>
                            </w:r>
                            <w:r w:rsidR="00183500" w:rsidRPr="0061719B">
                              <w:rPr>
                                <w:szCs w:val="24"/>
                              </w:rPr>
                              <w:tab/>
                            </w:r>
                            <w:r w:rsidR="00183500" w:rsidRPr="0061719B">
                              <w:rPr>
                                <w:szCs w:val="24"/>
                              </w:rPr>
                              <w:tab/>
                            </w:r>
                            <w:r w:rsidR="00183500" w:rsidRPr="0061719B">
                              <w:rPr>
                                <w:szCs w:val="24"/>
                              </w:rPr>
                              <w:tab/>
                            </w:r>
                            <w:r w:rsidR="00CE4E54" w:rsidRPr="0061719B">
                              <w:rPr>
                                <w:b/>
                                <w:bCs/>
                                <w:szCs w:val="24"/>
                              </w:rPr>
                              <w:t>4</w:t>
                            </w:r>
                            <w:r w:rsidR="00C93434">
                              <w:rPr>
                                <w:b/>
                                <w:bCs/>
                                <w:szCs w:val="24"/>
                              </w:rPr>
                              <w:t>2</w:t>
                            </w:r>
                            <w:r w:rsidR="00296787">
                              <w:rPr>
                                <w:sz w:val="20"/>
                              </w:rPr>
                              <w:tab/>
                            </w:r>
                            <w:r w:rsidR="00296787">
                              <w:rPr>
                                <w:sz w:val="20"/>
                              </w:rPr>
                              <w:tab/>
                            </w:r>
                            <w:r w:rsidR="00296787">
                              <w:rPr>
                                <w:sz w:val="20"/>
                              </w:rPr>
                              <w:tab/>
                            </w:r>
                            <w:r w:rsidR="00296787">
                              <w:rPr>
                                <w:sz w:val="20"/>
                              </w:rPr>
                              <w:tab/>
                            </w:r>
                          </w:p>
                          <w:p w14:paraId="26FB32D4" w14:textId="69CE2F9A" w:rsidR="00A06B71" w:rsidRPr="005F45F3" w:rsidRDefault="00A06B71" w:rsidP="00A06B71">
                            <w:pPr>
                              <w:pStyle w:val="NoSpacing"/>
                              <w:rPr>
                                <w:sz w:val="20"/>
                              </w:rPr>
                            </w:pPr>
                            <w:r>
                              <w:rPr>
                                <w:sz w:val="20"/>
                              </w:rPr>
                              <w:tab/>
                            </w:r>
                            <w:r>
                              <w:rPr>
                                <w:sz w:val="20"/>
                              </w:rPr>
                              <w:tab/>
                            </w:r>
                            <w:r>
                              <w:rPr>
                                <w:sz w:val="20"/>
                              </w:rPr>
                              <w:tab/>
                            </w:r>
                            <w:r>
                              <w:rPr>
                                <w:sz w:val="20"/>
                              </w:rPr>
                              <w:tab/>
                            </w:r>
                          </w:p>
                          <w:p w14:paraId="2DA27190" w14:textId="4DCD4C28" w:rsidR="00A06B71" w:rsidRDefault="00A06B71" w:rsidP="00A06B71">
                            <w:pPr>
                              <w:pStyle w:val="NoSpacing"/>
                              <w:rPr>
                                <w:sz w:val="20"/>
                              </w:rPr>
                            </w:pPr>
                            <w:r>
                              <w:rPr>
                                <w:sz w:val="20"/>
                              </w:rPr>
                              <w:tab/>
                            </w:r>
                            <w:r>
                              <w:rPr>
                                <w:sz w:val="20"/>
                              </w:rPr>
                              <w:tab/>
                            </w:r>
                          </w:p>
                          <w:p w14:paraId="7CD818BA" w14:textId="4BEB6E43" w:rsidR="00183500" w:rsidRPr="005F45F3" w:rsidRDefault="00183500" w:rsidP="00A06B71">
                            <w:pPr>
                              <w:pStyle w:val="NoSpacing"/>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279BF" id="_x0000_t202" coordsize="21600,21600" o:spt="202" path="m,l,21600r21600,l21600,xe">
                <v:stroke joinstyle="miter"/>
                <v:path gradientshapeok="t" o:connecttype="rect"/>
              </v:shapetype>
              <v:shape id="Text Box 2" o:spid="_x0000_s1027" type="#_x0000_t202" style="position:absolute;margin-left:126pt;margin-top:8.2pt;width:275.25pt;height:18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" fillcolor="#e7e6e6 [3214]">
                <v:textbox>
                  <w:txbxContent>
                    <w:p w14:paraId="3B475FAA" w14:textId="428019C7" w:rsidR="00A06B71" w:rsidRPr="0061719B" w:rsidRDefault="0061719B" w:rsidP="002A611B">
                      <w:pPr>
                        <w:pStyle w:val="NoSpacing"/>
                        <w:rPr>
                          <w:szCs w:val="24"/>
                        </w:rPr>
                      </w:pPr>
                      <w:r w:rsidRPr="0061719B">
                        <w:rPr>
                          <w:b/>
                          <w:bCs/>
                          <w:sz w:val="24"/>
                          <w:szCs w:val="28"/>
                        </w:rPr>
                        <w:t xml:space="preserve">Course </w:t>
                      </w:r>
                      <w:r>
                        <w:rPr>
                          <w:szCs w:val="24"/>
                        </w:rPr>
                        <w:tab/>
                      </w:r>
                      <w:r>
                        <w:rPr>
                          <w:szCs w:val="24"/>
                        </w:rPr>
                        <w:tab/>
                      </w:r>
                      <w:r>
                        <w:rPr>
                          <w:szCs w:val="24"/>
                        </w:rPr>
                        <w:tab/>
                      </w:r>
                      <w:r>
                        <w:rPr>
                          <w:szCs w:val="24"/>
                        </w:rPr>
                        <w:tab/>
                      </w:r>
                      <w:r>
                        <w:rPr>
                          <w:szCs w:val="24"/>
                        </w:rPr>
                        <w:tab/>
                      </w:r>
                      <w:r w:rsidRPr="0061719B">
                        <w:rPr>
                          <w:b/>
                          <w:bCs/>
                          <w:sz w:val="24"/>
                          <w:szCs w:val="28"/>
                        </w:rPr>
                        <w:t>Page #</w:t>
                      </w:r>
                    </w:p>
                    <w:p w14:paraId="242D0BB1" w14:textId="775CCE2A" w:rsidR="00183500" w:rsidRPr="0061719B" w:rsidRDefault="00A06B71" w:rsidP="002A611B">
                      <w:pPr>
                        <w:pStyle w:val="NoSpacing"/>
                        <w:rPr>
                          <w:szCs w:val="24"/>
                        </w:rPr>
                      </w:pPr>
                      <w:r w:rsidRPr="0061719B">
                        <w:rPr>
                          <w:szCs w:val="24"/>
                        </w:rPr>
                        <w:t>Ceramics</w:t>
                      </w:r>
                      <w:r w:rsidR="00183500" w:rsidRPr="0061719B">
                        <w:rPr>
                          <w:szCs w:val="24"/>
                        </w:rPr>
                        <w:tab/>
                      </w:r>
                      <w:r w:rsidR="00183500" w:rsidRPr="0061719B">
                        <w:rPr>
                          <w:szCs w:val="24"/>
                        </w:rPr>
                        <w:tab/>
                      </w:r>
                      <w:r w:rsidR="00183500" w:rsidRPr="0061719B">
                        <w:rPr>
                          <w:szCs w:val="24"/>
                        </w:rPr>
                        <w:tab/>
                      </w:r>
                      <w:r w:rsidR="00CE4E54" w:rsidRPr="0061719B">
                        <w:rPr>
                          <w:szCs w:val="24"/>
                        </w:rPr>
                        <w:tab/>
                      </w:r>
                      <w:r w:rsidR="00CE4E54" w:rsidRPr="0061719B">
                        <w:rPr>
                          <w:szCs w:val="24"/>
                        </w:rPr>
                        <w:tab/>
                      </w:r>
                      <w:r w:rsidR="00CE4E54" w:rsidRPr="0061719B">
                        <w:rPr>
                          <w:b/>
                          <w:bCs/>
                          <w:szCs w:val="24"/>
                        </w:rPr>
                        <w:t>3</w:t>
                      </w:r>
                      <w:r w:rsidR="00287A81">
                        <w:rPr>
                          <w:b/>
                          <w:bCs/>
                          <w:szCs w:val="24"/>
                        </w:rPr>
                        <w:t>2</w:t>
                      </w:r>
                    </w:p>
                    <w:p w14:paraId="294E52E9" w14:textId="2830EB15" w:rsidR="00E17960" w:rsidRDefault="00E17960" w:rsidP="00A06B71">
                      <w:pPr>
                        <w:pStyle w:val="NoSpacing"/>
                        <w:rPr>
                          <w:szCs w:val="24"/>
                        </w:rPr>
                      </w:pPr>
                      <w:r>
                        <w:rPr>
                          <w:szCs w:val="24"/>
                        </w:rPr>
                        <w:t xml:space="preserve">Commerce – Legal and Employment </w:t>
                      </w:r>
                      <w:r w:rsidR="00287A81">
                        <w:rPr>
                          <w:szCs w:val="24"/>
                        </w:rPr>
                        <w:tab/>
                      </w:r>
                      <w:r w:rsidR="00287A81">
                        <w:rPr>
                          <w:szCs w:val="24"/>
                        </w:rPr>
                        <w:tab/>
                      </w:r>
                      <w:r w:rsidR="00287A81" w:rsidRPr="00287A81">
                        <w:rPr>
                          <w:b/>
                          <w:bCs/>
                          <w:szCs w:val="24"/>
                        </w:rPr>
                        <w:t>3</w:t>
                      </w:r>
                      <w:r w:rsidR="00C93434">
                        <w:rPr>
                          <w:b/>
                          <w:bCs/>
                          <w:szCs w:val="24"/>
                        </w:rPr>
                        <w:t>3</w:t>
                      </w:r>
                    </w:p>
                    <w:p w14:paraId="47BBA736" w14:textId="507675DA" w:rsidR="00A06B71" w:rsidRPr="0061719B" w:rsidRDefault="00A06B71" w:rsidP="00A06B71">
                      <w:pPr>
                        <w:pStyle w:val="NoSpacing"/>
                        <w:rPr>
                          <w:szCs w:val="24"/>
                        </w:rPr>
                      </w:pPr>
                      <w:r w:rsidRPr="0061719B">
                        <w:rPr>
                          <w:szCs w:val="24"/>
                        </w:rPr>
                        <w:t xml:space="preserve">Drama </w:t>
                      </w:r>
                      <w:r w:rsidR="00BE4B70">
                        <w:rPr>
                          <w:szCs w:val="24"/>
                        </w:rPr>
                        <w:t>2</w:t>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b/>
                          <w:bCs/>
                          <w:szCs w:val="24"/>
                        </w:rPr>
                        <w:t>3</w:t>
                      </w:r>
                      <w:r w:rsidR="00C93434">
                        <w:rPr>
                          <w:b/>
                          <w:bCs/>
                          <w:szCs w:val="24"/>
                        </w:rPr>
                        <w:t>4</w:t>
                      </w:r>
                    </w:p>
                    <w:p w14:paraId="47D8C8D5" w14:textId="29874FA2" w:rsidR="00A06B71" w:rsidRPr="0061719B" w:rsidRDefault="00A06B71" w:rsidP="002A611B">
                      <w:pPr>
                        <w:pStyle w:val="NoSpacing"/>
                        <w:rPr>
                          <w:szCs w:val="24"/>
                        </w:rPr>
                      </w:pPr>
                      <w:r w:rsidRPr="0061719B">
                        <w:rPr>
                          <w:szCs w:val="24"/>
                        </w:rPr>
                        <w:t>Food Technology B</w:t>
                      </w:r>
                      <w:r w:rsidRPr="0061719B">
                        <w:rPr>
                          <w:szCs w:val="24"/>
                        </w:rPr>
                        <w:tab/>
                      </w:r>
                      <w:r w:rsidR="00183500" w:rsidRPr="0061719B">
                        <w:rPr>
                          <w:szCs w:val="24"/>
                        </w:rPr>
                        <w:tab/>
                      </w:r>
                      <w:r w:rsidR="00183500" w:rsidRPr="0061719B">
                        <w:rPr>
                          <w:szCs w:val="24"/>
                        </w:rPr>
                        <w:tab/>
                      </w:r>
                      <w:r w:rsidR="00CE4E54" w:rsidRPr="0061719B">
                        <w:rPr>
                          <w:szCs w:val="24"/>
                        </w:rPr>
                        <w:tab/>
                      </w:r>
                      <w:r w:rsidR="00CE4E54" w:rsidRPr="0061719B">
                        <w:rPr>
                          <w:b/>
                          <w:bCs/>
                          <w:szCs w:val="24"/>
                        </w:rPr>
                        <w:t>3</w:t>
                      </w:r>
                      <w:r w:rsidR="00C93434">
                        <w:rPr>
                          <w:b/>
                          <w:bCs/>
                          <w:szCs w:val="24"/>
                        </w:rPr>
                        <w:t>5</w:t>
                      </w:r>
                    </w:p>
                    <w:p w14:paraId="09DE1302" w14:textId="704D9901" w:rsidR="00BE4B70" w:rsidRDefault="00BE4B70" w:rsidP="002A611B">
                      <w:pPr>
                        <w:pStyle w:val="NoSpacing"/>
                        <w:rPr>
                          <w:szCs w:val="24"/>
                        </w:rPr>
                      </w:pPr>
                      <w:r>
                        <w:rPr>
                          <w:szCs w:val="24"/>
                        </w:rPr>
                        <w:t>History – Atrocities Through History</w:t>
                      </w:r>
                      <w:r w:rsidR="00C93434">
                        <w:rPr>
                          <w:szCs w:val="24"/>
                        </w:rPr>
                        <w:tab/>
                      </w:r>
                      <w:r w:rsidR="00C93434">
                        <w:rPr>
                          <w:szCs w:val="24"/>
                        </w:rPr>
                        <w:tab/>
                      </w:r>
                      <w:r w:rsidR="00C93434" w:rsidRPr="00C93434">
                        <w:rPr>
                          <w:b/>
                          <w:bCs/>
                          <w:szCs w:val="24"/>
                        </w:rPr>
                        <w:t>36</w:t>
                      </w:r>
                    </w:p>
                    <w:p w14:paraId="2A3466C2" w14:textId="2B62D6FB" w:rsidR="00183500" w:rsidRPr="0061719B" w:rsidRDefault="00A06B71" w:rsidP="002A611B">
                      <w:pPr>
                        <w:pStyle w:val="NoSpacing"/>
                        <w:rPr>
                          <w:szCs w:val="24"/>
                        </w:rPr>
                      </w:pPr>
                      <w:r w:rsidRPr="0061719B">
                        <w:rPr>
                          <w:szCs w:val="24"/>
                        </w:rPr>
                        <w:t>Individual Activities and Sports (PASS)</w:t>
                      </w:r>
                      <w:r w:rsidR="00183500" w:rsidRPr="0061719B">
                        <w:rPr>
                          <w:szCs w:val="24"/>
                        </w:rPr>
                        <w:tab/>
                      </w:r>
                      <w:r w:rsidR="00CE4E54" w:rsidRPr="0061719B">
                        <w:rPr>
                          <w:szCs w:val="24"/>
                        </w:rPr>
                        <w:tab/>
                      </w:r>
                      <w:r w:rsidR="00CE4E54" w:rsidRPr="0061719B">
                        <w:rPr>
                          <w:b/>
                          <w:bCs/>
                          <w:szCs w:val="24"/>
                        </w:rPr>
                        <w:t>3</w:t>
                      </w:r>
                      <w:r w:rsidR="00287A81">
                        <w:rPr>
                          <w:b/>
                          <w:bCs/>
                          <w:szCs w:val="24"/>
                        </w:rPr>
                        <w:t>7</w:t>
                      </w:r>
                    </w:p>
                    <w:p w14:paraId="35F0066D" w14:textId="2B2CBD9B" w:rsidR="004F0621" w:rsidRDefault="004F0621" w:rsidP="002A611B">
                      <w:pPr>
                        <w:pStyle w:val="NoSpacing"/>
                        <w:rPr>
                          <w:szCs w:val="24"/>
                        </w:rPr>
                      </w:pPr>
                      <w:r>
                        <w:rPr>
                          <w:szCs w:val="24"/>
                        </w:rPr>
                        <w:t>Industrial Technology – Metel 2</w:t>
                      </w:r>
                      <w:r w:rsidR="00C93434">
                        <w:rPr>
                          <w:szCs w:val="24"/>
                        </w:rPr>
                        <w:tab/>
                      </w:r>
                      <w:r w:rsidR="00C93434">
                        <w:rPr>
                          <w:szCs w:val="24"/>
                        </w:rPr>
                        <w:tab/>
                      </w:r>
                      <w:r w:rsidR="00C93434">
                        <w:rPr>
                          <w:szCs w:val="24"/>
                        </w:rPr>
                        <w:tab/>
                      </w:r>
                      <w:r w:rsidR="00C93434" w:rsidRPr="00C93434">
                        <w:rPr>
                          <w:b/>
                          <w:bCs/>
                          <w:szCs w:val="24"/>
                        </w:rPr>
                        <w:t>38</w:t>
                      </w:r>
                    </w:p>
                    <w:p w14:paraId="692A2F4A" w14:textId="41DDB757" w:rsidR="00A06B71" w:rsidRPr="0061719B" w:rsidRDefault="00A06B71" w:rsidP="002A611B">
                      <w:pPr>
                        <w:pStyle w:val="NoSpacing"/>
                        <w:rPr>
                          <w:szCs w:val="24"/>
                        </w:rPr>
                      </w:pPr>
                      <w:r w:rsidRPr="0061719B">
                        <w:rPr>
                          <w:szCs w:val="24"/>
                        </w:rPr>
                        <w:t>Industrial Technology – Timber 2</w:t>
                      </w:r>
                      <w:r w:rsidR="00CE4E54" w:rsidRPr="0061719B">
                        <w:rPr>
                          <w:szCs w:val="24"/>
                        </w:rPr>
                        <w:tab/>
                      </w:r>
                      <w:r w:rsidR="00CE4E54" w:rsidRPr="0061719B">
                        <w:rPr>
                          <w:szCs w:val="24"/>
                        </w:rPr>
                        <w:tab/>
                      </w:r>
                      <w:r w:rsidR="00CE4E54" w:rsidRPr="0061719B">
                        <w:rPr>
                          <w:b/>
                          <w:bCs/>
                          <w:szCs w:val="24"/>
                        </w:rPr>
                        <w:t>3</w:t>
                      </w:r>
                      <w:r w:rsidR="00C93434">
                        <w:rPr>
                          <w:b/>
                          <w:bCs/>
                          <w:szCs w:val="24"/>
                        </w:rPr>
                        <w:t>9</w:t>
                      </w:r>
                    </w:p>
                    <w:p w14:paraId="38158D09" w14:textId="5B616530" w:rsidR="00A06B71" w:rsidRPr="0061719B" w:rsidRDefault="00A06B71" w:rsidP="002A611B">
                      <w:pPr>
                        <w:pStyle w:val="NoSpacing"/>
                        <w:rPr>
                          <w:szCs w:val="24"/>
                        </w:rPr>
                      </w:pPr>
                      <w:r w:rsidRPr="0061719B">
                        <w:rPr>
                          <w:szCs w:val="24"/>
                        </w:rPr>
                        <w:t>Music 2</w:t>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E4E54" w:rsidRPr="0061719B">
                        <w:rPr>
                          <w:szCs w:val="24"/>
                        </w:rPr>
                        <w:tab/>
                      </w:r>
                      <w:r w:rsidR="00C93434">
                        <w:rPr>
                          <w:b/>
                          <w:bCs/>
                          <w:szCs w:val="24"/>
                        </w:rPr>
                        <w:t>40</w:t>
                      </w:r>
                    </w:p>
                    <w:p w14:paraId="3756E257" w14:textId="18FAA870" w:rsidR="00183500" w:rsidRPr="0061719B" w:rsidRDefault="00BE4B70" w:rsidP="002A611B">
                      <w:pPr>
                        <w:pStyle w:val="NoSpacing"/>
                        <w:rPr>
                          <w:szCs w:val="24"/>
                        </w:rPr>
                      </w:pPr>
                      <w:r>
                        <w:rPr>
                          <w:szCs w:val="24"/>
                        </w:rPr>
                        <w:t>Photographic &amp; Digital Media (Photo 2)</w:t>
                      </w:r>
                      <w:r w:rsidR="00183500" w:rsidRPr="0061719B">
                        <w:rPr>
                          <w:szCs w:val="24"/>
                        </w:rPr>
                        <w:tab/>
                      </w:r>
                      <w:r w:rsidR="00183500" w:rsidRPr="0061719B">
                        <w:rPr>
                          <w:szCs w:val="24"/>
                        </w:rPr>
                        <w:tab/>
                      </w:r>
                      <w:r w:rsidR="00CE4E54" w:rsidRPr="0061719B">
                        <w:rPr>
                          <w:b/>
                          <w:bCs/>
                          <w:szCs w:val="24"/>
                        </w:rPr>
                        <w:t>4</w:t>
                      </w:r>
                      <w:r w:rsidR="00C93434">
                        <w:rPr>
                          <w:b/>
                          <w:bCs/>
                          <w:szCs w:val="24"/>
                        </w:rPr>
                        <w:t>1</w:t>
                      </w:r>
                    </w:p>
                    <w:p w14:paraId="386305A4" w14:textId="157911A7" w:rsidR="00296787" w:rsidRPr="00C93434" w:rsidRDefault="00E17960" w:rsidP="00296787">
                      <w:pPr>
                        <w:pStyle w:val="NoSpacing"/>
                        <w:rPr>
                          <w:szCs w:val="24"/>
                        </w:rPr>
                      </w:pPr>
                      <w:r>
                        <w:rPr>
                          <w:szCs w:val="24"/>
                        </w:rPr>
                        <w:t>Sport Science (PASS)</w:t>
                      </w:r>
                      <w:r w:rsidR="00183500" w:rsidRPr="0061719B">
                        <w:rPr>
                          <w:szCs w:val="24"/>
                        </w:rPr>
                        <w:tab/>
                      </w:r>
                      <w:r w:rsidR="00183500" w:rsidRPr="0061719B">
                        <w:rPr>
                          <w:szCs w:val="24"/>
                        </w:rPr>
                        <w:tab/>
                      </w:r>
                      <w:r w:rsidR="00183500" w:rsidRPr="0061719B">
                        <w:rPr>
                          <w:szCs w:val="24"/>
                        </w:rPr>
                        <w:tab/>
                      </w:r>
                      <w:r w:rsidR="00183500" w:rsidRPr="0061719B">
                        <w:rPr>
                          <w:szCs w:val="24"/>
                        </w:rPr>
                        <w:tab/>
                      </w:r>
                      <w:r w:rsidR="00CE4E54" w:rsidRPr="0061719B">
                        <w:rPr>
                          <w:b/>
                          <w:bCs/>
                          <w:szCs w:val="24"/>
                        </w:rPr>
                        <w:t>4</w:t>
                      </w:r>
                      <w:r w:rsidR="00C93434">
                        <w:rPr>
                          <w:b/>
                          <w:bCs/>
                          <w:szCs w:val="24"/>
                        </w:rPr>
                        <w:t>2</w:t>
                      </w:r>
                      <w:r w:rsidR="00296787">
                        <w:rPr>
                          <w:sz w:val="20"/>
                        </w:rPr>
                        <w:tab/>
                      </w:r>
                      <w:r w:rsidR="00296787">
                        <w:rPr>
                          <w:sz w:val="20"/>
                        </w:rPr>
                        <w:tab/>
                      </w:r>
                      <w:r w:rsidR="00296787">
                        <w:rPr>
                          <w:sz w:val="20"/>
                        </w:rPr>
                        <w:tab/>
                      </w:r>
                      <w:r w:rsidR="00296787">
                        <w:rPr>
                          <w:sz w:val="20"/>
                        </w:rPr>
                        <w:tab/>
                      </w:r>
                    </w:p>
                    <w:p w14:paraId="26FB32D4" w14:textId="69CE2F9A" w:rsidR="00A06B71" w:rsidRPr="005F45F3" w:rsidRDefault="00A06B71" w:rsidP="00A06B71">
                      <w:pPr>
                        <w:pStyle w:val="NoSpacing"/>
                        <w:rPr>
                          <w:sz w:val="20"/>
                        </w:rPr>
                      </w:pPr>
                      <w:r>
                        <w:rPr>
                          <w:sz w:val="20"/>
                        </w:rPr>
                        <w:tab/>
                      </w:r>
                      <w:r>
                        <w:rPr>
                          <w:sz w:val="20"/>
                        </w:rPr>
                        <w:tab/>
                      </w:r>
                      <w:r>
                        <w:rPr>
                          <w:sz w:val="20"/>
                        </w:rPr>
                        <w:tab/>
                      </w:r>
                      <w:r>
                        <w:rPr>
                          <w:sz w:val="20"/>
                        </w:rPr>
                        <w:tab/>
                      </w:r>
                    </w:p>
                    <w:p w14:paraId="2DA27190" w14:textId="4DCD4C28" w:rsidR="00A06B71" w:rsidRDefault="00A06B71" w:rsidP="00A06B71">
                      <w:pPr>
                        <w:pStyle w:val="NoSpacing"/>
                        <w:rPr>
                          <w:sz w:val="20"/>
                        </w:rPr>
                      </w:pPr>
                      <w:r>
                        <w:rPr>
                          <w:sz w:val="20"/>
                        </w:rPr>
                        <w:tab/>
                      </w:r>
                      <w:r>
                        <w:rPr>
                          <w:sz w:val="20"/>
                        </w:rPr>
                        <w:tab/>
                      </w:r>
                    </w:p>
                    <w:p w14:paraId="7CD818BA" w14:textId="4BEB6E43" w:rsidR="00183500" w:rsidRPr="005F45F3" w:rsidRDefault="00183500" w:rsidP="00A06B71">
                      <w:pPr>
                        <w:pStyle w:val="NoSpacing"/>
                        <w:rPr>
                          <w:sz w:val="20"/>
                        </w:rPr>
                      </w:pPr>
                    </w:p>
                  </w:txbxContent>
                </v:textbox>
              </v:shape>
            </w:pict>
          </mc:Fallback>
        </mc:AlternateContent>
      </w:r>
    </w:p>
    <w:p w14:paraId="463C7B27" w14:textId="1B4488CB" w:rsidR="00700B21" w:rsidRPr="00700B21" w:rsidRDefault="00700B21" w:rsidP="00700B21">
      <w:pPr>
        <w:pStyle w:val="NoSpacing"/>
        <w:rPr>
          <w:sz w:val="20"/>
        </w:rPr>
      </w:pPr>
    </w:p>
    <w:p w14:paraId="703048C0" w14:textId="4A600572" w:rsidR="0087369D" w:rsidRPr="00FE07BD" w:rsidRDefault="0087369D" w:rsidP="00FE07BD">
      <w:pPr>
        <w:pStyle w:val="NoSpacing"/>
      </w:pPr>
    </w:p>
    <w:p w14:paraId="0763D441" w14:textId="38764EAA" w:rsidR="0087369D" w:rsidRDefault="0087369D" w:rsidP="00746F74">
      <w:pPr>
        <w:pStyle w:val="NoSpacing"/>
        <w:tabs>
          <w:tab w:val="left" w:pos="7513"/>
          <w:tab w:val="left" w:pos="7655"/>
          <w:tab w:val="left" w:pos="8080"/>
        </w:tabs>
        <w:rPr>
          <w:rFonts w:ascii="Calibri" w:hAnsi="Calibri"/>
          <w:b/>
          <w:u w:val="single"/>
        </w:rPr>
      </w:pPr>
    </w:p>
    <w:p w14:paraId="1BD287AC" w14:textId="77777777" w:rsidR="00FE07BD" w:rsidRDefault="00FE07BD" w:rsidP="00746F74">
      <w:pPr>
        <w:pStyle w:val="NoSpacing"/>
        <w:tabs>
          <w:tab w:val="left" w:pos="7513"/>
          <w:tab w:val="left" w:pos="7655"/>
          <w:tab w:val="left" w:pos="8080"/>
        </w:tabs>
        <w:rPr>
          <w:rFonts w:ascii="Calibri" w:hAnsi="Calibri"/>
          <w:b/>
          <w:u w:val="single"/>
        </w:rPr>
      </w:pPr>
    </w:p>
    <w:p w14:paraId="76ABA4F4" w14:textId="77777777" w:rsidR="00FE07BD" w:rsidRDefault="00FE07BD" w:rsidP="00746F74">
      <w:pPr>
        <w:pStyle w:val="NoSpacing"/>
        <w:tabs>
          <w:tab w:val="left" w:pos="7513"/>
          <w:tab w:val="left" w:pos="7655"/>
          <w:tab w:val="left" w:pos="8080"/>
        </w:tabs>
        <w:rPr>
          <w:rFonts w:ascii="Calibri" w:hAnsi="Calibri"/>
          <w:b/>
          <w:u w:val="single"/>
        </w:rPr>
      </w:pPr>
    </w:p>
    <w:p w14:paraId="31E40BD1" w14:textId="77777777" w:rsidR="00FE07BD" w:rsidRDefault="00FE07BD" w:rsidP="00746F74">
      <w:pPr>
        <w:pStyle w:val="NoSpacing"/>
        <w:tabs>
          <w:tab w:val="left" w:pos="7513"/>
          <w:tab w:val="left" w:pos="7655"/>
          <w:tab w:val="left" w:pos="8080"/>
        </w:tabs>
        <w:rPr>
          <w:rFonts w:ascii="Calibri" w:hAnsi="Calibri"/>
          <w:b/>
          <w:u w:val="single"/>
        </w:rPr>
      </w:pPr>
    </w:p>
    <w:p w14:paraId="14A62F6A" w14:textId="77777777" w:rsidR="00FE07BD" w:rsidRDefault="00FE07BD" w:rsidP="00746F74">
      <w:pPr>
        <w:pStyle w:val="NoSpacing"/>
        <w:tabs>
          <w:tab w:val="left" w:pos="7513"/>
          <w:tab w:val="left" w:pos="7655"/>
          <w:tab w:val="left" w:pos="8080"/>
        </w:tabs>
        <w:rPr>
          <w:rFonts w:ascii="Calibri" w:hAnsi="Calibri"/>
          <w:b/>
          <w:u w:val="single"/>
        </w:rPr>
      </w:pPr>
    </w:p>
    <w:p w14:paraId="4675AADB" w14:textId="77777777" w:rsidR="00FE07BD" w:rsidRDefault="00FE07BD" w:rsidP="00746F74">
      <w:pPr>
        <w:pStyle w:val="NoSpacing"/>
        <w:tabs>
          <w:tab w:val="left" w:pos="7513"/>
          <w:tab w:val="left" w:pos="7655"/>
          <w:tab w:val="left" w:pos="8080"/>
        </w:tabs>
        <w:rPr>
          <w:rFonts w:ascii="Calibri" w:hAnsi="Calibri"/>
          <w:b/>
          <w:u w:val="single"/>
        </w:rPr>
      </w:pPr>
    </w:p>
    <w:p w14:paraId="2B2879FD" w14:textId="77777777" w:rsidR="00FE07BD" w:rsidRDefault="00FE07BD" w:rsidP="00746F74">
      <w:pPr>
        <w:pStyle w:val="NoSpacing"/>
        <w:tabs>
          <w:tab w:val="left" w:pos="7513"/>
          <w:tab w:val="left" w:pos="7655"/>
          <w:tab w:val="left" w:pos="8080"/>
        </w:tabs>
        <w:rPr>
          <w:rFonts w:ascii="Calibri" w:hAnsi="Calibri"/>
          <w:b/>
          <w:u w:val="single"/>
        </w:rPr>
      </w:pPr>
    </w:p>
    <w:p w14:paraId="4ADC9E00" w14:textId="77777777" w:rsidR="00FE07BD" w:rsidRDefault="00FE07BD" w:rsidP="00746F74">
      <w:pPr>
        <w:pStyle w:val="NoSpacing"/>
        <w:tabs>
          <w:tab w:val="left" w:pos="7513"/>
          <w:tab w:val="left" w:pos="7655"/>
          <w:tab w:val="left" w:pos="8080"/>
        </w:tabs>
        <w:rPr>
          <w:rFonts w:ascii="Calibri" w:hAnsi="Calibri"/>
          <w:b/>
          <w:u w:val="single"/>
        </w:rPr>
      </w:pPr>
    </w:p>
    <w:p w14:paraId="0CA63D98" w14:textId="77777777" w:rsidR="00FE07BD" w:rsidRDefault="00FE07BD" w:rsidP="00746F74">
      <w:pPr>
        <w:pStyle w:val="NoSpacing"/>
        <w:tabs>
          <w:tab w:val="left" w:pos="7513"/>
          <w:tab w:val="left" w:pos="7655"/>
          <w:tab w:val="left" w:pos="8080"/>
        </w:tabs>
        <w:rPr>
          <w:rFonts w:ascii="Calibri" w:hAnsi="Calibri"/>
          <w:b/>
          <w:u w:val="single"/>
        </w:rPr>
      </w:pPr>
    </w:p>
    <w:p w14:paraId="6095B0A8" w14:textId="77777777" w:rsidR="00FE07BD" w:rsidRDefault="00FE07BD" w:rsidP="00746F74">
      <w:pPr>
        <w:pStyle w:val="NoSpacing"/>
        <w:tabs>
          <w:tab w:val="left" w:pos="7513"/>
          <w:tab w:val="left" w:pos="7655"/>
          <w:tab w:val="left" w:pos="8080"/>
        </w:tabs>
        <w:rPr>
          <w:rFonts w:ascii="Calibri" w:hAnsi="Calibri"/>
          <w:b/>
          <w:u w:val="single"/>
        </w:rPr>
      </w:pPr>
    </w:p>
    <w:p w14:paraId="69A6FEF6" w14:textId="5319289A" w:rsidR="00FE07BD" w:rsidRDefault="00FE07BD" w:rsidP="00746F74">
      <w:pPr>
        <w:pStyle w:val="NoSpacing"/>
        <w:tabs>
          <w:tab w:val="left" w:pos="7513"/>
          <w:tab w:val="left" w:pos="7655"/>
          <w:tab w:val="left" w:pos="8080"/>
        </w:tabs>
        <w:rPr>
          <w:rFonts w:ascii="Calibri" w:hAnsi="Calibri"/>
          <w:b/>
          <w:u w:val="single"/>
        </w:rPr>
      </w:pPr>
    </w:p>
    <w:p w14:paraId="07378DEA" w14:textId="794C080C" w:rsidR="0061719B" w:rsidRDefault="0061719B" w:rsidP="00746F74">
      <w:pPr>
        <w:pStyle w:val="NoSpacing"/>
        <w:tabs>
          <w:tab w:val="left" w:pos="7513"/>
          <w:tab w:val="left" w:pos="7655"/>
          <w:tab w:val="left" w:pos="8080"/>
        </w:tabs>
        <w:rPr>
          <w:rFonts w:ascii="Calibri" w:hAnsi="Calibri"/>
          <w:b/>
          <w:u w:val="single"/>
        </w:rPr>
      </w:pPr>
    </w:p>
    <w:p w14:paraId="74DD9D7B" w14:textId="74EF71E4" w:rsidR="0061719B" w:rsidRDefault="0061719B" w:rsidP="00746F74">
      <w:pPr>
        <w:pStyle w:val="NoSpacing"/>
        <w:tabs>
          <w:tab w:val="left" w:pos="7513"/>
          <w:tab w:val="left" w:pos="7655"/>
          <w:tab w:val="left" w:pos="8080"/>
        </w:tabs>
        <w:rPr>
          <w:rFonts w:ascii="Calibri" w:hAnsi="Calibri"/>
          <w:b/>
          <w:u w:val="single"/>
        </w:rPr>
      </w:pPr>
    </w:p>
    <w:p w14:paraId="20F11B8F" w14:textId="5CBB0DCC" w:rsidR="0061719B" w:rsidRDefault="0061719B" w:rsidP="00746F74">
      <w:pPr>
        <w:pStyle w:val="NoSpacing"/>
        <w:tabs>
          <w:tab w:val="left" w:pos="7513"/>
          <w:tab w:val="left" w:pos="7655"/>
          <w:tab w:val="left" w:pos="8080"/>
        </w:tabs>
        <w:rPr>
          <w:rFonts w:ascii="Calibri" w:hAnsi="Calibri"/>
          <w:b/>
          <w:u w:val="single"/>
        </w:rPr>
      </w:pPr>
    </w:p>
    <w:p w14:paraId="0F0D2494" w14:textId="77777777" w:rsidR="0061719B" w:rsidRDefault="0061719B" w:rsidP="00746F74">
      <w:pPr>
        <w:pStyle w:val="NoSpacing"/>
        <w:tabs>
          <w:tab w:val="left" w:pos="7513"/>
          <w:tab w:val="left" w:pos="7655"/>
          <w:tab w:val="left" w:pos="8080"/>
        </w:tabs>
        <w:rPr>
          <w:rFonts w:ascii="Calibri" w:hAnsi="Calibri"/>
          <w:b/>
          <w:u w:val="single"/>
        </w:rPr>
      </w:pPr>
    </w:p>
    <w:p w14:paraId="46900CB7" w14:textId="0C355069" w:rsidR="00292A68" w:rsidRDefault="002C576C" w:rsidP="00746F74">
      <w:pPr>
        <w:pStyle w:val="NoSpacing"/>
        <w:tabs>
          <w:tab w:val="left" w:pos="7513"/>
          <w:tab w:val="left" w:pos="7655"/>
          <w:tab w:val="left" w:pos="8080"/>
        </w:tabs>
        <w:rPr>
          <w:rFonts w:ascii="Calibri" w:hAnsi="Calibri"/>
        </w:rPr>
      </w:pPr>
      <w:r w:rsidRPr="00F0682D">
        <w:rPr>
          <w:rFonts w:ascii="Calibri" w:hAnsi="Calibri"/>
          <w:bCs/>
          <w:u w:val="single"/>
        </w:rPr>
        <w:t>Year 10</w:t>
      </w:r>
      <w:r w:rsidR="00746F74" w:rsidRPr="00F0682D">
        <w:rPr>
          <w:rFonts w:ascii="Calibri" w:hAnsi="Calibri"/>
          <w:bCs/>
          <w:u w:val="single"/>
        </w:rPr>
        <w:t xml:space="preserve"> Assessment Calendar </w:t>
      </w:r>
      <w:r w:rsidR="00572460" w:rsidRPr="00F0682D">
        <w:rPr>
          <w:rFonts w:ascii="Calibri" w:hAnsi="Calibri"/>
          <w:bCs/>
          <w:u w:val="single"/>
        </w:rPr>
        <w:t>20</w:t>
      </w:r>
      <w:r w:rsidR="0079501D" w:rsidRPr="00F0682D">
        <w:rPr>
          <w:rFonts w:ascii="Calibri" w:hAnsi="Calibri"/>
          <w:bCs/>
          <w:u w:val="single"/>
        </w:rPr>
        <w:t>2</w:t>
      </w:r>
      <w:r w:rsidR="004F0621">
        <w:rPr>
          <w:rFonts w:ascii="Calibri" w:hAnsi="Calibri"/>
          <w:bCs/>
          <w:u w:val="single"/>
        </w:rPr>
        <w:t>5</w:t>
      </w:r>
      <w:r w:rsidR="00F0682D">
        <w:rPr>
          <w:rFonts w:ascii="Calibri" w:hAnsi="Calibri"/>
          <w:bCs/>
          <w:u w:val="single"/>
        </w:rPr>
        <w:t xml:space="preserve"> </w:t>
      </w:r>
      <w:r w:rsidR="0061719B" w:rsidRPr="00F0682D">
        <w:rPr>
          <w:rFonts w:ascii="Calibri" w:hAnsi="Calibri"/>
          <w:b/>
        </w:rPr>
        <w:t>Pages 43-44</w:t>
      </w:r>
      <w:r w:rsidR="00BC0CA4" w:rsidRPr="00F0682D">
        <w:rPr>
          <w:rFonts w:ascii="Calibri" w:hAnsi="Calibri"/>
          <w:b/>
        </w:rPr>
        <w:tab/>
      </w:r>
      <w:r w:rsidR="00BC0CA4" w:rsidRPr="00BC0CA4">
        <w:rPr>
          <w:rFonts w:ascii="Calibri" w:hAnsi="Calibri"/>
          <w:b/>
        </w:rPr>
        <w:tab/>
      </w:r>
      <w:r w:rsidR="00BC0CA4" w:rsidRPr="00BC0CA4">
        <w:rPr>
          <w:rFonts w:ascii="Calibri" w:hAnsi="Calibri"/>
          <w:b/>
        </w:rPr>
        <w:tab/>
      </w:r>
      <w:r w:rsidR="00BC0CA4" w:rsidRPr="00BC0CA4">
        <w:rPr>
          <w:rFonts w:ascii="Calibri" w:hAnsi="Calibri"/>
          <w:b/>
        </w:rPr>
        <w:tab/>
      </w:r>
      <w:r w:rsidR="00BC0CA4" w:rsidRPr="00BC0CA4">
        <w:rPr>
          <w:rFonts w:ascii="Calibri" w:hAnsi="Calibri"/>
          <w:b/>
        </w:rPr>
        <w:tab/>
      </w:r>
      <w:r w:rsidR="00746F74" w:rsidRPr="008B7344">
        <w:rPr>
          <w:rFonts w:ascii="Calibri" w:hAnsi="Calibri"/>
        </w:rPr>
        <w:tab/>
      </w:r>
    </w:p>
    <w:p w14:paraId="3FF07F5A" w14:textId="0BFADEC5" w:rsidR="00105181" w:rsidRDefault="00746F74" w:rsidP="00746F74">
      <w:pPr>
        <w:pStyle w:val="NoSpacing"/>
        <w:tabs>
          <w:tab w:val="left" w:pos="7513"/>
          <w:tab w:val="left" w:pos="7655"/>
          <w:tab w:val="left" w:pos="8080"/>
        </w:tabs>
        <w:rPr>
          <w:rFonts w:ascii="Calibri" w:hAnsi="Calibri"/>
        </w:rPr>
      </w:pPr>
      <w:r w:rsidRPr="008B7344">
        <w:rPr>
          <w:rFonts w:ascii="Calibri" w:hAnsi="Calibri"/>
        </w:rPr>
        <w:tab/>
      </w:r>
      <w:r>
        <w:rPr>
          <w:rFonts w:ascii="Calibri" w:hAnsi="Calibri"/>
        </w:rPr>
        <w:t xml:space="preserve">    </w:t>
      </w:r>
      <w:r>
        <w:rPr>
          <w:rFonts w:ascii="Calibri" w:hAnsi="Calibri"/>
        </w:rPr>
        <w:tab/>
      </w:r>
      <w:r>
        <w:rPr>
          <w:rFonts w:ascii="Calibri" w:hAnsi="Calibri"/>
        </w:rPr>
        <w:tab/>
      </w:r>
      <w:r w:rsidR="00871C79">
        <w:rPr>
          <w:rFonts w:ascii="Calibri" w:hAnsi="Calibri"/>
        </w:rPr>
        <w:tab/>
      </w:r>
    </w:p>
    <w:p w14:paraId="085264B5" w14:textId="77777777" w:rsidR="00105181" w:rsidRPr="008B7344" w:rsidRDefault="00105181" w:rsidP="00746F74">
      <w:pPr>
        <w:pStyle w:val="NoSpacing"/>
        <w:tabs>
          <w:tab w:val="left" w:pos="7513"/>
          <w:tab w:val="left" w:pos="7655"/>
          <w:tab w:val="left" w:pos="8080"/>
        </w:tabs>
        <w:rPr>
          <w:rFonts w:ascii="Calibri" w:hAnsi="Calibri"/>
        </w:rPr>
      </w:pPr>
    </w:p>
    <w:p w14:paraId="5BEE3265" w14:textId="77777777" w:rsidR="00746F74" w:rsidRPr="00105181" w:rsidRDefault="00746F74" w:rsidP="00746F74">
      <w:pPr>
        <w:pStyle w:val="NoSpacing"/>
        <w:rPr>
          <w:rFonts w:ascii="Calibri" w:hAnsi="Calibri"/>
          <w:b/>
          <w:u w:val="single"/>
        </w:rPr>
      </w:pPr>
      <w:r w:rsidRPr="00105181">
        <w:rPr>
          <w:rFonts w:ascii="Calibri" w:hAnsi="Calibri"/>
          <w:b/>
          <w:u w:val="single"/>
        </w:rPr>
        <w:t xml:space="preserve">* NESA= NSW Education Standards Authority </w:t>
      </w:r>
    </w:p>
    <w:p w14:paraId="5C1020D6" w14:textId="77777777" w:rsidR="00746F74" w:rsidRDefault="00746F74" w:rsidP="00746F74"/>
    <w:p w14:paraId="7ECD6E40" w14:textId="77777777" w:rsidR="00FD6E64" w:rsidRDefault="00FD6E64" w:rsidP="00746F74"/>
    <w:p w14:paraId="68086CEB" w14:textId="77777777" w:rsidR="003B7FE5" w:rsidRDefault="003B7FE5" w:rsidP="003B7FE5">
      <w:pPr>
        <w:pStyle w:val="Title"/>
        <w:jc w:val="center"/>
      </w:pPr>
      <w:r>
        <w:lastRenderedPageBreak/>
        <w:t>Taree High School Contacts</w:t>
      </w:r>
    </w:p>
    <w:p w14:paraId="26476B8F" w14:textId="61BAA8C2" w:rsidR="00F127BC" w:rsidRDefault="00F127BC" w:rsidP="00F127BC">
      <w:pPr>
        <w:pStyle w:val="NoSpacing"/>
      </w:pPr>
      <w:r>
        <w:t xml:space="preserve">If you need to discuss any issues relating to Year </w:t>
      </w:r>
      <w:r w:rsidR="00E40DA2">
        <w:t>10</w:t>
      </w:r>
      <w:r>
        <w:t xml:space="preserve"> </w:t>
      </w:r>
      <w:r w:rsidR="00143E4D">
        <w:t>assessment,</w:t>
      </w:r>
      <w:r>
        <w:t xml:space="preserve"> please contact the appropriate people listed below by calling the school on 6552 1166. If the issue relates to a particular </w:t>
      </w:r>
      <w:r w:rsidR="00460282">
        <w:t>course,</w:t>
      </w:r>
      <w:r>
        <w:t xml:space="preserve"> then the Faculty Head Teacher is the person to speak to.</w:t>
      </w:r>
    </w:p>
    <w:p w14:paraId="1CF60DEA" w14:textId="77777777" w:rsidR="00F127BC" w:rsidRDefault="00F127BC" w:rsidP="00F127BC">
      <w:pPr>
        <w:pStyle w:val="NoSpacing"/>
      </w:pPr>
    </w:p>
    <w:p w14:paraId="26808FFE" w14:textId="20B2A221" w:rsidR="00F127BC" w:rsidRDefault="00F127BC" w:rsidP="003B6445">
      <w:pPr>
        <w:pStyle w:val="NoSpacing"/>
        <w:ind w:left="1440" w:firstLine="720"/>
      </w:pPr>
      <w:r w:rsidRPr="00FD11BD">
        <w:rPr>
          <w:b/>
        </w:rPr>
        <w:t>Executive Principal:</w:t>
      </w:r>
      <w:r>
        <w:tab/>
      </w:r>
      <w:r>
        <w:tab/>
      </w:r>
      <w:r>
        <w:tab/>
      </w:r>
      <w:r w:rsidRPr="00FD11BD">
        <w:rPr>
          <w:b/>
        </w:rPr>
        <w:t>M</w:t>
      </w:r>
      <w:r w:rsidR="00651443">
        <w:rPr>
          <w:b/>
        </w:rPr>
        <w:t>r</w:t>
      </w:r>
      <w:r w:rsidRPr="00FD11BD">
        <w:rPr>
          <w:b/>
        </w:rPr>
        <w:t xml:space="preserve"> </w:t>
      </w:r>
      <w:r w:rsidR="00651443">
        <w:rPr>
          <w:b/>
        </w:rPr>
        <w:t>Nigel Reece</w:t>
      </w:r>
    </w:p>
    <w:p w14:paraId="2D20CFC7" w14:textId="77777777" w:rsidR="00FD11BD" w:rsidRDefault="00FD11BD" w:rsidP="003B6445">
      <w:pPr>
        <w:pStyle w:val="NoSpacing"/>
        <w:ind w:left="1440" w:firstLine="720"/>
      </w:pPr>
    </w:p>
    <w:p w14:paraId="5ECFCA3A" w14:textId="049BE17B" w:rsidR="00F127BC" w:rsidRDefault="00E40216" w:rsidP="003B6445">
      <w:pPr>
        <w:pStyle w:val="NoSpacing"/>
        <w:ind w:left="1440" w:firstLine="720"/>
      </w:pPr>
      <w:r>
        <w:t>Year 10</w:t>
      </w:r>
      <w:r w:rsidR="00FD3FF6">
        <w:t xml:space="preserve"> </w:t>
      </w:r>
      <w:r w:rsidR="00572460">
        <w:t>20</w:t>
      </w:r>
      <w:r w:rsidR="0079501D">
        <w:t>2</w:t>
      </w:r>
      <w:r w:rsidR="004F0621">
        <w:t>5</w:t>
      </w:r>
      <w:r w:rsidR="00FD3FF6">
        <w:t xml:space="preserve"> </w:t>
      </w:r>
      <w:r w:rsidR="00F127BC">
        <w:t>Deputy Principal:</w:t>
      </w:r>
      <w:r w:rsidR="00F127BC">
        <w:tab/>
      </w:r>
      <w:r w:rsidR="00FD3FF6">
        <w:tab/>
      </w:r>
      <w:r w:rsidR="003B5449">
        <w:t>Mr</w:t>
      </w:r>
      <w:r w:rsidR="00651443">
        <w:t>s</w:t>
      </w:r>
      <w:r w:rsidR="00A06B71">
        <w:t xml:space="preserve"> </w:t>
      </w:r>
      <w:r w:rsidR="00C93434">
        <w:t>Raylene Starke</w:t>
      </w:r>
      <w:r w:rsidR="00FD6E64">
        <w:t xml:space="preserve"> </w:t>
      </w:r>
    </w:p>
    <w:p w14:paraId="648DF11A" w14:textId="1BA8D12A" w:rsidR="00F127BC" w:rsidRDefault="00F127BC" w:rsidP="003B6445">
      <w:pPr>
        <w:pStyle w:val="NoSpacing"/>
        <w:ind w:left="1440" w:firstLine="720"/>
      </w:pPr>
      <w:r>
        <w:t>Head Teacher</w:t>
      </w:r>
      <w:r w:rsidR="00572460">
        <w:t xml:space="preserve"> Administration:</w:t>
      </w:r>
      <w:r w:rsidR="00572460">
        <w:tab/>
      </w:r>
      <w:r w:rsidR="00572460">
        <w:tab/>
      </w:r>
      <w:r w:rsidR="00B14AE8">
        <w:t xml:space="preserve">Mrs Christine Kirby (REL) </w:t>
      </w:r>
      <w:r w:rsidR="00A06B71">
        <w:t xml:space="preserve"> </w:t>
      </w:r>
    </w:p>
    <w:p w14:paraId="34677113" w14:textId="1BAB8D0C" w:rsidR="00F127BC" w:rsidRDefault="00F127BC" w:rsidP="003B6445">
      <w:pPr>
        <w:pStyle w:val="NoSpacing"/>
        <w:ind w:left="1440" w:firstLine="720"/>
      </w:pPr>
      <w:r>
        <w:t>Head Teacher Welfare:</w:t>
      </w:r>
      <w:r>
        <w:tab/>
      </w:r>
      <w:r>
        <w:tab/>
      </w:r>
      <w:r>
        <w:tab/>
      </w:r>
      <w:r w:rsidR="009A5269">
        <w:t>Mr Aaron Woodland (REL)</w:t>
      </w:r>
    </w:p>
    <w:p w14:paraId="7F69BEB0" w14:textId="4A51AFA1" w:rsidR="00F127BC" w:rsidRDefault="00F127BC" w:rsidP="003B6445">
      <w:pPr>
        <w:pStyle w:val="NoSpacing"/>
        <w:ind w:left="1440" w:firstLine="720"/>
      </w:pPr>
      <w:r>
        <w:t>Year Ad</w:t>
      </w:r>
      <w:r w:rsidR="003B5449">
        <w:t>viser:</w:t>
      </w:r>
      <w:r w:rsidR="003B5449">
        <w:tab/>
      </w:r>
      <w:r w:rsidR="003B5449">
        <w:tab/>
      </w:r>
      <w:r w:rsidR="003B5449">
        <w:tab/>
      </w:r>
      <w:r w:rsidR="003B5449">
        <w:tab/>
        <w:t>M</w:t>
      </w:r>
      <w:r w:rsidR="00FD6E64">
        <w:t>r</w:t>
      </w:r>
      <w:r w:rsidR="00A06B71">
        <w:t>s</w:t>
      </w:r>
      <w:r w:rsidR="004F0621">
        <w:t xml:space="preserve"> Nicole Higgins</w:t>
      </w:r>
      <w:r w:rsidR="00FD6E64">
        <w:t xml:space="preserve"> </w:t>
      </w:r>
    </w:p>
    <w:p w14:paraId="16C56F82" w14:textId="58E5F594" w:rsidR="00F127BC" w:rsidRDefault="00F127BC" w:rsidP="003B6445">
      <w:pPr>
        <w:pStyle w:val="NoSpacing"/>
        <w:ind w:left="1440" w:firstLine="720"/>
      </w:pPr>
      <w:r>
        <w:t>Careers Adviser:</w:t>
      </w:r>
      <w:r>
        <w:tab/>
      </w:r>
      <w:r>
        <w:tab/>
      </w:r>
      <w:r>
        <w:tab/>
        <w:t>Mr</w:t>
      </w:r>
      <w:r w:rsidR="004F0621">
        <w:t xml:space="preserve">s Gayle Houlahan </w:t>
      </w:r>
    </w:p>
    <w:p w14:paraId="2F539496" w14:textId="77777777" w:rsidR="00F127BC" w:rsidRDefault="00F127BC" w:rsidP="003B6445">
      <w:pPr>
        <w:pStyle w:val="NoSpacing"/>
      </w:pPr>
    </w:p>
    <w:p w14:paraId="34780779" w14:textId="77777777" w:rsidR="00F127BC" w:rsidRPr="00FD11BD" w:rsidRDefault="00F127BC" w:rsidP="003B6445">
      <w:pPr>
        <w:pStyle w:val="NoSpacing"/>
        <w:ind w:left="1440" w:firstLine="720"/>
        <w:rPr>
          <w:b/>
        </w:rPr>
      </w:pPr>
      <w:r w:rsidRPr="00FD11BD">
        <w:rPr>
          <w:b/>
        </w:rPr>
        <w:t>Faculty Head Teachers:</w:t>
      </w:r>
    </w:p>
    <w:p w14:paraId="7BC383A5" w14:textId="77777777" w:rsidR="00FD11BD" w:rsidRDefault="00FD11BD" w:rsidP="003B6445">
      <w:pPr>
        <w:pStyle w:val="NoSpacing"/>
        <w:ind w:left="1440" w:firstLine="720"/>
      </w:pPr>
    </w:p>
    <w:p w14:paraId="169E5737" w14:textId="20CA4732" w:rsidR="00F127BC" w:rsidRDefault="00F127BC" w:rsidP="003B6445">
      <w:pPr>
        <w:pStyle w:val="NoSpacing"/>
        <w:ind w:left="1440" w:firstLine="720"/>
      </w:pPr>
      <w:r>
        <w:t>English</w:t>
      </w:r>
      <w:r>
        <w:tab/>
      </w:r>
      <w:r>
        <w:tab/>
      </w:r>
      <w:r>
        <w:tab/>
      </w:r>
      <w:r>
        <w:tab/>
      </w:r>
      <w:r>
        <w:tab/>
      </w:r>
      <w:r w:rsidR="00FD6E64">
        <w:t>Mrs Kim</w:t>
      </w:r>
      <w:r w:rsidR="009A5269">
        <w:t>berley</w:t>
      </w:r>
      <w:r w:rsidR="00FD6E64">
        <w:t xml:space="preserve"> Hawkins </w:t>
      </w:r>
    </w:p>
    <w:p w14:paraId="53849FA3" w14:textId="2F265336" w:rsidR="00105181" w:rsidRDefault="00572460" w:rsidP="003B6445">
      <w:pPr>
        <w:pStyle w:val="NoSpacing"/>
        <w:ind w:left="1440" w:firstLine="720"/>
      </w:pPr>
      <w:r>
        <w:t>Mathematics</w:t>
      </w:r>
      <w:r>
        <w:tab/>
      </w:r>
      <w:r>
        <w:tab/>
      </w:r>
      <w:r>
        <w:tab/>
      </w:r>
      <w:r>
        <w:tab/>
        <w:t>Mr</w:t>
      </w:r>
      <w:r w:rsidR="00105181">
        <w:t xml:space="preserve"> Mark Hamilton</w:t>
      </w:r>
      <w:r>
        <w:t xml:space="preserve"> </w:t>
      </w:r>
    </w:p>
    <w:p w14:paraId="21ED1512" w14:textId="061682DE" w:rsidR="00F127BC" w:rsidRDefault="00572460" w:rsidP="003B6445">
      <w:pPr>
        <w:pStyle w:val="NoSpacing"/>
        <w:ind w:left="1440" w:firstLine="720"/>
      </w:pPr>
      <w:r>
        <w:t>Science</w:t>
      </w:r>
      <w:r>
        <w:tab/>
      </w:r>
      <w:r>
        <w:tab/>
      </w:r>
      <w:r>
        <w:tab/>
      </w:r>
      <w:r>
        <w:tab/>
      </w:r>
      <w:r>
        <w:tab/>
      </w:r>
      <w:r w:rsidR="008D5E0E">
        <w:t xml:space="preserve">Mr </w:t>
      </w:r>
      <w:r w:rsidR="00AA2564">
        <w:t xml:space="preserve">Christopher King </w:t>
      </w:r>
    </w:p>
    <w:p w14:paraId="1F4E19C0" w14:textId="521BDC45" w:rsidR="00F127BC" w:rsidRDefault="00F127BC" w:rsidP="003B6445">
      <w:pPr>
        <w:pStyle w:val="NoSpacing"/>
        <w:ind w:left="1440" w:firstLine="720"/>
      </w:pPr>
      <w:r>
        <w:t>HSIE</w:t>
      </w:r>
      <w:r>
        <w:tab/>
      </w:r>
      <w:r>
        <w:tab/>
      </w:r>
      <w:r>
        <w:tab/>
      </w:r>
      <w:r>
        <w:tab/>
      </w:r>
      <w:r>
        <w:tab/>
        <w:t>M</w:t>
      </w:r>
      <w:r w:rsidR="0079501D">
        <w:t>r</w:t>
      </w:r>
      <w:r>
        <w:t xml:space="preserve"> Chris</w:t>
      </w:r>
      <w:r w:rsidR="0079501D">
        <w:t xml:space="preserve">topher Collier </w:t>
      </w:r>
    </w:p>
    <w:p w14:paraId="123E95CC" w14:textId="08EF01C2" w:rsidR="00F127BC" w:rsidRDefault="00F127BC" w:rsidP="003B6445">
      <w:pPr>
        <w:pStyle w:val="NoSpacing"/>
        <w:ind w:left="1440" w:firstLine="720"/>
      </w:pPr>
      <w:r>
        <w:t>PDHPE</w:t>
      </w:r>
      <w:r>
        <w:tab/>
      </w:r>
      <w:r>
        <w:tab/>
      </w:r>
      <w:r>
        <w:tab/>
      </w:r>
      <w:r>
        <w:tab/>
      </w:r>
      <w:r>
        <w:tab/>
        <w:t xml:space="preserve">Mr </w:t>
      </w:r>
      <w:r w:rsidR="00AA2564">
        <w:t xml:space="preserve">Toby Gollan </w:t>
      </w:r>
    </w:p>
    <w:p w14:paraId="06056BAF" w14:textId="5C88C0AF" w:rsidR="00F127BC" w:rsidRDefault="00F127BC" w:rsidP="003B6445">
      <w:pPr>
        <w:pStyle w:val="NoSpacing"/>
        <w:ind w:left="1440" w:firstLine="720"/>
      </w:pPr>
      <w:r>
        <w:t>CAPA</w:t>
      </w:r>
      <w:r>
        <w:tab/>
      </w:r>
      <w:r>
        <w:tab/>
      </w:r>
      <w:r>
        <w:tab/>
      </w:r>
      <w:r>
        <w:tab/>
      </w:r>
      <w:r>
        <w:tab/>
      </w:r>
      <w:r w:rsidR="00073B27">
        <w:t>Ms</w:t>
      </w:r>
      <w:r w:rsidR="00AA2564">
        <w:t xml:space="preserve"> Leanne Ralston </w:t>
      </w:r>
    </w:p>
    <w:p w14:paraId="1900D15F" w14:textId="3F3A16C3" w:rsidR="003B7FE5" w:rsidRPr="00F127BC" w:rsidRDefault="00F127BC" w:rsidP="003B6445">
      <w:pPr>
        <w:pStyle w:val="NoSpacing"/>
        <w:ind w:left="1440" w:firstLine="720"/>
      </w:pPr>
      <w:r>
        <w:t>TAS</w:t>
      </w:r>
      <w:r>
        <w:tab/>
      </w:r>
      <w:r>
        <w:tab/>
      </w:r>
      <w:r>
        <w:tab/>
      </w:r>
      <w:r>
        <w:tab/>
      </w:r>
      <w:r>
        <w:tab/>
        <w:t>Mr</w:t>
      </w:r>
      <w:r w:rsidR="00AA2564">
        <w:t>s</w:t>
      </w:r>
      <w:r>
        <w:t xml:space="preserve"> </w:t>
      </w:r>
      <w:r w:rsidR="004F0621">
        <w:t>Barbara Tate</w:t>
      </w:r>
      <w:r w:rsidR="00CE4E54">
        <w:t xml:space="preserve"> (REL)</w:t>
      </w:r>
    </w:p>
    <w:p w14:paraId="4F6CF736" w14:textId="77777777" w:rsidR="003B7FE5" w:rsidRDefault="003B7FE5" w:rsidP="003B6445">
      <w:pPr>
        <w:pStyle w:val="NoSpacing"/>
      </w:pPr>
    </w:p>
    <w:p w14:paraId="2254BA52" w14:textId="77777777" w:rsidR="003B7FE5" w:rsidRDefault="003B7FE5" w:rsidP="003B7FE5">
      <w:pPr>
        <w:pStyle w:val="NoSpacing"/>
      </w:pPr>
    </w:p>
    <w:p w14:paraId="277C9E41" w14:textId="77777777" w:rsidR="00073B27" w:rsidRDefault="00073B27" w:rsidP="003B7FE5">
      <w:pPr>
        <w:pStyle w:val="NoSpacing"/>
      </w:pPr>
    </w:p>
    <w:p w14:paraId="72CFDB82" w14:textId="77777777" w:rsidR="00073B27" w:rsidRDefault="00073B27" w:rsidP="003B7FE5">
      <w:pPr>
        <w:pStyle w:val="NoSpacing"/>
      </w:pPr>
    </w:p>
    <w:p w14:paraId="2B24F766" w14:textId="77777777" w:rsidR="00073B27" w:rsidRDefault="00073B27" w:rsidP="003B7FE5">
      <w:pPr>
        <w:pStyle w:val="NoSpacing"/>
      </w:pPr>
    </w:p>
    <w:p w14:paraId="4433D08E" w14:textId="77777777" w:rsidR="00073B27" w:rsidRDefault="00073B27" w:rsidP="003B7FE5">
      <w:pPr>
        <w:pStyle w:val="NoSpacing"/>
      </w:pPr>
    </w:p>
    <w:p w14:paraId="12D4C2E3" w14:textId="77777777" w:rsidR="00073B27" w:rsidRDefault="00073B27" w:rsidP="003B7FE5">
      <w:pPr>
        <w:pStyle w:val="NoSpacing"/>
      </w:pPr>
    </w:p>
    <w:p w14:paraId="07453624" w14:textId="77777777" w:rsidR="00073B27" w:rsidRDefault="00073B27" w:rsidP="003B7FE5">
      <w:pPr>
        <w:pStyle w:val="NoSpacing"/>
      </w:pPr>
    </w:p>
    <w:p w14:paraId="053AB4FC" w14:textId="77777777" w:rsidR="00073B27" w:rsidRDefault="00073B27" w:rsidP="003B7FE5">
      <w:pPr>
        <w:pStyle w:val="NoSpacing"/>
      </w:pPr>
    </w:p>
    <w:p w14:paraId="383DD9F9" w14:textId="77777777" w:rsidR="00073B27" w:rsidRDefault="00073B27" w:rsidP="003B7FE5">
      <w:pPr>
        <w:pStyle w:val="NoSpacing"/>
      </w:pPr>
    </w:p>
    <w:p w14:paraId="37E008AA" w14:textId="77777777" w:rsidR="00073B27" w:rsidRDefault="00073B27" w:rsidP="003B7FE5">
      <w:pPr>
        <w:pStyle w:val="NoSpacing"/>
      </w:pPr>
    </w:p>
    <w:p w14:paraId="28B9281E" w14:textId="77777777" w:rsidR="00073B27" w:rsidRDefault="00073B27" w:rsidP="003B7FE5">
      <w:pPr>
        <w:pStyle w:val="NoSpacing"/>
      </w:pPr>
    </w:p>
    <w:p w14:paraId="6244CFE0" w14:textId="77777777" w:rsidR="00073B27" w:rsidRDefault="00073B27" w:rsidP="003B7FE5">
      <w:pPr>
        <w:pStyle w:val="NoSpacing"/>
      </w:pPr>
    </w:p>
    <w:p w14:paraId="04E7C16F" w14:textId="77777777" w:rsidR="00073B27" w:rsidRDefault="00073B27" w:rsidP="003B7FE5">
      <w:pPr>
        <w:pStyle w:val="NoSpacing"/>
      </w:pPr>
    </w:p>
    <w:p w14:paraId="49F478DE" w14:textId="77777777" w:rsidR="00073B27" w:rsidRDefault="00073B27" w:rsidP="003B7FE5">
      <w:pPr>
        <w:pStyle w:val="NoSpacing"/>
      </w:pPr>
    </w:p>
    <w:p w14:paraId="42CDC9AB" w14:textId="77777777" w:rsidR="00073B27" w:rsidRDefault="00073B27" w:rsidP="003B7FE5">
      <w:pPr>
        <w:pStyle w:val="NoSpacing"/>
      </w:pPr>
    </w:p>
    <w:p w14:paraId="6BBE89F9" w14:textId="77777777" w:rsidR="00073B27" w:rsidRDefault="00073B27" w:rsidP="003B7FE5">
      <w:pPr>
        <w:pStyle w:val="NoSpacing"/>
      </w:pPr>
    </w:p>
    <w:p w14:paraId="07C00208" w14:textId="77777777" w:rsidR="00073B27" w:rsidRDefault="00073B27" w:rsidP="003B7FE5">
      <w:pPr>
        <w:pStyle w:val="NoSpacing"/>
      </w:pPr>
    </w:p>
    <w:p w14:paraId="6C1AA806" w14:textId="77777777" w:rsidR="00073B27" w:rsidRDefault="00073B27" w:rsidP="003B7FE5">
      <w:pPr>
        <w:pStyle w:val="NoSpacing"/>
      </w:pPr>
    </w:p>
    <w:p w14:paraId="55ACD415" w14:textId="77777777" w:rsidR="00073B27" w:rsidRDefault="00073B27" w:rsidP="003B7FE5">
      <w:pPr>
        <w:pStyle w:val="NoSpacing"/>
      </w:pPr>
    </w:p>
    <w:p w14:paraId="625104AA" w14:textId="77777777" w:rsidR="00073B27" w:rsidRDefault="00073B27" w:rsidP="003B7FE5">
      <w:pPr>
        <w:pStyle w:val="NoSpacing"/>
      </w:pPr>
    </w:p>
    <w:p w14:paraId="592CE232" w14:textId="77777777" w:rsidR="00073B27" w:rsidRDefault="00073B27" w:rsidP="003B7FE5">
      <w:pPr>
        <w:pStyle w:val="NoSpacing"/>
      </w:pPr>
    </w:p>
    <w:p w14:paraId="29EE7C58" w14:textId="77777777" w:rsidR="00073B27" w:rsidRDefault="00073B27" w:rsidP="003B7FE5">
      <w:pPr>
        <w:pStyle w:val="NoSpacing"/>
      </w:pPr>
    </w:p>
    <w:p w14:paraId="3D251030" w14:textId="77777777" w:rsidR="00073B27" w:rsidRDefault="00073B27" w:rsidP="003B7FE5">
      <w:pPr>
        <w:pStyle w:val="NoSpacing"/>
      </w:pPr>
    </w:p>
    <w:p w14:paraId="51EAE192" w14:textId="77777777" w:rsidR="00073B27" w:rsidRDefault="00073B27" w:rsidP="003B7FE5">
      <w:pPr>
        <w:pStyle w:val="NoSpacing"/>
      </w:pPr>
    </w:p>
    <w:p w14:paraId="3ADC799A" w14:textId="77777777" w:rsidR="00073B27" w:rsidRDefault="00073B27" w:rsidP="003B7FE5">
      <w:pPr>
        <w:pStyle w:val="NoSpacing"/>
      </w:pPr>
    </w:p>
    <w:p w14:paraId="3731E170" w14:textId="77777777" w:rsidR="00073B27" w:rsidRDefault="00073B27" w:rsidP="003B7FE5">
      <w:pPr>
        <w:pStyle w:val="NoSpacing"/>
      </w:pPr>
    </w:p>
    <w:p w14:paraId="0FA24D06" w14:textId="77777777" w:rsidR="00073B27" w:rsidRDefault="00073B27" w:rsidP="003B7FE5">
      <w:pPr>
        <w:pStyle w:val="NoSpacing"/>
      </w:pPr>
    </w:p>
    <w:p w14:paraId="60718FA8" w14:textId="77777777" w:rsidR="00073B27" w:rsidRDefault="00073B27" w:rsidP="003B7FE5">
      <w:pPr>
        <w:pStyle w:val="NoSpacing"/>
      </w:pPr>
    </w:p>
    <w:p w14:paraId="7FA10DDF" w14:textId="77777777" w:rsidR="00073B27" w:rsidRDefault="00073B27" w:rsidP="00073B27">
      <w:pPr>
        <w:pStyle w:val="Title"/>
        <w:jc w:val="center"/>
      </w:pPr>
      <w:r>
        <w:lastRenderedPageBreak/>
        <w:t>Record of School Achievements</w:t>
      </w:r>
    </w:p>
    <w:p w14:paraId="609E2F27" w14:textId="77777777" w:rsidR="00073B27" w:rsidRDefault="00073B27" w:rsidP="00073B27">
      <w:pPr>
        <w:pStyle w:val="NoSpacing"/>
      </w:pPr>
      <w:r>
        <w:t xml:space="preserve">Students are required to study courses in each year of Years 7 to 10 for English, Mathematics, Science, PDHPE and Human Society and Its Environment. There are also mandatory requirements in Creative Arts, Languages, and Technological &amp; Applied Studies. Please see the requirements below for the award of the </w:t>
      </w:r>
      <w:proofErr w:type="spellStart"/>
      <w:r>
        <w:t>RoSA</w:t>
      </w:r>
      <w:proofErr w:type="spellEnd"/>
      <w:r>
        <w:t>.</w:t>
      </w:r>
    </w:p>
    <w:p w14:paraId="2F83D0D9" w14:textId="77777777" w:rsidR="00073B27" w:rsidRDefault="00073B27" w:rsidP="00073B27">
      <w:pPr>
        <w:pStyle w:val="NoSpacing"/>
      </w:pPr>
    </w:p>
    <w:p w14:paraId="6EEFDAF6" w14:textId="77777777" w:rsidR="00073B27" w:rsidRPr="00FD3FF6" w:rsidRDefault="00073B27" w:rsidP="00FD3FF6">
      <w:pPr>
        <w:pStyle w:val="NoSpacing"/>
        <w:jc w:val="center"/>
        <w:rPr>
          <w:b/>
          <w:u w:val="single"/>
        </w:rPr>
      </w:pPr>
      <w:r w:rsidRPr="00FD3FF6">
        <w:rPr>
          <w:b/>
          <w:u w:val="single"/>
        </w:rPr>
        <w:t>Mandatory curriculum requirements for the award of the Record of School Achievement</w:t>
      </w:r>
    </w:p>
    <w:p w14:paraId="02B0102C"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2"/>
        <w:gridCol w:w="8226"/>
      </w:tblGrid>
      <w:tr w:rsidR="00073B27" w14:paraId="25C69BF8" w14:textId="77777777" w:rsidTr="00FD3FF6">
        <w:tc>
          <w:tcPr>
            <w:tcW w:w="2127" w:type="dxa"/>
          </w:tcPr>
          <w:p w14:paraId="376924C1" w14:textId="77777777" w:rsidR="00073B27" w:rsidRPr="00FD3FF6" w:rsidRDefault="00073B27" w:rsidP="00073B27">
            <w:pPr>
              <w:pStyle w:val="NoSpacing"/>
              <w:rPr>
                <w:b/>
              </w:rPr>
            </w:pPr>
            <w:r w:rsidRPr="00FD3FF6">
              <w:rPr>
                <w:b/>
              </w:rPr>
              <w:t xml:space="preserve">English </w:t>
            </w:r>
            <w:r w:rsidRPr="00FD3FF6">
              <w:rPr>
                <w:b/>
              </w:rPr>
              <w:tab/>
            </w:r>
          </w:p>
        </w:tc>
        <w:tc>
          <w:tcPr>
            <w:tcW w:w="8363" w:type="dxa"/>
          </w:tcPr>
          <w:p w14:paraId="57B3BF81" w14:textId="77777777" w:rsidR="00073B27" w:rsidRDefault="00073B27" w:rsidP="00073B27">
            <w:pPr>
              <w:pStyle w:val="NoSpacing"/>
            </w:pPr>
            <w:r w:rsidRPr="00073B27">
              <w:t>The Board Developed syllabus to be studied substantially throughout each of Years 7–10. 400 hours to be completed by the end of Year 10.</w:t>
            </w:r>
          </w:p>
        </w:tc>
      </w:tr>
    </w:tbl>
    <w:p w14:paraId="4F5A4658"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8216"/>
      </w:tblGrid>
      <w:tr w:rsidR="00073B27" w14:paraId="58A3F034" w14:textId="77777777" w:rsidTr="00FD3FF6">
        <w:tc>
          <w:tcPr>
            <w:tcW w:w="2127" w:type="dxa"/>
          </w:tcPr>
          <w:p w14:paraId="55498239" w14:textId="77777777" w:rsidR="00073B27" w:rsidRPr="00FD3FF6" w:rsidRDefault="00073B27" w:rsidP="00073B27">
            <w:pPr>
              <w:pStyle w:val="NoSpacing"/>
              <w:rPr>
                <w:b/>
              </w:rPr>
            </w:pPr>
            <w:r w:rsidRPr="00FD3FF6">
              <w:rPr>
                <w:b/>
              </w:rPr>
              <w:t>Mathematics</w:t>
            </w:r>
          </w:p>
        </w:tc>
        <w:tc>
          <w:tcPr>
            <w:tcW w:w="8363" w:type="dxa"/>
          </w:tcPr>
          <w:p w14:paraId="00159FE6" w14:textId="77777777" w:rsidR="00073B27" w:rsidRDefault="00073B27" w:rsidP="00073B27">
            <w:pPr>
              <w:pStyle w:val="NoSpacing"/>
            </w:pPr>
            <w:r w:rsidRPr="00073B27">
              <w:t>The Board Developed syllabus to be studied substantially throughout each of Years 7–10. 400 hours to be completed by the end of Year 10.</w:t>
            </w:r>
          </w:p>
        </w:tc>
      </w:tr>
    </w:tbl>
    <w:p w14:paraId="2442D6D5"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3"/>
        <w:gridCol w:w="8225"/>
      </w:tblGrid>
      <w:tr w:rsidR="00073B27" w14:paraId="1E368908" w14:textId="77777777" w:rsidTr="00FD3FF6">
        <w:tc>
          <w:tcPr>
            <w:tcW w:w="2127" w:type="dxa"/>
          </w:tcPr>
          <w:p w14:paraId="3338659F" w14:textId="77777777" w:rsidR="00073B27" w:rsidRDefault="00073B27" w:rsidP="00073B27">
            <w:pPr>
              <w:pStyle w:val="NoSpacing"/>
              <w:rPr>
                <w:b/>
              </w:rPr>
            </w:pPr>
            <w:r w:rsidRPr="00073B27">
              <w:rPr>
                <w:b/>
              </w:rPr>
              <w:t>Science</w:t>
            </w:r>
          </w:p>
        </w:tc>
        <w:tc>
          <w:tcPr>
            <w:tcW w:w="8363" w:type="dxa"/>
          </w:tcPr>
          <w:p w14:paraId="159F601A" w14:textId="77777777" w:rsidR="00073B27" w:rsidRDefault="00073B27" w:rsidP="00073B27">
            <w:pPr>
              <w:pStyle w:val="NoSpacing"/>
              <w:rPr>
                <w:b/>
              </w:rPr>
            </w:pPr>
            <w:r w:rsidRPr="00073B27">
              <w:t>The Board Developed syllabus to be studied substantially throughout each of Years 7–10. 400 hours to be completed by the end of Year 10.</w:t>
            </w:r>
          </w:p>
        </w:tc>
      </w:tr>
    </w:tbl>
    <w:p w14:paraId="2D33CB9A" w14:textId="77777777" w:rsidR="00073B27" w:rsidRPr="00073B27" w:rsidRDefault="00073B27" w:rsidP="00073B27">
      <w:pPr>
        <w:pStyle w:val="NoSpacing"/>
        <w:rPr>
          <w:b/>
        </w:rPr>
      </w:pPr>
      <w:r w:rsidRPr="00073B27">
        <w:rPr>
          <w:b/>
        </w:rPr>
        <w:tab/>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8216"/>
      </w:tblGrid>
      <w:tr w:rsidR="00073B27" w14:paraId="7A08DBB3" w14:textId="77777777" w:rsidTr="00FD3FF6">
        <w:tc>
          <w:tcPr>
            <w:tcW w:w="2127" w:type="dxa"/>
          </w:tcPr>
          <w:p w14:paraId="3716A8AA" w14:textId="77777777" w:rsidR="00073B27" w:rsidRPr="00FD3FF6" w:rsidRDefault="00FD3FF6" w:rsidP="00073B27">
            <w:pPr>
              <w:pStyle w:val="NoSpacing"/>
              <w:rPr>
                <w:b/>
              </w:rPr>
            </w:pPr>
            <w:r w:rsidRPr="00FD3FF6">
              <w:rPr>
                <w:b/>
              </w:rPr>
              <w:t>Human Society and Its Environment</w:t>
            </w:r>
          </w:p>
        </w:tc>
        <w:tc>
          <w:tcPr>
            <w:tcW w:w="8363" w:type="dxa"/>
          </w:tcPr>
          <w:p w14:paraId="7B5153CD" w14:textId="77777777" w:rsidR="00073B27" w:rsidRDefault="00FD3FF6" w:rsidP="00073B27">
            <w:pPr>
              <w:pStyle w:val="NoSpacing"/>
            </w:pPr>
            <w:r w:rsidRPr="00FD3FF6">
              <w:t>400 hours to be completed by the end of Year 10. Must include 100 hours each of History and Geography in Stage 4 and 100 hours each of Australian History and Australian Geography in Stage 5.</w:t>
            </w:r>
          </w:p>
        </w:tc>
      </w:tr>
    </w:tbl>
    <w:p w14:paraId="40E16886"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8"/>
        <w:gridCol w:w="8220"/>
      </w:tblGrid>
      <w:tr w:rsidR="00FD3FF6" w14:paraId="6D43F9AC" w14:textId="77777777" w:rsidTr="00FD3FF6">
        <w:tc>
          <w:tcPr>
            <w:tcW w:w="2127" w:type="dxa"/>
          </w:tcPr>
          <w:p w14:paraId="2273B852" w14:textId="77777777" w:rsidR="00FD3FF6" w:rsidRDefault="00FD3FF6" w:rsidP="00FD3FF6">
            <w:pPr>
              <w:pStyle w:val="NoSpacing"/>
              <w:rPr>
                <w:b/>
              </w:rPr>
            </w:pPr>
            <w:r w:rsidRPr="00FD3FF6">
              <w:rPr>
                <w:b/>
              </w:rPr>
              <w:t xml:space="preserve">Languages Other than English </w:t>
            </w:r>
            <w:r w:rsidRPr="00FD3FF6">
              <w:rPr>
                <w:b/>
              </w:rPr>
              <w:tab/>
            </w:r>
          </w:p>
        </w:tc>
        <w:tc>
          <w:tcPr>
            <w:tcW w:w="8363" w:type="dxa"/>
          </w:tcPr>
          <w:p w14:paraId="4C72DAE2" w14:textId="77777777" w:rsidR="00FD3FF6" w:rsidRPr="00FD3FF6" w:rsidRDefault="00FD3FF6" w:rsidP="00FD3FF6">
            <w:pPr>
              <w:pStyle w:val="NoSpacing"/>
            </w:pPr>
            <w:r w:rsidRPr="00FD3FF6">
              <w:t>100 hours to be completed in one language over one continuous 12 month period between Years 7–10 but preferably in Years 7–8.</w:t>
            </w:r>
          </w:p>
        </w:tc>
      </w:tr>
    </w:tbl>
    <w:p w14:paraId="63CE3910" w14:textId="77777777" w:rsidR="00073B27" w:rsidRPr="00FD3FF6" w:rsidRDefault="00073B27" w:rsidP="00FD3FF6">
      <w:pPr>
        <w:pStyle w:val="NoSpacing"/>
        <w:rPr>
          <w:b/>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3"/>
        <w:gridCol w:w="8215"/>
      </w:tblGrid>
      <w:tr w:rsidR="00FD3FF6" w14:paraId="6676EF17" w14:textId="77777777" w:rsidTr="00FD3FF6">
        <w:tc>
          <w:tcPr>
            <w:tcW w:w="2127" w:type="dxa"/>
          </w:tcPr>
          <w:p w14:paraId="79700522" w14:textId="77777777" w:rsidR="00FD3FF6" w:rsidRPr="00FD3FF6" w:rsidRDefault="00FD3FF6" w:rsidP="00073B27">
            <w:pPr>
              <w:pStyle w:val="NoSpacing"/>
              <w:rPr>
                <w:b/>
              </w:rPr>
            </w:pPr>
            <w:r w:rsidRPr="00FD3FF6">
              <w:rPr>
                <w:b/>
              </w:rPr>
              <w:t>Technological and Applied Studies</w:t>
            </w:r>
          </w:p>
        </w:tc>
        <w:tc>
          <w:tcPr>
            <w:tcW w:w="8363" w:type="dxa"/>
          </w:tcPr>
          <w:p w14:paraId="5981DFE3" w14:textId="77777777" w:rsidR="00FD3FF6" w:rsidRDefault="00FD3FF6" w:rsidP="00073B27">
            <w:pPr>
              <w:pStyle w:val="NoSpacing"/>
            </w:pPr>
            <w:r w:rsidRPr="00FD3FF6">
              <w:t>The Board’s Technology (Mandatory) Years 7–8 syllabus to be studied for 200 hours.</w:t>
            </w:r>
          </w:p>
        </w:tc>
      </w:tr>
    </w:tbl>
    <w:p w14:paraId="7BBF2735"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4"/>
        <w:gridCol w:w="8224"/>
      </w:tblGrid>
      <w:tr w:rsidR="00FD3FF6" w14:paraId="00664D39" w14:textId="77777777" w:rsidTr="00FD3FF6">
        <w:tc>
          <w:tcPr>
            <w:tcW w:w="2127" w:type="dxa"/>
          </w:tcPr>
          <w:p w14:paraId="6F5024FF" w14:textId="77777777" w:rsidR="00FD3FF6" w:rsidRDefault="00FD3FF6" w:rsidP="00FD3FF6">
            <w:pPr>
              <w:pStyle w:val="NoSpacing"/>
              <w:rPr>
                <w:b/>
              </w:rPr>
            </w:pPr>
            <w:r w:rsidRPr="00FD3FF6">
              <w:rPr>
                <w:b/>
              </w:rPr>
              <w:t>Creative Arts</w:t>
            </w:r>
          </w:p>
        </w:tc>
        <w:tc>
          <w:tcPr>
            <w:tcW w:w="8363" w:type="dxa"/>
          </w:tcPr>
          <w:p w14:paraId="70A83781" w14:textId="77777777" w:rsidR="00FD3FF6" w:rsidRDefault="00FD3FF6" w:rsidP="00FD3FF6">
            <w:pPr>
              <w:pStyle w:val="NoSpacing"/>
              <w:rPr>
                <w:b/>
              </w:rPr>
            </w:pPr>
            <w:r w:rsidRPr="00FD3FF6">
              <w:t>200 hours to be completed consisting of the Board’s 100-hour mandatory courses in each of Visual Arts and Music. It is the Board’s expectation that the 100-hour mandatory courses in these subjects will be taught as coherent units of study and not split over a number of years.</w:t>
            </w:r>
          </w:p>
        </w:tc>
      </w:tr>
    </w:tbl>
    <w:p w14:paraId="6FAD32D6" w14:textId="77777777" w:rsidR="00073B27" w:rsidRPr="00FD3FF6" w:rsidRDefault="00073B27" w:rsidP="00FD3FF6">
      <w:pPr>
        <w:pStyle w:val="NoSpacing"/>
        <w:rPr>
          <w:b/>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4"/>
        <w:gridCol w:w="8214"/>
      </w:tblGrid>
      <w:tr w:rsidR="00FD3FF6" w14:paraId="4A46C2ED" w14:textId="77777777" w:rsidTr="00FD3FF6">
        <w:tc>
          <w:tcPr>
            <w:tcW w:w="2127" w:type="dxa"/>
          </w:tcPr>
          <w:p w14:paraId="62841F3F" w14:textId="77777777" w:rsidR="00FD3FF6" w:rsidRPr="00FD3FF6" w:rsidRDefault="00FD3FF6" w:rsidP="00FD3FF6">
            <w:pPr>
              <w:pStyle w:val="NoSpacing"/>
              <w:rPr>
                <w:b/>
              </w:rPr>
            </w:pPr>
            <w:r w:rsidRPr="00FD3FF6">
              <w:rPr>
                <w:b/>
              </w:rPr>
              <w:t xml:space="preserve">Personal Development, Health and Physical Education </w:t>
            </w:r>
            <w:r w:rsidRPr="00FD3FF6">
              <w:rPr>
                <w:b/>
              </w:rPr>
              <w:tab/>
            </w:r>
          </w:p>
        </w:tc>
        <w:tc>
          <w:tcPr>
            <w:tcW w:w="8363" w:type="dxa"/>
          </w:tcPr>
          <w:p w14:paraId="01AFA482" w14:textId="77777777" w:rsidR="00FD3FF6" w:rsidRPr="00FD3FF6" w:rsidRDefault="00FD3FF6" w:rsidP="00FD3FF6">
            <w:pPr>
              <w:pStyle w:val="NoSpacing"/>
            </w:pPr>
            <w:r w:rsidRPr="00FD3FF6">
              <w:t>The Board’s mandatory 300-hour integrated course in Personal Development, Health and Physical Education to be studied in each of Years 7–10.</w:t>
            </w:r>
          </w:p>
        </w:tc>
      </w:tr>
    </w:tbl>
    <w:p w14:paraId="17B0E4AE" w14:textId="77777777" w:rsidR="00073B27" w:rsidRDefault="00073B27" w:rsidP="00073B27">
      <w:pPr>
        <w:pStyle w:val="NoSpacing"/>
      </w:pPr>
    </w:p>
    <w:p w14:paraId="7841A4E0" w14:textId="77777777" w:rsidR="00073B27" w:rsidRDefault="00073B27" w:rsidP="00073B27">
      <w:pPr>
        <w:pStyle w:val="NoSpacing"/>
      </w:pPr>
      <w:r>
        <w:t xml:space="preserve">Students are awarded a grade for each of the courses they have studied in Years 9 and 10. These grades are based on a set of Course Performance Descriptors developed by the </w:t>
      </w:r>
      <w:r w:rsidR="00FD3FF6">
        <w:t>NESA</w:t>
      </w:r>
      <w:r>
        <w:t>. They indicate a student’s full range of achievements in each course, providing a detailed report of the student’s overall performance. The descriptors describe the main features of a typical student's performance at each grade, measured against the syllabus objectives and outcomes for the course.</w:t>
      </w:r>
    </w:p>
    <w:p w14:paraId="095F1206" w14:textId="77777777" w:rsidR="00073B27" w:rsidRDefault="00073B27" w:rsidP="003B7FE5">
      <w:pPr>
        <w:pStyle w:val="NoSpacing"/>
      </w:pPr>
    </w:p>
    <w:p w14:paraId="1F433258" w14:textId="77777777" w:rsidR="00073B27" w:rsidRDefault="00073B27" w:rsidP="003B7FE5">
      <w:pPr>
        <w:pStyle w:val="NoSpacing"/>
      </w:pPr>
    </w:p>
    <w:p w14:paraId="6FEF1C5A" w14:textId="77777777" w:rsidR="00073B27" w:rsidRDefault="00073B27" w:rsidP="003B7FE5">
      <w:pPr>
        <w:pStyle w:val="NoSpacing"/>
      </w:pPr>
    </w:p>
    <w:p w14:paraId="431FA65A" w14:textId="77777777" w:rsidR="00073B27" w:rsidRDefault="00073B27" w:rsidP="003B7FE5">
      <w:pPr>
        <w:pStyle w:val="NoSpacing"/>
      </w:pPr>
    </w:p>
    <w:p w14:paraId="303D95B3" w14:textId="77777777" w:rsidR="00073B27" w:rsidRDefault="00073B27" w:rsidP="003B7FE5">
      <w:pPr>
        <w:pStyle w:val="NoSpacing"/>
      </w:pPr>
    </w:p>
    <w:p w14:paraId="45A4C70C" w14:textId="77777777" w:rsidR="00073B27" w:rsidRDefault="00073B27" w:rsidP="003B7FE5">
      <w:pPr>
        <w:pStyle w:val="NoSpacing"/>
      </w:pPr>
    </w:p>
    <w:p w14:paraId="5D74FB16" w14:textId="77777777" w:rsidR="00073B27" w:rsidRDefault="00073B27" w:rsidP="003B7FE5">
      <w:pPr>
        <w:pStyle w:val="NoSpacing"/>
      </w:pPr>
    </w:p>
    <w:p w14:paraId="6BD17220" w14:textId="77777777" w:rsidR="00073B27" w:rsidRDefault="00073B27" w:rsidP="003B7FE5">
      <w:pPr>
        <w:pStyle w:val="NoSpacing"/>
      </w:pPr>
    </w:p>
    <w:p w14:paraId="5D142E7C" w14:textId="77777777" w:rsidR="00572460" w:rsidRDefault="00572460" w:rsidP="003B7FE5">
      <w:pPr>
        <w:pStyle w:val="NoSpacing"/>
      </w:pPr>
    </w:p>
    <w:p w14:paraId="6A48246F" w14:textId="77777777" w:rsidR="00FD3FF6" w:rsidRPr="00FD3FF6" w:rsidRDefault="00FD3FF6" w:rsidP="00FD3FF6">
      <w:pPr>
        <w:pBdr>
          <w:bottom w:val="single" w:sz="8" w:space="4" w:color="5B9BD5" w:themeColor="accent1"/>
        </w:pBdr>
        <w:spacing w:after="300" w:line="240" w:lineRule="auto"/>
        <w:contextualSpacing/>
        <w:jc w:val="center"/>
        <w:rPr>
          <w:rFonts w:asciiTheme="majorHAnsi" w:eastAsiaTheme="majorEastAsia" w:hAnsiTheme="majorHAnsi" w:cstheme="majorBidi"/>
          <w:b/>
          <w:color w:val="323E4F" w:themeColor="text2" w:themeShade="BF"/>
          <w:spacing w:val="5"/>
          <w:kern w:val="28"/>
          <w:sz w:val="40"/>
          <w:szCs w:val="52"/>
        </w:rPr>
      </w:pPr>
      <w:r w:rsidRPr="00FD3FF6">
        <w:rPr>
          <w:rFonts w:asciiTheme="majorHAnsi" w:eastAsiaTheme="majorEastAsia" w:hAnsiTheme="majorHAnsi" w:cstheme="majorBidi"/>
          <w:b/>
          <w:color w:val="323E4F" w:themeColor="text2" w:themeShade="BF"/>
          <w:spacing w:val="5"/>
          <w:kern w:val="28"/>
          <w:sz w:val="40"/>
          <w:szCs w:val="52"/>
        </w:rPr>
        <w:lastRenderedPageBreak/>
        <w:t xml:space="preserve">NESA </w:t>
      </w:r>
      <w:r>
        <w:rPr>
          <w:rFonts w:asciiTheme="majorHAnsi" w:eastAsiaTheme="majorEastAsia" w:hAnsiTheme="majorHAnsi" w:cstheme="majorBidi"/>
          <w:b/>
          <w:color w:val="323E4F" w:themeColor="text2" w:themeShade="BF"/>
          <w:spacing w:val="5"/>
          <w:kern w:val="28"/>
          <w:sz w:val="40"/>
          <w:szCs w:val="52"/>
        </w:rPr>
        <w:t>General Performance Descriptors</w:t>
      </w:r>
    </w:p>
    <w:p w14:paraId="6CAAAAE9" w14:textId="77777777" w:rsidR="00FD3FF6" w:rsidRDefault="00FD3FF6" w:rsidP="00FD3FF6">
      <w:pPr>
        <w:spacing w:after="0" w:line="240" w:lineRule="auto"/>
        <w:rPr>
          <w:rFonts w:ascii="Calibri" w:hAnsi="Calibri"/>
        </w:rPr>
      </w:pPr>
    </w:p>
    <w:p w14:paraId="6A6B9EC2" w14:textId="77777777" w:rsidR="00893BAA" w:rsidRPr="00FD3FF6" w:rsidRDefault="00893BAA" w:rsidP="00FD3FF6">
      <w:pPr>
        <w:spacing w:after="0" w:line="240" w:lineRule="auto"/>
        <w:rPr>
          <w:rFonts w:ascii="Calibri" w:hAnsi="Calibri"/>
        </w:rPr>
      </w:pPr>
    </w:p>
    <w:tbl>
      <w:tblPr>
        <w:tblStyle w:val="TableGrid"/>
        <w:tblpPr w:leftFromText="180" w:rightFromText="180" w:vertAnchor="page" w:horzAnchor="margin" w:tblpX="250" w:tblpY="174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
        <w:gridCol w:w="8713"/>
      </w:tblGrid>
      <w:tr w:rsidR="00FD3FF6" w:rsidRPr="00FD3FF6" w14:paraId="2E67A79C" w14:textId="77777777" w:rsidTr="00893BAA">
        <w:trPr>
          <w:trHeight w:val="977"/>
        </w:trPr>
        <w:tc>
          <w:tcPr>
            <w:tcW w:w="1101" w:type="dxa"/>
            <w:vAlign w:val="center"/>
          </w:tcPr>
          <w:p w14:paraId="3DB66AE4"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A</w:t>
            </w:r>
          </w:p>
        </w:tc>
        <w:tc>
          <w:tcPr>
            <w:tcW w:w="8713" w:type="dxa"/>
          </w:tcPr>
          <w:p w14:paraId="1A2F94AE" w14:textId="77777777" w:rsidR="00FD3FF6" w:rsidRPr="00FD3FF6" w:rsidRDefault="000001DF" w:rsidP="000001DF">
            <w:pPr>
              <w:pStyle w:val="NoSpacing"/>
            </w:pPr>
            <w:r w:rsidRPr="000001DF">
              <w:t>The student has an</w:t>
            </w:r>
            <w:r w:rsidRPr="000001DF">
              <w:rPr>
                <w:u w:val="single"/>
              </w:rPr>
              <w:t xml:space="preserve"> extensive</w:t>
            </w:r>
            <w:r w:rsidRPr="000001DF">
              <w:t xml:space="preserve"> knowledge and understanding of the content and can readily apply this knowledge. In addition, the student has achieved a very high level of competence in the processes and skills and can apply these skills to new situations.</w:t>
            </w:r>
          </w:p>
        </w:tc>
      </w:tr>
      <w:tr w:rsidR="00FD3FF6" w:rsidRPr="00FD3FF6" w14:paraId="2AAD5F4F" w14:textId="77777777" w:rsidTr="00893BAA">
        <w:trPr>
          <w:trHeight w:val="1017"/>
        </w:trPr>
        <w:tc>
          <w:tcPr>
            <w:tcW w:w="1101" w:type="dxa"/>
            <w:vAlign w:val="center"/>
          </w:tcPr>
          <w:p w14:paraId="5995E1B0"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B</w:t>
            </w:r>
          </w:p>
        </w:tc>
        <w:tc>
          <w:tcPr>
            <w:tcW w:w="8713" w:type="dxa"/>
          </w:tcPr>
          <w:p w14:paraId="66000ADB" w14:textId="77777777" w:rsidR="00FD3FF6" w:rsidRPr="00FD3FF6" w:rsidRDefault="000001DF" w:rsidP="000001DF">
            <w:pPr>
              <w:pStyle w:val="NoSpacing"/>
            </w:pPr>
            <w:r w:rsidRPr="000001DF">
              <w:t xml:space="preserve">The student has a </w:t>
            </w:r>
            <w:r w:rsidRPr="000001DF">
              <w:rPr>
                <w:u w:val="single"/>
              </w:rPr>
              <w:t>thorough</w:t>
            </w:r>
            <w:r w:rsidRPr="000001DF">
              <w:t xml:space="preserve"> knowledge and understanding of the content and a high level of competence in the processes and skills. In addition, the student is able to apply this knowledge and these skills to most situations.</w:t>
            </w:r>
          </w:p>
        </w:tc>
      </w:tr>
      <w:tr w:rsidR="00FD3FF6" w:rsidRPr="00FD3FF6" w14:paraId="37584F0E" w14:textId="77777777" w:rsidTr="00893BAA">
        <w:trPr>
          <w:trHeight w:val="759"/>
        </w:trPr>
        <w:tc>
          <w:tcPr>
            <w:tcW w:w="1101" w:type="dxa"/>
            <w:vAlign w:val="center"/>
          </w:tcPr>
          <w:p w14:paraId="582E14D1"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C</w:t>
            </w:r>
          </w:p>
        </w:tc>
        <w:tc>
          <w:tcPr>
            <w:tcW w:w="8713" w:type="dxa"/>
          </w:tcPr>
          <w:p w14:paraId="7AE17BD3" w14:textId="77777777" w:rsidR="00FD3FF6" w:rsidRPr="00FD3FF6" w:rsidRDefault="000001DF" w:rsidP="000001DF">
            <w:pPr>
              <w:pStyle w:val="NoSpacing"/>
            </w:pPr>
            <w:r w:rsidRPr="000001DF">
              <w:t>The student has a</w:t>
            </w:r>
            <w:r w:rsidRPr="000001DF">
              <w:rPr>
                <w:u w:val="single"/>
              </w:rPr>
              <w:t xml:space="preserve"> sound</w:t>
            </w:r>
            <w:r w:rsidRPr="000001DF">
              <w:t xml:space="preserve"> knowledge and understanding of the main areas of content and has achieved an adequate level of competence in the processes and skills.</w:t>
            </w:r>
          </w:p>
        </w:tc>
      </w:tr>
      <w:tr w:rsidR="00FD3FF6" w:rsidRPr="00FD3FF6" w14:paraId="7A464602" w14:textId="77777777" w:rsidTr="00893BAA">
        <w:trPr>
          <w:trHeight w:val="639"/>
        </w:trPr>
        <w:tc>
          <w:tcPr>
            <w:tcW w:w="1101" w:type="dxa"/>
            <w:vAlign w:val="center"/>
          </w:tcPr>
          <w:p w14:paraId="51DD9A3C"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D</w:t>
            </w:r>
          </w:p>
        </w:tc>
        <w:tc>
          <w:tcPr>
            <w:tcW w:w="8713" w:type="dxa"/>
          </w:tcPr>
          <w:p w14:paraId="3D72DAF2" w14:textId="77777777" w:rsidR="00FD3FF6" w:rsidRPr="00FD3FF6" w:rsidRDefault="000001DF" w:rsidP="000001DF">
            <w:pPr>
              <w:pStyle w:val="NoSpacing"/>
            </w:pPr>
            <w:r w:rsidRPr="000001DF">
              <w:t xml:space="preserve">The student has a </w:t>
            </w:r>
            <w:r w:rsidRPr="000001DF">
              <w:rPr>
                <w:u w:val="single"/>
              </w:rPr>
              <w:t>basic</w:t>
            </w:r>
            <w:r w:rsidRPr="000001DF">
              <w:t xml:space="preserve"> knowledge and understanding of the content and has achieved a limited level of competence in the processes and skills.</w:t>
            </w:r>
          </w:p>
        </w:tc>
      </w:tr>
      <w:tr w:rsidR="00FD3FF6" w:rsidRPr="00FD3FF6" w14:paraId="432DD816" w14:textId="77777777" w:rsidTr="00893BAA">
        <w:trPr>
          <w:trHeight w:val="803"/>
        </w:trPr>
        <w:tc>
          <w:tcPr>
            <w:tcW w:w="1101" w:type="dxa"/>
            <w:vAlign w:val="center"/>
          </w:tcPr>
          <w:p w14:paraId="74F8C198"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E</w:t>
            </w:r>
          </w:p>
        </w:tc>
        <w:tc>
          <w:tcPr>
            <w:tcW w:w="8713" w:type="dxa"/>
          </w:tcPr>
          <w:p w14:paraId="0627E2A0" w14:textId="77777777" w:rsidR="00FD3FF6" w:rsidRPr="00FD3FF6" w:rsidRDefault="000001DF" w:rsidP="000001DF">
            <w:pPr>
              <w:pStyle w:val="NoSpacing"/>
            </w:pPr>
            <w:r w:rsidRPr="000001DF">
              <w:t xml:space="preserve">The student has an </w:t>
            </w:r>
            <w:r w:rsidRPr="000001DF">
              <w:rPr>
                <w:u w:val="single"/>
              </w:rPr>
              <w:t>elementary</w:t>
            </w:r>
            <w:r w:rsidRPr="000001DF">
              <w:t xml:space="preserve"> knowledge and understanding in few areas of the content and has achieved very limited competence in some of the processes and skills.</w:t>
            </w:r>
          </w:p>
        </w:tc>
      </w:tr>
      <w:tr w:rsidR="00893BAA" w:rsidRPr="00FD3FF6" w14:paraId="1E52A823" w14:textId="77777777" w:rsidTr="00893BAA">
        <w:trPr>
          <w:trHeight w:val="803"/>
        </w:trPr>
        <w:tc>
          <w:tcPr>
            <w:tcW w:w="1101" w:type="dxa"/>
            <w:vAlign w:val="center"/>
          </w:tcPr>
          <w:p w14:paraId="50C7942A" w14:textId="77777777" w:rsidR="00893BAA" w:rsidRPr="00FD3FF6" w:rsidRDefault="00893BAA" w:rsidP="00893BAA">
            <w:pPr>
              <w:spacing w:after="0" w:line="240" w:lineRule="auto"/>
              <w:jc w:val="center"/>
              <w:rPr>
                <w:rFonts w:ascii="Calibri" w:hAnsi="Calibri"/>
                <w:b/>
                <w:sz w:val="32"/>
              </w:rPr>
            </w:pPr>
            <w:r>
              <w:rPr>
                <w:rFonts w:ascii="Calibri" w:hAnsi="Calibri"/>
                <w:b/>
                <w:sz w:val="32"/>
              </w:rPr>
              <w:t>N</w:t>
            </w:r>
          </w:p>
        </w:tc>
        <w:tc>
          <w:tcPr>
            <w:tcW w:w="8713" w:type="dxa"/>
          </w:tcPr>
          <w:p w14:paraId="138BF6BD" w14:textId="77777777" w:rsidR="00893BAA" w:rsidRDefault="00893BAA" w:rsidP="00893BAA">
            <w:pPr>
              <w:pStyle w:val="NoSpacing"/>
            </w:pPr>
            <w:r>
              <w:t xml:space="preserve">Where </w:t>
            </w:r>
            <w:r w:rsidRPr="000001DF">
              <w:rPr>
                <w:b/>
              </w:rPr>
              <w:t>“N”</w:t>
            </w:r>
            <w:r>
              <w:t xml:space="preserve"> appears instead of an A to E Grade it indicates that the student has failed to meet one or more of the following requirements:</w:t>
            </w:r>
          </w:p>
          <w:p w14:paraId="7B855E37" w14:textId="77777777" w:rsidR="00893BAA" w:rsidRDefault="000001DF" w:rsidP="005A23F8">
            <w:pPr>
              <w:pStyle w:val="NoSpacing"/>
              <w:numPr>
                <w:ilvl w:val="0"/>
                <w:numId w:val="2"/>
              </w:numPr>
            </w:pPr>
            <w:r w:rsidRPr="000001DF">
              <w:rPr>
                <w:b/>
              </w:rPr>
              <w:t>F</w:t>
            </w:r>
            <w:r w:rsidR="00893BAA" w:rsidRPr="000001DF">
              <w:rPr>
                <w:b/>
              </w:rPr>
              <w:t xml:space="preserve">ollowed </w:t>
            </w:r>
            <w:r w:rsidR="00893BAA">
              <w:t>the course developed and endorsed by the Board, and</w:t>
            </w:r>
          </w:p>
          <w:p w14:paraId="467C4E9A" w14:textId="77777777" w:rsidR="00893BAA" w:rsidRDefault="000001DF" w:rsidP="005A23F8">
            <w:pPr>
              <w:pStyle w:val="NoSpacing"/>
              <w:numPr>
                <w:ilvl w:val="0"/>
                <w:numId w:val="2"/>
              </w:numPr>
            </w:pPr>
            <w:r w:rsidRPr="000001DF">
              <w:rPr>
                <w:b/>
              </w:rPr>
              <w:t>A</w:t>
            </w:r>
            <w:r w:rsidR="00893BAA" w:rsidRPr="000001DF">
              <w:rPr>
                <w:b/>
              </w:rPr>
              <w:t>pplied</w:t>
            </w:r>
            <w:r w:rsidR="00893BAA">
              <w:t xml:space="preserve"> themselves with diligence and sustai</w:t>
            </w:r>
            <w:r>
              <w:t xml:space="preserve">ned effort to the set tasks and experiences </w:t>
            </w:r>
            <w:r w:rsidR="00893BAA">
              <w:t>provided in the course by the school; and</w:t>
            </w:r>
          </w:p>
          <w:p w14:paraId="29E05612" w14:textId="77777777" w:rsidR="00893BAA" w:rsidRPr="00FD3FF6" w:rsidRDefault="000001DF" w:rsidP="005A23F8">
            <w:pPr>
              <w:pStyle w:val="NoSpacing"/>
              <w:numPr>
                <w:ilvl w:val="0"/>
                <w:numId w:val="2"/>
              </w:numPr>
            </w:pPr>
            <w:r w:rsidRPr="000001DF">
              <w:rPr>
                <w:b/>
              </w:rPr>
              <w:t>A</w:t>
            </w:r>
            <w:r w:rsidR="00893BAA" w:rsidRPr="000001DF">
              <w:rPr>
                <w:b/>
              </w:rPr>
              <w:t>chieved</w:t>
            </w:r>
            <w:r w:rsidR="00893BAA">
              <w:t xml:space="preserve"> some or all of the course outcomes.</w:t>
            </w:r>
          </w:p>
        </w:tc>
      </w:tr>
    </w:tbl>
    <w:p w14:paraId="64091803" w14:textId="77777777" w:rsidR="00FD3FF6" w:rsidRDefault="000710C5" w:rsidP="003B7FE5">
      <w:pPr>
        <w:pStyle w:val="NoSpacing"/>
      </w:pPr>
      <w:r w:rsidRPr="000710C5">
        <w:t xml:space="preserve">The school-based assessment mark will be determined by the class teacher, based on components prescribed by the </w:t>
      </w:r>
      <w:r w:rsidR="00FD11BD">
        <w:t>NESA</w:t>
      </w:r>
      <w:r w:rsidRPr="000710C5">
        <w:t xml:space="preserve"> in each syllabus.</w:t>
      </w:r>
    </w:p>
    <w:p w14:paraId="4BEB0800" w14:textId="77777777" w:rsidR="00B12642" w:rsidRDefault="00B12642" w:rsidP="003B7FE5">
      <w:pPr>
        <w:pStyle w:val="NoSpacing"/>
      </w:pPr>
    </w:p>
    <w:p w14:paraId="129ECAD5" w14:textId="77777777" w:rsidR="00B12642" w:rsidRDefault="00B12642" w:rsidP="003B7FE5">
      <w:pPr>
        <w:pStyle w:val="NoSpacing"/>
      </w:pPr>
    </w:p>
    <w:p w14:paraId="70D81741" w14:textId="77777777" w:rsidR="00FD3FF6" w:rsidRDefault="00FD3FF6" w:rsidP="003B7FE5">
      <w:pPr>
        <w:pStyle w:val="NoSpacing"/>
      </w:pPr>
    </w:p>
    <w:p w14:paraId="2D011C90" w14:textId="77777777" w:rsidR="00FD3FF6" w:rsidRDefault="00FD3FF6" w:rsidP="003B7FE5">
      <w:pPr>
        <w:pStyle w:val="NoSpacing"/>
      </w:pPr>
    </w:p>
    <w:p w14:paraId="1EB19535" w14:textId="77777777" w:rsidR="00FD3FF6" w:rsidRDefault="00FD3FF6" w:rsidP="003B7FE5">
      <w:pPr>
        <w:pStyle w:val="NoSpacing"/>
      </w:pPr>
    </w:p>
    <w:p w14:paraId="1DB5E461" w14:textId="77777777" w:rsidR="00FD3FF6" w:rsidRDefault="00FD3FF6" w:rsidP="003B7FE5">
      <w:pPr>
        <w:pStyle w:val="NoSpacing"/>
      </w:pPr>
    </w:p>
    <w:p w14:paraId="660713B6" w14:textId="77777777" w:rsidR="00FD3FF6" w:rsidRDefault="00FD3FF6" w:rsidP="003B7FE5">
      <w:pPr>
        <w:pStyle w:val="NoSpacing"/>
      </w:pPr>
    </w:p>
    <w:p w14:paraId="388C08FB" w14:textId="77777777" w:rsidR="00746F74" w:rsidRPr="00730A08" w:rsidRDefault="00746F74" w:rsidP="00746F74">
      <w:pPr>
        <w:pStyle w:val="NoSpacing"/>
        <w:rPr>
          <w:rFonts w:ascii="Calibri" w:hAnsi="Calibri"/>
        </w:rPr>
      </w:pPr>
    </w:p>
    <w:p w14:paraId="6F41532E" w14:textId="77777777" w:rsidR="00746F74" w:rsidRPr="00730A08" w:rsidRDefault="00746F74" w:rsidP="00746F74">
      <w:pPr>
        <w:pStyle w:val="NoSpacing"/>
        <w:rPr>
          <w:rFonts w:ascii="Calibri" w:hAnsi="Calibri"/>
        </w:rPr>
      </w:pPr>
    </w:p>
    <w:p w14:paraId="38210F49" w14:textId="77777777" w:rsidR="00746F74" w:rsidRPr="00730A08" w:rsidRDefault="00746F74" w:rsidP="00746F74">
      <w:pPr>
        <w:pStyle w:val="NoSpacing"/>
        <w:rPr>
          <w:rFonts w:ascii="Calibri" w:hAnsi="Calibri"/>
        </w:rPr>
      </w:pPr>
    </w:p>
    <w:p w14:paraId="67543BDC" w14:textId="77777777" w:rsidR="00746F74" w:rsidRPr="00730A08" w:rsidRDefault="00746F74" w:rsidP="00746F74">
      <w:pPr>
        <w:pStyle w:val="NoSpacing"/>
        <w:rPr>
          <w:rFonts w:ascii="Calibri" w:hAnsi="Calibri"/>
        </w:rPr>
      </w:pPr>
    </w:p>
    <w:p w14:paraId="258946AF" w14:textId="77777777" w:rsidR="00746F74" w:rsidRPr="00730A08" w:rsidRDefault="00746F74" w:rsidP="00746F74">
      <w:pPr>
        <w:pStyle w:val="NoSpacing"/>
        <w:rPr>
          <w:rFonts w:ascii="Calibri" w:hAnsi="Calibri"/>
        </w:rPr>
      </w:pPr>
    </w:p>
    <w:p w14:paraId="1E69604C" w14:textId="77777777" w:rsidR="00746F74" w:rsidRPr="00730A08" w:rsidRDefault="00746F74" w:rsidP="00746F74">
      <w:pPr>
        <w:pStyle w:val="NoSpacing"/>
        <w:rPr>
          <w:rFonts w:ascii="Calibri" w:hAnsi="Calibri"/>
        </w:rPr>
      </w:pPr>
    </w:p>
    <w:p w14:paraId="4BA00A57" w14:textId="77777777" w:rsidR="00746F74" w:rsidRPr="00730A08" w:rsidRDefault="00746F74" w:rsidP="00746F74">
      <w:pPr>
        <w:pStyle w:val="NoSpacing"/>
        <w:rPr>
          <w:rFonts w:ascii="Calibri" w:hAnsi="Calibri"/>
        </w:rPr>
      </w:pPr>
    </w:p>
    <w:p w14:paraId="55B9976D" w14:textId="77777777" w:rsidR="00746F74" w:rsidRPr="00730A08" w:rsidRDefault="00746F74" w:rsidP="00746F74">
      <w:pPr>
        <w:pStyle w:val="NoSpacing"/>
        <w:rPr>
          <w:rFonts w:ascii="Calibri" w:hAnsi="Calibri"/>
        </w:rPr>
      </w:pPr>
    </w:p>
    <w:p w14:paraId="4BF3190C" w14:textId="77777777" w:rsidR="00746F74" w:rsidRPr="00730A08" w:rsidRDefault="00746F74" w:rsidP="00746F74">
      <w:pPr>
        <w:pStyle w:val="NoSpacing"/>
        <w:rPr>
          <w:rFonts w:ascii="Calibri" w:hAnsi="Calibri"/>
        </w:rPr>
      </w:pPr>
    </w:p>
    <w:p w14:paraId="4814C324" w14:textId="77777777" w:rsidR="00746F74" w:rsidRPr="00730A08" w:rsidRDefault="00746F74" w:rsidP="00746F74">
      <w:pPr>
        <w:pStyle w:val="NoSpacing"/>
        <w:rPr>
          <w:rFonts w:ascii="Calibri" w:hAnsi="Calibri"/>
        </w:rPr>
      </w:pPr>
    </w:p>
    <w:p w14:paraId="5F8F177D" w14:textId="77777777" w:rsidR="00746F74" w:rsidRPr="00730A08" w:rsidRDefault="00746F74" w:rsidP="00746F74">
      <w:pPr>
        <w:pStyle w:val="NoSpacing"/>
        <w:rPr>
          <w:rFonts w:ascii="Calibri" w:hAnsi="Calibri"/>
        </w:rPr>
      </w:pPr>
    </w:p>
    <w:p w14:paraId="0F850755" w14:textId="77777777" w:rsidR="00746F74" w:rsidRPr="00730A08" w:rsidRDefault="00746F74" w:rsidP="00746F74">
      <w:pPr>
        <w:pStyle w:val="NoSpacing"/>
        <w:rPr>
          <w:rFonts w:ascii="Calibri" w:hAnsi="Calibri"/>
        </w:rPr>
      </w:pPr>
    </w:p>
    <w:p w14:paraId="7D76F116" w14:textId="77777777" w:rsidR="00746F74" w:rsidRPr="00730A08" w:rsidRDefault="00746F74" w:rsidP="00746F74">
      <w:pPr>
        <w:pStyle w:val="NoSpacing"/>
        <w:rPr>
          <w:rFonts w:ascii="Calibri" w:hAnsi="Calibri"/>
        </w:rPr>
      </w:pPr>
    </w:p>
    <w:p w14:paraId="570BD572" w14:textId="77777777" w:rsidR="00746F74" w:rsidRPr="00730A08" w:rsidRDefault="00746F74" w:rsidP="00746F74">
      <w:pPr>
        <w:pStyle w:val="NoSpacing"/>
        <w:rPr>
          <w:rFonts w:ascii="Calibri" w:hAnsi="Calibri"/>
        </w:rPr>
      </w:pPr>
    </w:p>
    <w:p w14:paraId="7C086B60" w14:textId="77777777" w:rsidR="00746F74" w:rsidRPr="00730A08" w:rsidRDefault="00746F74" w:rsidP="00746F74">
      <w:pPr>
        <w:pStyle w:val="NoSpacing"/>
        <w:rPr>
          <w:rFonts w:ascii="Calibri" w:hAnsi="Calibri"/>
        </w:rPr>
      </w:pPr>
    </w:p>
    <w:p w14:paraId="6A0C3078" w14:textId="77777777" w:rsidR="00746F74" w:rsidRPr="00730A08" w:rsidRDefault="00746F74" w:rsidP="00746F74">
      <w:pPr>
        <w:pStyle w:val="NoSpacing"/>
        <w:rPr>
          <w:rFonts w:ascii="Calibri" w:hAnsi="Calibri"/>
        </w:rPr>
      </w:pPr>
    </w:p>
    <w:p w14:paraId="70AC4954" w14:textId="77777777" w:rsidR="00746F74" w:rsidRPr="00730A08" w:rsidRDefault="00746F74" w:rsidP="00746F74">
      <w:pPr>
        <w:pStyle w:val="NoSpacing"/>
        <w:rPr>
          <w:rFonts w:ascii="Calibri" w:hAnsi="Calibri"/>
        </w:rPr>
      </w:pPr>
    </w:p>
    <w:p w14:paraId="1C85FE46" w14:textId="77777777" w:rsidR="00746F74" w:rsidRDefault="00746F74" w:rsidP="00746F74">
      <w:pPr>
        <w:pStyle w:val="NoSpacing"/>
        <w:rPr>
          <w:rFonts w:ascii="Calibri" w:hAnsi="Calibri"/>
        </w:rPr>
      </w:pPr>
    </w:p>
    <w:p w14:paraId="5B78867D" w14:textId="77777777" w:rsidR="00550525" w:rsidRPr="00730A08" w:rsidRDefault="00550525" w:rsidP="00746F74">
      <w:pPr>
        <w:pStyle w:val="NoSpacing"/>
        <w:rPr>
          <w:rFonts w:ascii="Calibri" w:hAnsi="Calibri"/>
        </w:rPr>
      </w:pPr>
    </w:p>
    <w:p w14:paraId="39CC590E" w14:textId="77777777" w:rsidR="000710C5" w:rsidRPr="003B6445" w:rsidRDefault="000710C5" w:rsidP="000710C5">
      <w:pPr>
        <w:pStyle w:val="NoSpacing"/>
        <w:rPr>
          <w:rFonts w:ascii="Calibri" w:hAnsi="Calibri"/>
          <w:sz w:val="16"/>
        </w:rPr>
      </w:pPr>
    </w:p>
    <w:p w14:paraId="6F813A49" w14:textId="77777777" w:rsidR="000710C5" w:rsidRPr="000710C5" w:rsidRDefault="000710C5" w:rsidP="000710C5">
      <w:pPr>
        <w:pStyle w:val="NoSpacing"/>
        <w:rPr>
          <w:rFonts w:ascii="Calibri" w:hAnsi="Calibri"/>
          <w:b/>
          <w:u w:val="single"/>
        </w:rPr>
      </w:pPr>
      <w:r w:rsidRPr="000710C5">
        <w:rPr>
          <w:rFonts w:ascii="Calibri" w:hAnsi="Calibri"/>
          <w:b/>
          <w:u w:val="single"/>
        </w:rPr>
        <w:t xml:space="preserve">1.  Overview of the </w:t>
      </w:r>
      <w:proofErr w:type="spellStart"/>
      <w:r w:rsidRPr="000710C5">
        <w:rPr>
          <w:rFonts w:ascii="Calibri" w:hAnsi="Calibri"/>
          <w:b/>
          <w:u w:val="single"/>
        </w:rPr>
        <w:t>RoSA</w:t>
      </w:r>
      <w:proofErr w:type="spellEnd"/>
    </w:p>
    <w:p w14:paraId="4BA5F84E" w14:textId="77777777" w:rsidR="000710C5" w:rsidRPr="000710C5" w:rsidRDefault="000710C5" w:rsidP="005A23F8">
      <w:pPr>
        <w:pStyle w:val="NoSpacing"/>
        <w:numPr>
          <w:ilvl w:val="0"/>
          <w:numId w:val="3"/>
        </w:numPr>
        <w:rPr>
          <w:rFonts w:ascii="Calibri" w:hAnsi="Calibri"/>
        </w:rPr>
      </w:pPr>
      <w:r w:rsidRPr="000710C5">
        <w:rPr>
          <w:rFonts w:ascii="Calibri" w:hAnsi="Calibri"/>
        </w:rPr>
        <w:t>The Record of School Achievement (</w:t>
      </w:r>
      <w:proofErr w:type="spellStart"/>
      <w:r w:rsidRPr="000710C5">
        <w:rPr>
          <w:rFonts w:ascii="Calibri" w:hAnsi="Calibri"/>
        </w:rPr>
        <w:t>RoSA</w:t>
      </w:r>
      <w:proofErr w:type="spellEnd"/>
      <w:r w:rsidRPr="000710C5">
        <w:rPr>
          <w:rFonts w:ascii="Calibri" w:hAnsi="Calibri"/>
        </w:rPr>
        <w:t>) is the credential awarded to students who leave school after successfully completing Year 9 and before they receive their Higher School Certificate (HSC).</w:t>
      </w:r>
    </w:p>
    <w:p w14:paraId="3933B6DB" w14:textId="77777777" w:rsidR="000710C5" w:rsidRPr="003B6445" w:rsidRDefault="000710C5" w:rsidP="000710C5">
      <w:pPr>
        <w:pStyle w:val="NoSpacing"/>
        <w:rPr>
          <w:rFonts w:ascii="Calibri" w:hAnsi="Calibri"/>
          <w:sz w:val="16"/>
        </w:rPr>
      </w:pPr>
    </w:p>
    <w:p w14:paraId="0FFAC654" w14:textId="77777777" w:rsidR="000710C5" w:rsidRPr="000710C5" w:rsidRDefault="000710C5" w:rsidP="005A23F8">
      <w:pPr>
        <w:pStyle w:val="NoSpacing"/>
        <w:numPr>
          <w:ilvl w:val="0"/>
          <w:numId w:val="3"/>
        </w:numPr>
        <w:rPr>
          <w:rFonts w:ascii="Calibri" w:hAnsi="Calibri"/>
        </w:rPr>
      </w:pPr>
      <w:r w:rsidRPr="000710C5">
        <w:rPr>
          <w:rFonts w:ascii="Calibri" w:hAnsi="Calibri"/>
        </w:rPr>
        <w:t xml:space="preserve">The </w:t>
      </w:r>
      <w:proofErr w:type="spellStart"/>
      <w:r w:rsidRPr="000710C5">
        <w:rPr>
          <w:rFonts w:ascii="Calibri" w:hAnsi="Calibri"/>
        </w:rPr>
        <w:t>RoSA</w:t>
      </w:r>
      <w:proofErr w:type="spellEnd"/>
      <w:r w:rsidRPr="000710C5">
        <w:rPr>
          <w:rFonts w:ascii="Calibri" w:hAnsi="Calibri"/>
        </w:rPr>
        <w:t xml:space="preserve"> provides grades for all Stage 5 (Year 10) and Stage 6 courses completed during a student’s secondary education.</w:t>
      </w:r>
    </w:p>
    <w:p w14:paraId="22974508" w14:textId="77777777" w:rsidR="000710C5" w:rsidRPr="003B6445" w:rsidRDefault="000710C5" w:rsidP="000710C5">
      <w:pPr>
        <w:pStyle w:val="NoSpacing"/>
        <w:rPr>
          <w:rFonts w:ascii="Calibri" w:hAnsi="Calibri"/>
          <w:sz w:val="16"/>
        </w:rPr>
      </w:pPr>
    </w:p>
    <w:p w14:paraId="20400672" w14:textId="77777777" w:rsidR="000710C5" w:rsidRPr="000710C5" w:rsidRDefault="000710C5" w:rsidP="005A23F8">
      <w:pPr>
        <w:pStyle w:val="NoSpacing"/>
        <w:numPr>
          <w:ilvl w:val="0"/>
          <w:numId w:val="3"/>
        </w:numPr>
        <w:rPr>
          <w:rFonts w:ascii="Calibri" w:hAnsi="Calibri"/>
        </w:rPr>
      </w:pPr>
      <w:r w:rsidRPr="000710C5">
        <w:rPr>
          <w:rFonts w:ascii="Calibri" w:hAnsi="Calibri"/>
        </w:rPr>
        <w:t xml:space="preserve">The </w:t>
      </w:r>
      <w:proofErr w:type="spellStart"/>
      <w:r w:rsidRPr="000710C5">
        <w:rPr>
          <w:rFonts w:ascii="Calibri" w:hAnsi="Calibri"/>
        </w:rPr>
        <w:t>RoSA</w:t>
      </w:r>
      <w:proofErr w:type="spellEnd"/>
      <w:r w:rsidRPr="000710C5">
        <w:rPr>
          <w:rFonts w:ascii="Calibri" w:hAnsi="Calibri"/>
        </w:rPr>
        <w:t xml:space="preserve"> will also include all courses that a student is enrolled in, but has not yet completed, at the date of leaving school, which has no grade given for it. </w:t>
      </w:r>
    </w:p>
    <w:p w14:paraId="53440247" w14:textId="77777777" w:rsidR="000710C5" w:rsidRPr="003B6445" w:rsidRDefault="000710C5" w:rsidP="000710C5">
      <w:pPr>
        <w:pStyle w:val="NoSpacing"/>
        <w:rPr>
          <w:rFonts w:ascii="Calibri" w:hAnsi="Calibri"/>
          <w:sz w:val="16"/>
        </w:rPr>
      </w:pPr>
    </w:p>
    <w:p w14:paraId="731846D7" w14:textId="77777777" w:rsidR="000710C5" w:rsidRPr="000710C5" w:rsidRDefault="000710C5" w:rsidP="005A23F8">
      <w:pPr>
        <w:pStyle w:val="NoSpacing"/>
        <w:numPr>
          <w:ilvl w:val="0"/>
          <w:numId w:val="3"/>
        </w:numPr>
        <w:rPr>
          <w:rFonts w:ascii="Calibri" w:hAnsi="Calibri"/>
        </w:rPr>
      </w:pPr>
      <w:r w:rsidRPr="000710C5">
        <w:rPr>
          <w:rFonts w:ascii="Calibri" w:hAnsi="Calibri"/>
        </w:rPr>
        <w:t xml:space="preserve">While formal </w:t>
      </w:r>
      <w:proofErr w:type="spellStart"/>
      <w:r w:rsidRPr="000710C5">
        <w:rPr>
          <w:rFonts w:ascii="Calibri" w:hAnsi="Calibri"/>
        </w:rPr>
        <w:t>RoSA</w:t>
      </w:r>
      <w:proofErr w:type="spellEnd"/>
      <w:r w:rsidRPr="000710C5">
        <w:rPr>
          <w:rFonts w:ascii="Calibri" w:hAnsi="Calibri"/>
        </w:rPr>
        <w:t xml:space="preserve"> credentials are only for school leavers, all students are able to access their results electronically and print a transcript of their results.</w:t>
      </w:r>
    </w:p>
    <w:p w14:paraId="05629946" w14:textId="77777777" w:rsidR="000710C5" w:rsidRPr="003B6445" w:rsidRDefault="000710C5" w:rsidP="000710C5">
      <w:pPr>
        <w:pStyle w:val="NoSpacing"/>
        <w:rPr>
          <w:rFonts w:ascii="Calibri" w:hAnsi="Calibri"/>
          <w:sz w:val="16"/>
        </w:rPr>
      </w:pPr>
    </w:p>
    <w:p w14:paraId="329ECCF3" w14:textId="77777777" w:rsidR="000710C5" w:rsidRPr="000710C5" w:rsidRDefault="000710C5" w:rsidP="005A23F8">
      <w:pPr>
        <w:pStyle w:val="NoSpacing"/>
        <w:numPr>
          <w:ilvl w:val="0"/>
          <w:numId w:val="3"/>
        </w:numPr>
        <w:rPr>
          <w:rFonts w:ascii="Calibri" w:hAnsi="Calibri"/>
        </w:rPr>
      </w:pPr>
      <w:r w:rsidRPr="000710C5">
        <w:rPr>
          <w:rFonts w:ascii="Calibri" w:hAnsi="Calibri"/>
        </w:rPr>
        <w:t xml:space="preserve">Students who receive their HSC are able to receive a </w:t>
      </w:r>
      <w:proofErr w:type="spellStart"/>
      <w:r w:rsidRPr="000710C5">
        <w:rPr>
          <w:rFonts w:ascii="Calibri" w:hAnsi="Calibri"/>
        </w:rPr>
        <w:t>RoSA</w:t>
      </w:r>
      <w:proofErr w:type="spellEnd"/>
      <w:r w:rsidRPr="000710C5">
        <w:rPr>
          <w:rFonts w:ascii="Calibri" w:hAnsi="Calibri"/>
        </w:rPr>
        <w:t xml:space="preserve"> at the same time as their HSC, detailing their achievement in their earlier years of study.</w:t>
      </w:r>
    </w:p>
    <w:p w14:paraId="11295ACD" w14:textId="77777777" w:rsidR="000710C5" w:rsidRPr="003B6445" w:rsidRDefault="000710C5" w:rsidP="000710C5">
      <w:pPr>
        <w:pStyle w:val="NoSpacing"/>
        <w:rPr>
          <w:rFonts w:ascii="Calibri" w:hAnsi="Calibri"/>
          <w:sz w:val="16"/>
        </w:rPr>
      </w:pPr>
    </w:p>
    <w:p w14:paraId="7A8D19C0" w14:textId="77777777" w:rsidR="000710C5" w:rsidRPr="000710C5" w:rsidRDefault="000710C5" w:rsidP="005A23F8">
      <w:pPr>
        <w:pStyle w:val="NoSpacing"/>
        <w:numPr>
          <w:ilvl w:val="0"/>
          <w:numId w:val="3"/>
        </w:numPr>
        <w:rPr>
          <w:rFonts w:ascii="Calibri" w:hAnsi="Calibri"/>
        </w:rPr>
      </w:pPr>
      <w:r w:rsidRPr="000710C5">
        <w:rPr>
          <w:rFonts w:ascii="Calibri" w:hAnsi="Calibri"/>
        </w:rPr>
        <w:t xml:space="preserve">As part of the suite of </w:t>
      </w:r>
      <w:proofErr w:type="spellStart"/>
      <w:r w:rsidRPr="000710C5">
        <w:rPr>
          <w:rFonts w:ascii="Calibri" w:hAnsi="Calibri"/>
        </w:rPr>
        <w:t>RoSA</w:t>
      </w:r>
      <w:proofErr w:type="spellEnd"/>
      <w:r w:rsidRPr="000710C5">
        <w:rPr>
          <w:rFonts w:ascii="Calibri" w:hAnsi="Calibri"/>
        </w:rPr>
        <w:t xml:space="preserve"> initiatives, students are able to take voluntary online literacy and numeracy tests. </w:t>
      </w:r>
    </w:p>
    <w:p w14:paraId="1221CC32" w14:textId="77777777" w:rsidR="000710C5" w:rsidRPr="003B6445" w:rsidRDefault="000710C5" w:rsidP="000710C5">
      <w:pPr>
        <w:pStyle w:val="NoSpacing"/>
        <w:rPr>
          <w:rFonts w:ascii="Calibri" w:hAnsi="Calibri"/>
          <w:sz w:val="16"/>
        </w:rPr>
      </w:pPr>
    </w:p>
    <w:p w14:paraId="35A34DF1" w14:textId="77777777" w:rsidR="000710C5" w:rsidRPr="000710C5" w:rsidRDefault="000710C5" w:rsidP="005A23F8">
      <w:pPr>
        <w:pStyle w:val="NoSpacing"/>
        <w:numPr>
          <w:ilvl w:val="0"/>
          <w:numId w:val="3"/>
        </w:numPr>
        <w:rPr>
          <w:rFonts w:ascii="Calibri" w:hAnsi="Calibri"/>
        </w:rPr>
      </w:pPr>
      <w:r w:rsidRPr="000710C5">
        <w:rPr>
          <w:rFonts w:ascii="Calibri" w:hAnsi="Calibri"/>
        </w:rPr>
        <w:t xml:space="preserve">Issuing of the </w:t>
      </w:r>
      <w:proofErr w:type="spellStart"/>
      <w:r w:rsidRPr="000710C5">
        <w:rPr>
          <w:rFonts w:ascii="Calibri" w:hAnsi="Calibri"/>
        </w:rPr>
        <w:t>RoSA</w:t>
      </w:r>
      <w:proofErr w:type="spellEnd"/>
      <w:r w:rsidRPr="000710C5">
        <w:rPr>
          <w:rFonts w:ascii="Calibri" w:hAnsi="Calibri"/>
        </w:rPr>
        <w:t xml:space="preserve">:  Taree High School will notify the </w:t>
      </w:r>
      <w:r w:rsidR="00FD11BD">
        <w:rPr>
          <w:rFonts w:ascii="Calibri" w:hAnsi="Calibri"/>
        </w:rPr>
        <w:t>NESA</w:t>
      </w:r>
      <w:r w:rsidRPr="000710C5">
        <w:rPr>
          <w:rFonts w:ascii="Calibri" w:hAnsi="Calibri"/>
        </w:rPr>
        <w:t xml:space="preserve"> of any eligible students leaving school in order to have the </w:t>
      </w:r>
      <w:proofErr w:type="spellStart"/>
      <w:r w:rsidRPr="000710C5">
        <w:rPr>
          <w:rFonts w:ascii="Calibri" w:hAnsi="Calibri"/>
        </w:rPr>
        <w:t>RoSA</w:t>
      </w:r>
      <w:proofErr w:type="spellEnd"/>
      <w:r w:rsidRPr="000710C5">
        <w:rPr>
          <w:rFonts w:ascii="Calibri" w:hAnsi="Calibri"/>
        </w:rPr>
        <w:t xml:space="preserve"> issued. It is essential that any student who leaves school for further education, employment or are over 17 years of age, contact the school so a </w:t>
      </w:r>
      <w:proofErr w:type="spellStart"/>
      <w:r w:rsidRPr="000710C5">
        <w:rPr>
          <w:rFonts w:ascii="Calibri" w:hAnsi="Calibri"/>
        </w:rPr>
        <w:t>RoSA</w:t>
      </w:r>
      <w:proofErr w:type="spellEnd"/>
      <w:r w:rsidRPr="000710C5">
        <w:rPr>
          <w:rFonts w:ascii="Calibri" w:hAnsi="Calibri"/>
        </w:rPr>
        <w:t xml:space="preserve"> application can be forwarded to </w:t>
      </w:r>
      <w:r w:rsidR="00FD11BD">
        <w:rPr>
          <w:rFonts w:ascii="Calibri" w:hAnsi="Calibri"/>
        </w:rPr>
        <w:t>NESA</w:t>
      </w:r>
      <w:r w:rsidRPr="000710C5">
        <w:rPr>
          <w:rFonts w:ascii="Calibri" w:hAnsi="Calibri"/>
        </w:rPr>
        <w:t xml:space="preserve"> on the student’s behalf.</w:t>
      </w:r>
    </w:p>
    <w:p w14:paraId="54F1DDBB" w14:textId="77777777" w:rsidR="000710C5" w:rsidRPr="003B6445" w:rsidRDefault="000710C5" w:rsidP="000710C5">
      <w:pPr>
        <w:pStyle w:val="NoSpacing"/>
        <w:rPr>
          <w:rFonts w:ascii="Calibri" w:hAnsi="Calibri"/>
          <w:sz w:val="16"/>
        </w:rPr>
      </w:pPr>
    </w:p>
    <w:p w14:paraId="5DD43E33" w14:textId="77777777" w:rsidR="000710C5" w:rsidRPr="000710C5" w:rsidRDefault="000710C5" w:rsidP="000710C5">
      <w:pPr>
        <w:pStyle w:val="NoSpacing"/>
        <w:rPr>
          <w:rFonts w:ascii="Calibri" w:hAnsi="Calibri"/>
          <w:b/>
          <w:u w:val="single"/>
        </w:rPr>
      </w:pPr>
      <w:r w:rsidRPr="000710C5">
        <w:rPr>
          <w:rFonts w:ascii="Calibri" w:hAnsi="Calibri"/>
          <w:b/>
          <w:u w:val="single"/>
        </w:rPr>
        <w:t xml:space="preserve">2.  Requirements for being awarded a </w:t>
      </w:r>
      <w:proofErr w:type="spellStart"/>
      <w:r w:rsidRPr="000710C5">
        <w:rPr>
          <w:rFonts w:ascii="Calibri" w:hAnsi="Calibri"/>
          <w:b/>
          <w:u w:val="single"/>
        </w:rPr>
        <w:t>RoSA</w:t>
      </w:r>
      <w:proofErr w:type="spellEnd"/>
    </w:p>
    <w:p w14:paraId="3263209E" w14:textId="77777777" w:rsidR="000710C5" w:rsidRDefault="000710C5" w:rsidP="000710C5">
      <w:pPr>
        <w:pStyle w:val="NoSpacing"/>
        <w:ind w:left="720"/>
        <w:rPr>
          <w:rFonts w:ascii="Calibri" w:hAnsi="Calibri"/>
        </w:rPr>
      </w:pPr>
      <w:r w:rsidRPr="000710C5">
        <w:rPr>
          <w:rFonts w:ascii="Calibri" w:hAnsi="Calibri"/>
        </w:rPr>
        <w:t>Eligibility requirements for the Record of School Achievement ar</w:t>
      </w:r>
      <w:r>
        <w:rPr>
          <w:rFonts w:ascii="Calibri" w:hAnsi="Calibri"/>
        </w:rPr>
        <w:t>e set out in Section 94 of the Education Act 1990 (NSW)</w:t>
      </w:r>
    </w:p>
    <w:p w14:paraId="1FE70B11" w14:textId="77777777" w:rsidR="000710C5" w:rsidRPr="003B6445" w:rsidRDefault="000710C5" w:rsidP="000710C5">
      <w:pPr>
        <w:pStyle w:val="NoSpacing"/>
        <w:ind w:left="720"/>
        <w:rPr>
          <w:rFonts w:ascii="Calibri" w:hAnsi="Calibri"/>
          <w:sz w:val="16"/>
        </w:rPr>
      </w:pPr>
    </w:p>
    <w:p w14:paraId="7DA05175" w14:textId="77777777" w:rsidR="000710C5" w:rsidRPr="000710C5" w:rsidRDefault="000710C5" w:rsidP="000710C5">
      <w:pPr>
        <w:pStyle w:val="NoSpacing"/>
        <w:ind w:firstLine="720"/>
        <w:rPr>
          <w:rFonts w:ascii="Calibri" w:hAnsi="Calibri"/>
          <w:u w:val="single"/>
        </w:rPr>
      </w:pPr>
      <w:r w:rsidRPr="000710C5">
        <w:rPr>
          <w:rFonts w:ascii="Calibri" w:hAnsi="Calibri"/>
          <w:u w:val="single"/>
        </w:rPr>
        <w:t>School attendance and curriculum requirements</w:t>
      </w:r>
    </w:p>
    <w:p w14:paraId="0A61DDE2" w14:textId="77777777" w:rsidR="000710C5" w:rsidRPr="000710C5" w:rsidRDefault="000710C5" w:rsidP="000710C5">
      <w:pPr>
        <w:pStyle w:val="NoSpacing"/>
        <w:ind w:firstLine="720"/>
        <w:rPr>
          <w:rFonts w:ascii="Calibri" w:hAnsi="Calibri"/>
          <w:i/>
        </w:rPr>
      </w:pPr>
      <w:r w:rsidRPr="000710C5">
        <w:rPr>
          <w:rFonts w:ascii="Calibri" w:hAnsi="Calibri"/>
          <w:i/>
        </w:rPr>
        <w:t xml:space="preserve">In summary, to qualify for the award of a Record of School Achievement, a student must have: </w:t>
      </w:r>
    </w:p>
    <w:p w14:paraId="6789DBA0" w14:textId="77777777" w:rsidR="000710C5" w:rsidRPr="003B6445" w:rsidRDefault="000710C5" w:rsidP="000710C5">
      <w:pPr>
        <w:pStyle w:val="NoSpacing"/>
        <w:ind w:firstLine="720"/>
        <w:rPr>
          <w:rFonts w:ascii="Calibri" w:hAnsi="Calibri"/>
          <w:sz w:val="16"/>
        </w:rPr>
      </w:pPr>
    </w:p>
    <w:p w14:paraId="2EBB6FA1" w14:textId="4AF9AFD6" w:rsidR="000710C5" w:rsidRPr="000710C5" w:rsidRDefault="000710C5" w:rsidP="005A23F8">
      <w:pPr>
        <w:pStyle w:val="NoSpacing"/>
        <w:numPr>
          <w:ilvl w:val="0"/>
          <w:numId w:val="4"/>
        </w:numPr>
        <w:rPr>
          <w:rFonts w:ascii="Calibri" w:hAnsi="Calibri"/>
        </w:rPr>
      </w:pPr>
      <w:r>
        <w:rPr>
          <w:rFonts w:ascii="Calibri" w:hAnsi="Calibri"/>
        </w:rPr>
        <w:t>A</w:t>
      </w:r>
      <w:r w:rsidRPr="000710C5">
        <w:rPr>
          <w:rFonts w:ascii="Calibri" w:hAnsi="Calibri"/>
        </w:rPr>
        <w:t xml:space="preserve">ttended a government school, an accredited non-government school or a recognised school outside </w:t>
      </w:r>
      <w:r w:rsidR="00143E4D" w:rsidRPr="000710C5">
        <w:rPr>
          <w:rFonts w:ascii="Calibri" w:hAnsi="Calibri"/>
        </w:rPr>
        <w:t>NSW.</w:t>
      </w:r>
      <w:r w:rsidRPr="000710C5">
        <w:rPr>
          <w:rFonts w:ascii="Calibri" w:hAnsi="Calibri"/>
        </w:rPr>
        <w:t xml:space="preserve"> </w:t>
      </w:r>
    </w:p>
    <w:p w14:paraId="67B6398B" w14:textId="4F4462CD" w:rsidR="000710C5" w:rsidRPr="000710C5" w:rsidRDefault="000710C5" w:rsidP="005A23F8">
      <w:pPr>
        <w:pStyle w:val="NoSpacing"/>
        <w:numPr>
          <w:ilvl w:val="0"/>
          <w:numId w:val="4"/>
        </w:numPr>
        <w:rPr>
          <w:rFonts w:ascii="Calibri" w:hAnsi="Calibri"/>
        </w:rPr>
      </w:pPr>
      <w:r>
        <w:rPr>
          <w:rFonts w:ascii="Calibri" w:hAnsi="Calibri"/>
        </w:rPr>
        <w:t>U</w:t>
      </w:r>
      <w:r w:rsidRPr="000710C5">
        <w:rPr>
          <w:rFonts w:ascii="Calibri" w:hAnsi="Calibri"/>
        </w:rPr>
        <w:t xml:space="preserve">ndertaken and completed courses of study that satisfy </w:t>
      </w:r>
      <w:r w:rsidR="00FD11BD">
        <w:rPr>
          <w:rFonts w:ascii="Calibri" w:hAnsi="Calibri"/>
        </w:rPr>
        <w:t>NESA</w:t>
      </w:r>
      <w:r w:rsidRPr="000710C5">
        <w:rPr>
          <w:rFonts w:ascii="Calibri" w:hAnsi="Calibri"/>
        </w:rPr>
        <w:t xml:space="preserve"> curriculum and assessment requirements for the Record of School </w:t>
      </w:r>
      <w:r w:rsidR="00143E4D" w:rsidRPr="000710C5">
        <w:rPr>
          <w:rFonts w:ascii="Calibri" w:hAnsi="Calibri"/>
        </w:rPr>
        <w:t>Achievement.</w:t>
      </w:r>
      <w:r w:rsidRPr="000710C5">
        <w:rPr>
          <w:rFonts w:ascii="Calibri" w:hAnsi="Calibri"/>
        </w:rPr>
        <w:t xml:space="preserve"> </w:t>
      </w:r>
    </w:p>
    <w:p w14:paraId="54CA8354" w14:textId="77777777" w:rsidR="000710C5" w:rsidRPr="000710C5" w:rsidRDefault="000710C5" w:rsidP="005A23F8">
      <w:pPr>
        <w:pStyle w:val="NoSpacing"/>
        <w:numPr>
          <w:ilvl w:val="0"/>
          <w:numId w:val="4"/>
        </w:numPr>
        <w:rPr>
          <w:rFonts w:ascii="Calibri" w:hAnsi="Calibri"/>
        </w:rPr>
      </w:pPr>
      <w:r>
        <w:rPr>
          <w:rFonts w:ascii="Calibri" w:hAnsi="Calibri"/>
        </w:rPr>
        <w:t>C</w:t>
      </w:r>
      <w:r w:rsidRPr="000710C5">
        <w:rPr>
          <w:rFonts w:ascii="Calibri" w:hAnsi="Calibri"/>
        </w:rPr>
        <w:t xml:space="preserve">omplied with any other regulations or requirements (such as attendance) imposed by the Minister or </w:t>
      </w:r>
      <w:r w:rsidR="00FD11BD">
        <w:rPr>
          <w:rFonts w:ascii="Calibri" w:hAnsi="Calibri"/>
        </w:rPr>
        <w:t>NESA</w:t>
      </w:r>
      <w:r w:rsidRPr="000710C5">
        <w:rPr>
          <w:rFonts w:ascii="Calibri" w:hAnsi="Calibri"/>
        </w:rPr>
        <w:t xml:space="preserve">; and </w:t>
      </w:r>
    </w:p>
    <w:p w14:paraId="781D14B0" w14:textId="77777777" w:rsidR="000710C5" w:rsidRPr="000710C5" w:rsidRDefault="000710C5" w:rsidP="005A23F8">
      <w:pPr>
        <w:pStyle w:val="NoSpacing"/>
        <w:numPr>
          <w:ilvl w:val="0"/>
          <w:numId w:val="4"/>
        </w:numPr>
        <w:rPr>
          <w:rFonts w:ascii="Calibri" w:hAnsi="Calibri"/>
        </w:rPr>
      </w:pPr>
      <w:r>
        <w:rPr>
          <w:rFonts w:ascii="Calibri" w:hAnsi="Calibri"/>
        </w:rPr>
        <w:t>C</w:t>
      </w:r>
      <w:r w:rsidRPr="000710C5">
        <w:rPr>
          <w:rFonts w:ascii="Calibri" w:hAnsi="Calibri"/>
        </w:rPr>
        <w:t xml:space="preserve">ompleted Year 10. </w:t>
      </w:r>
    </w:p>
    <w:p w14:paraId="0EAFA8B7" w14:textId="77777777" w:rsidR="000710C5" w:rsidRPr="003B6445" w:rsidRDefault="000710C5" w:rsidP="000710C5">
      <w:pPr>
        <w:pStyle w:val="NoSpacing"/>
        <w:rPr>
          <w:rFonts w:ascii="Calibri" w:hAnsi="Calibri"/>
          <w:sz w:val="16"/>
        </w:rPr>
      </w:pPr>
    </w:p>
    <w:p w14:paraId="03E822DD" w14:textId="77777777" w:rsidR="000710C5" w:rsidRPr="000710C5" w:rsidRDefault="000710C5" w:rsidP="000710C5">
      <w:pPr>
        <w:pStyle w:val="NoSpacing"/>
        <w:rPr>
          <w:rFonts w:ascii="Calibri" w:hAnsi="Calibri"/>
          <w:b/>
          <w:u w:val="single"/>
        </w:rPr>
      </w:pPr>
      <w:r w:rsidRPr="000710C5">
        <w:rPr>
          <w:rFonts w:ascii="Calibri" w:hAnsi="Calibri"/>
          <w:b/>
          <w:u w:val="single"/>
        </w:rPr>
        <w:t>3.  Criteria for satisfactory completion of a course</w:t>
      </w:r>
    </w:p>
    <w:p w14:paraId="7B8E3C77" w14:textId="79FF49C0" w:rsidR="000710C5" w:rsidRPr="000710C5" w:rsidRDefault="000710C5" w:rsidP="000710C5">
      <w:pPr>
        <w:pStyle w:val="NoSpacing"/>
        <w:ind w:firstLine="720"/>
        <w:rPr>
          <w:rFonts w:ascii="Calibri" w:hAnsi="Calibri"/>
          <w:i/>
        </w:rPr>
      </w:pPr>
      <w:r w:rsidRPr="000710C5">
        <w:rPr>
          <w:rFonts w:ascii="Calibri" w:hAnsi="Calibri"/>
          <w:i/>
        </w:rPr>
        <w:t xml:space="preserve">A student is considered to have satisfactorily completed a course if, in the </w:t>
      </w:r>
      <w:r w:rsidR="00F0682D">
        <w:rPr>
          <w:rFonts w:ascii="Calibri" w:hAnsi="Calibri"/>
          <w:i/>
        </w:rPr>
        <w:t>P</w:t>
      </w:r>
      <w:r w:rsidR="00F0682D" w:rsidRPr="000710C5">
        <w:rPr>
          <w:rFonts w:ascii="Calibri" w:hAnsi="Calibri"/>
          <w:i/>
        </w:rPr>
        <w:t>rincipal’s</w:t>
      </w:r>
      <w:r w:rsidRPr="000710C5">
        <w:rPr>
          <w:rFonts w:ascii="Calibri" w:hAnsi="Calibri"/>
          <w:i/>
        </w:rPr>
        <w:t xml:space="preserve"> view, there is </w:t>
      </w:r>
      <w:r w:rsidRPr="000710C5">
        <w:rPr>
          <w:rFonts w:ascii="Calibri" w:hAnsi="Calibri"/>
          <w:i/>
        </w:rPr>
        <w:tab/>
        <w:t xml:space="preserve">sufficient evidence that the student has: </w:t>
      </w:r>
    </w:p>
    <w:p w14:paraId="1AB2ACAD" w14:textId="77777777" w:rsidR="000710C5" w:rsidRPr="003B6445" w:rsidRDefault="000710C5" w:rsidP="000710C5">
      <w:pPr>
        <w:pStyle w:val="NoSpacing"/>
        <w:rPr>
          <w:rFonts w:ascii="Calibri" w:hAnsi="Calibri"/>
          <w:sz w:val="16"/>
        </w:rPr>
      </w:pPr>
    </w:p>
    <w:p w14:paraId="53971DAC" w14:textId="094E2FAE" w:rsidR="000710C5" w:rsidRDefault="000710C5" w:rsidP="005A23F8">
      <w:pPr>
        <w:pStyle w:val="NoSpacing"/>
        <w:numPr>
          <w:ilvl w:val="0"/>
          <w:numId w:val="5"/>
        </w:numPr>
        <w:rPr>
          <w:rFonts w:ascii="Calibri" w:hAnsi="Calibri"/>
        </w:rPr>
      </w:pPr>
      <w:r>
        <w:rPr>
          <w:rFonts w:ascii="Calibri" w:hAnsi="Calibri"/>
        </w:rPr>
        <w:t>F</w:t>
      </w:r>
      <w:r w:rsidRPr="000710C5">
        <w:rPr>
          <w:rFonts w:ascii="Calibri" w:hAnsi="Calibri"/>
        </w:rPr>
        <w:t xml:space="preserve">ollowed the course developed or endorsed by </w:t>
      </w:r>
      <w:r w:rsidR="00143E4D">
        <w:rPr>
          <w:rFonts w:ascii="Calibri" w:hAnsi="Calibri"/>
        </w:rPr>
        <w:t>NESA</w:t>
      </w:r>
      <w:r w:rsidR="00143E4D" w:rsidRPr="000710C5">
        <w:rPr>
          <w:rFonts w:ascii="Calibri" w:hAnsi="Calibri"/>
        </w:rPr>
        <w:t>.</w:t>
      </w:r>
    </w:p>
    <w:p w14:paraId="675A2B7F" w14:textId="77777777" w:rsidR="000710C5" w:rsidRDefault="000710C5" w:rsidP="005A23F8">
      <w:pPr>
        <w:pStyle w:val="NoSpacing"/>
        <w:numPr>
          <w:ilvl w:val="0"/>
          <w:numId w:val="5"/>
        </w:numPr>
        <w:rPr>
          <w:rFonts w:ascii="Calibri" w:hAnsi="Calibri"/>
        </w:rPr>
      </w:pPr>
      <w:r>
        <w:rPr>
          <w:rFonts w:ascii="Calibri" w:hAnsi="Calibri"/>
        </w:rPr>
        <w:t>A</w:t>
      </w:r>
      <w:r w:rsidRPr="000710C5">
        <w:rPr>
          <w:rFonts w:ascii="Calibri" w:hAnsi="Calibri"/>
        </w:rPr>
        <w:t>pplied themselves with diligence and sustained effort to the set tasks and experiences provided in the course by the school; and</w:t>
      </w:r>
    </w:p>
    <w:p w14:paraId="09438314" w14:textId="77777777" w:rsidR="000710C5" w:rsidRPr="000710C5" w:rsidRDefault="000710C5" w:rsidP="005A23F8">
      <w:pPr>
        <w:pStyle w:val="NoSpacing"/>
        <w:numPr>
          <w:ilvl w:val="0"/>
          <w:numId w:val="5"/>
        </w:numPr>
        <w:rPr>
          <w:rFonts w:ascii="Calibri" w:hAnsi="Calibri"/>
        </w:rPr>
      </w:pPr>
      <w:r>
        <w:rPr>
          <w:rFonts w:ascii="Calibri" w:hAnsi="Calibri"/>
        </w:rPr>
        <w:t>A</w:t>
      </w:r>
      <w:r w:rsidRPr="000710C5">
        <w:rPr>
          <w:rFonts w:ascii="Calibri" w:hAnsi="Calibri"/>
        </w:rPr>
        <w:t xml:space="preserve">chieved some or all of the course outcomes. </w:t>
      </w:r>
    </w:p>
    <w:p w14:paraId="7E0844DE" w14:textId="77777777" w:rsidR="000710C5" w:rsidRDefault="000710C5" w:rsidP="000710C5">
      <w:pPr>
        <w:pStyle w:val="NoSpacing"/>
        <w:rPr>
          <w:rFonts w:ascii="Calibri" w:hAnsi="Calibri"/>
        </w:rPr>
      </w:pPr>
      <w:r w:rsidRPr="000710C5">
        <w:rPr>
          <w:rFonts w:ascii="Calibri" w:hAnsi="Calibri"/>
        </w:rPr>
        <w:tab/>
      </w:r>
    </w:p>
    <w:p w14:paraId="1E46F81B" w14:textId="77777777" w:rsidR="00746F74" w:rsidRPr="00730A08" w:rsidRDefault="000710C5" w:rsidP="000710C5">
      <w:pPr>
        <w:pStyle w:val="NoSpacing"/>
        <w:rPr>
          <w:rFonts w:ascii="Calibri" w:hAnsi="Calibri"/>
        </w:rPr>
      </w:pPr>
      <w:r w:rsidRPr="000710C5">
        <w:rPr>
          <w:rFonts w:ascii="Calibri" w:hAnsi="Calibri"/>
        </w:rPr>
        <w:t xml:space="preserve">The </w:t>
      </w:r>
      <w:r w:rsidR="00FD11BD">
        <w:rPr>
          <w:rFonts w:ascii="Calibri" w:hAnsi="Calibri"/>
        </w:rPr>
        <w:t>NESA</w:t>
      </w:r>
      <w:r w:rsidRPr="000710C5">
        <w:rPr>
          <w:rFonts w:ascii="Calibri" w:hAnsi="Calibri"/>
        </w:rPr>
        <w:t xml:space="preserve"> </w:t>
      </w:r>
      <w:r w:rsidRPr="000710C5">
        <w:rPr>
          <w:rFonts w:ascii="Calibri" w:hAnsi="Calibri"/>
          <w:u w:val="single"/>
        </w:rPr>
        <w:t>does not set a minimum attendance</w:t>
      </w:r>
      <w:r w:rsidRPr="000710C5">
        <w:rPr>
          <w:rFonts w:ascii="Calibri" w:hAnsi="Calibri"/>
        </w:rPr>
        <w:t xml:space="preserve"> for the satisfactory complet</w:t>
      </w:r>
      <w:r>
        <w:rPr>
          <w:rFonts w:ascii="Calibri" w:hAnsi="Calibri"/>
        </w:rPr>
        <w:t xml:space="preserve">ion of a course. The </w:t>
      </w:r>
      <w:r w:rsidRPr="000710C5">
        <w:rPr>
          <w:rFonts w:ascii="Calibri" w:hAnsi="Calibri"/>
        </w:rPr>
        <w:t>Principal may determine that, as a result of absence, the above co</w:t>
      </w:r>
      <w:r>
        <w:rPr>
          <w:rFonts w:ascii="Calibri" w:hAnsi="Calibri"/>
        </w:rPr>
        <w:t xml:space="preserve">urse completion criteria might </w:t>
      </w:r>
      <w:r w:rsidRPr="000710C5">
        <w:rPr>
          <w:rFonts w:ascii="Calibri" w:hAnsi="Calibri"/>
        </w:rPr>
        <w:t>not be met.</w:t>
      </w:r>
    </w:p>
    <w:p w14:paraId="23A8D63D" w14:textId="77777777" w:rsidR="00746F74" w:rsidRPr="00730A08" w:rsidRDefault="00746F74" w:rsidP="00746F74">
      <w:pPr>
        <w:pStyle w:val="NoSpacing"/>
        <w:rPr>
          <w:rFonts w:ascii="Calibri" w:hAnsi="Calibri"/>
        </w:rPr>
      </w:pPr>
    </w:p>
    <w:p w14:paraId="1F2F9F01" w14:textId="77777777" w:rsidR="00746F74" w:rsidRPr="00730A08" w:rsidRDefault="00746F74" w:rsidP="00746F74">
      <w:pPr>
        <w:pStyle w:val="NoSpacing"/>
        <w:rPr>
          <w:rFonts w:ascii="Calibri" w:hAnsi="Calibri"/>
        </w:rPr>
      </w:pPr>
    </w:p>
    <w:p w14:paraId="00F3AFBA" w14:textId="77777777" w:rsidR="00746F74" w:rsidRPr="00730A08" w:rsidRDefault="00746F74" w:rsidP="00746F74">
      <w:pPr>
        <w:pStyle w:val="NoSpacing"/>
        <w:rPr>
          <w:rFonts w:ascii="Calibri" w:hAnsi="Calibri"/>
        </w:rPr>
      </w:pPr>
    </w:p>
    <w:p w14:paraId="1FA91531" w14:textId="77777777" w:rsidR="00746F74" w:rsidRDefault="00746F74" w:rsidP="00746F74">
      <w:pPr>
        <w:pStyle w:val="NoSpacing"/>
        <w:rPr>
          <w:rFonts w:ascii="Calibri" w:hAnsi="Calibri"/>
        </w:rPr>
      </w:pPr>
    </w:p>
    <w:p w14:paraId="349EA922" w14:textId="77777777" w:rsidR="00A81614" w:rsidRDefault="00A81614" w:rsidP="00746F74">
      <w:pPr>
        <w:pStyle w:val="NoSpacing"/>
        <w:rPr>
          <w:rFonts w:ascii="Calibri" w:hAnsi="Calibri"/>
        </w:rPr>
      </w:pPr>
    </w:p>
    <w:p w14:paraId="45CB4266" w14:textId="77777777" w:rsidR="003B6445" w:rsidRDefault="003B6445" w:rsidP="00746F74">
      <w:pPr>
        <w:pStyle w:val="NoSpacing"/>
        <w:rPr>
          <w:rFonts w:ascii="Calibri" w:hAnsi="Calibri"/>
        </w:rPr>
      </w:pPr>
    </w:p>
    <w:p w14:paraId="21BF185D" w14:textId="77777777" w:rsidR="003B6445" w:rsidRDefault="003B6445" w:rsidP="00746F74">
      <w:pPr>
        <w:pStyle w:val="NoSpacing"/>
        <w:rPr>
          <w:rFonts w:ascii="Calibri" w:hAnsi="Calibri"/>
        </w:rPr>
      </w:pPr>
    </w:p>
    <w:p w14:paraId="3B1666BA" w14:textId="77777777" w:rsidR="003B6445" w:rsidRDefault="003B6445" w:rsidP="00746F74">
      <w:pPr>
        <w:pStyle w:val="NoSpacing"/>
        <w:rPr>
          <w:rFonts w:ascii="Calibri" w:hAnsi="Calibri"/>
        </w:rPr>
      </w:pPr>
    </w:p>
    <w:p w14:paraId="656FB739" w14:textId="77777777" w:rsidR="003B6445" w:rsidRPr="003B6445" w:rsidRDefault="003B6445" w:rsidP="00746F74">
      <w:pPr>
        <w:pStyle w:val="NoSpacing"/>
        <w:rPr>
          <w:rFonts w:ascii="Calibri" w:hAnsi="Calibri"/>
          <w:sz w:val="16"/>
        </w:rPr>
      </w:pPr>
    </w:p>
    <w:p w14:paraId="09D4F4C1" w14:textId="77777777" w:rsidR="00A81614" w:rsidRPr="00A81614" w:rsidRDefault="00A81614" w:rsidP="00A81614">
      <w:pPr>
        <w:pStyle w:val="NoSpacing"/>
        <w:rPr>
          <w:rFonts w:ascii="Calibri" w:hAnsi="Calibri"/>
          <w:b/>
          <w:u w:val="single"/>
        </w:rPr>
      </w:pPr>
      <w:r w:rsidRPr="00A81614">
        <w:rPr>
          <w:rFonts w:ascii="Calibri" w:hAnsi="Calibri"/>
          <w:b/>
          <w:u w:val="single"/>
        </w:rPr>
        <w:t xml:space="preserve">Warnings </w:t>
      </w:r>
    </w:p>
    <w:p w14:paraId="49BE4AEF" w14:textId="77777777" w:rsidR="00A81614" w:rsidRDefault="00A81614" w:rsidP="005A23F8">
      <w:pPr>
        <w:pStyle w:val="NoSpacing"/>
        <w:numPr>
          <w:ilvl w:val="0"/>
          <w:numId w:val="6"/>
        </w:numPr>
        <w:rPr>
          <w:rFonts w:ascii="Calibri" w:hAnsi="Calibri"/>
        </w:rPr>
      </w:pPr>
      <w:r w:rsidRPr="00A81614">
        <w:rPr>
          <w:rFonts w:ascii="Calibri" w:hAnsi="Calibri"/>
        </w:rPr>
        <w:t>Teachers will verbally warn students and issue an N-determination warning letter via mail to the parent/carer as soon as possible and regularly where required.  The ‘N’ letter (available on the Millennium database), will outline the teacher’s concerns and detail what the student must do to rectify the situation by a given date by completing the outstanding work.</w:t>
      </w:r>
    </w:p>
    <w:p w14:paraId="244D7CDB" w14:textId="77777777" w:rsidR="00A81614" w:rsidRPr="003B6445" w:rsidRDefault="00A81614" w:rsidP="00A81614">
      <w:pPr>
        <w:pStyle w:val="NoSpacing"/>
        <w:ind w:left="720"/>
        <w:rPr>
          <w:rFonts w:ascii="Calibri" w:hAnsi="Calibri"/>
          <w:sz w:val="16"/>
        </w:rPr>
      </w:pPr>
    </w:p>
    <w:p w14:paraId="4BBBA2B8" w14:textId="77777777" w:rsidR="00A81614" w:rsidRPr="00A81614" w:rsidRDefault="00A81614" w:rsidP="005A23F8">
      <w:pPr>
        <w:pStyle w:val="NoSpacing"/>
        <w:numPr>
          <w:ilvl w:val="0"/>
          <w:numId w:val="6"/>
        </w:numPr>
        <w:rPr>
          <w:rFonts w:ascii="Calibri" w:hAnsi="Calibri"/>
        </w:rPr>
      </w:pPr>
      <w:r w:rsidRPr="00A81614">
        <w:rPr>
          <w:rFonts w:ascii="Calibri" w:hAnsi="Calibri"/>
        </w:rPr>
        <w:t xml:space="preserve">Students who comply with the ‘N’ warning and complete the required work will be considered to have </w:t>
      </w:r>
      <w:r w:rsidRPr="00A81614">
        <w:rPr>
          <w:rFonts w:ascii="Calibri" w:hAnsi="Calibri"/>
          <w:b/>
        </w:rPr>
        <w:t xml:space="preserve">redeemed </w:t>
      </w:r>
      <w:r w:rsidRPr="00A81614">
        <w:rPr>
          <w:rFonts w:ascii="Calibri" w:hAnsi="Calibri"/>
        </w:rPr>
        <w:t>the issues outlined in that ‘N’ warning.  Students who do not comply will be issued with a ‘Non-redemption Letter’ for the missed work. This letter means the N-determination warning still stands.</w:t>
      </w:r>
    </w:p>
    <w:p w14:paraId="785E396B" w14:textId="77777777" w:rsidR="00A81614" w:rsidRPr="003B6445" w:rsidRDefault="00A81614" w:rsidP="00A81614">
      <w:pPr>
        <w:pStyle w:val="NoSpacing"/>
        <w:rPr>
          <w:rFonts w:ascii="Calibri" w:hAnsi="Calibri"/>
          <w:sz w:val="16"/>
        </w:rPr>
      </w:pPr>
    </w:p>
    <w:p w14:paraId="51CDB023" w14:textId="77777777" w:rsidR="00A81614" w:rsidRPr="00A81614" w:rsidRDefault="00A81614" w:rsidP="00A81614">
      <w:pPr>
        <w:pStyle w:val="NoSpacing"/>
        <w:rPr>
          <w:rFonts w:ascii="Calibri" w:hAnsi="Calibri"/>
          <w:b/>
          <w:u w:val="single"/>
        </w:rPr>
      </w:pPr>
      <w:r w:rsidRPr="00A81614">
        <w:rPr>
          <w:rFonts w:ascii="Calibri" w:hAnsi="Calibri"/>
          <w:b/>
          <w:u w:val="single"/>
        </w:rPr>
        <w:t xml:space="preserve">4.  N-determinations – Principal’s determination of non-completion of course requirements </w:t>
      </w:r>
    </w:p>
    <w:p w14:paraId="5AEB08B4" w14:textId="77777777" w:rsidR="00A81614" w:rsidRDefault="00A81614" w:rsidP="005A23F8">
      <w:pPr>
        <w:pStyle w:val="NoSpacing"/>
        <w:numPr>
          <w:ilvl w:val="0"/>
          <w:numId w:val="7"/>
        </w:numPr>
        <w:rPr>
          <w:rFonts w:ascii="Calibri" w:hAnsi="Calibri"/>
        </w:rPr>
      </w:pPr>
      <w:r w:rsidRPr="00A81614">
        <w:rPr>
          <w:rFonts w:ascii="Calibri" w:hAnsi="Calibri"/>
        </w:rPr>
        <w:t xml:space="preserve">This is the decision made by the Principal at the end of the course, under delegated authority from </w:t>
      </w:r>
      <w:r w:rsidR="00FD11BD">
        <w:rPr>
          <w:rFonts w:ascii="Calibri" w:hAnsi="Calibri"/>
        </w:rPr>
        <w:t>NESA</w:t>
      </w:r>
      <w:r w:rsidRPr="00A81614">
        <w:rPr>
          <w:rFonts w:ascii="Calibri" w:hAnsi="Calibri"/>
        </w:rPr>
        <w:t>, that a student has not satisfactorily completed a course.</w:t>
      </w:r>
    </w:p>
    <w:p w14:paraId="05B9C101" w14:textId="77777777" w:rsidR="00A81614" w:rsidRPr="003B6445" w:rsidRDefault="00A81614" w:rsidP="00A81614">
      <w:pPr>
        <w:pStyle w:val="NoSpacing"/>
        <w:ind w:left="720"/>
        <w:rPr>
          <w:rFonts w:ascii="Calibri" w:hAnsi="Calibri"/>
          <w:sz w:val="16"/>
        </w:rPr>
      </w:pPr>
    </w:p>
    <w:p w14:paraId="422DEE26" w14:textId="77777777" w:rsidR="00A81614" w:rsidRDefault="00A81614" w:rsidP="005A23F8">
      <w:pPr>
        <w:pStyle w:val="NoSpacing"/>
        <w:numPr>
          <w:ilvl w:val="0"/>
          <w:numId w:val="7"/>
        </w:numPr>
        <w:rPr>
          <w:rFonts w:ascii="Calibri" w:hAnsi="Calibri"/>
        </w:rPr>
      </w:pPr>
      <w:r w:rsidRPr="00A81614">
        <w:rPr>
          <w:rFonts w:ascii="Calibri" w:hAnsi="Calibri"/>
        </w:rPr>
        <w:t xml:space="preserve">Students who have not complied with the course completion criteria and who have received at least two written warnings can be regarded as not having satisfactorily completed the course at the time of finalising grades. The Principal may then apply the ‘N’ determination. </w:t>
      </w:r>
    </w:p>
    <w:p w14:paraId="7715F6C7" w14:textId="77777777" w:rsidR="00A81614" w:rsidRPr="003B6445" w:rsidRDefault="00A81614" w:rsidP="00A81614">
      <w:pPr>
        <w:pStyle w:val="NoSpacing"/>
        <w:ind w:left="720"/>
        <w:rPr>
          <w:rFonts w:ascii="Calibri" w:hAnsi="Calibri"/>
          <w:sz w:val="16"/>
        </w:rPr>
      </w:pPr>
    </w:p>
    <w:p w14:paraId="20A91B5E" w14:textId="77777777" w:rsidR="00A81614" w:rsidRDefault="00A81614" w:rsidP="005A23F8">
      <w:pPr>
        <w:pStyle w:val="NoSpacing"/>
        <w:numPr>
          <w:ilvl w:val="0"/>
          <w:numId w:val="7"/>
        </w:numPr>
        <w:rPr>
          <w:rFonts w:ascii="Calibri" w:hAnsi="Calibri"/>
        </w:rPr>
      </w:pPr>
      <w:r w:rsidRPr="00A81614">
        <w:rPr>
          <w:rFonts w:ascii="Calibri" w:hAnsi="Calibri"/>
        </w:rPr>
        <w:t xml:space="preserve">For Stage 5 courses, the school must also submit a grade that reflects the student's actual achievement in the course. </w:t>
      </w:r>
    </w:p>
    <w:p w14:paraId="128BAE5B" w14:textId="77777777" w:rsidR="00A81614" w:rsidRPr="003B6445" w:rsidRDefault="00A81614" w:rsidP="00A81614">
      <w:pPr>
        <w:pStyle w:val="NoSpacing"/>
        <w:ind w:left="720"/>
        <w:rPr>
          <w:rFonts w:ascii="Calibri" w:hAnsi="Calibri"/>
          <w:sz w:val="16"/>
        </w:rPr>
      </w:pPr>
    </w:p>
    <w:p w14:paraId="13AC9E4C" w14:textId="77777777" w:rsidR="00A81614" w:rsidRDefault="00A81614" w:rsidP="005A23F8">
      <w:pPr>
        <w:pStyle w:val="NoSpacing"/>
        <w:numPr>
          <w:ilvl w:val="0"/>
          <w:numId w:val="7"/>
        </w:numPr>
        <w:rPr>
          <w:rFonts w:ascii="Calibri" w:hAnsi="Calibri"/>
        </w:rPr>
      </w:pPr>
      <w:r w:rsidRPr="00A81614">
        <w:rPr>
          <w:rFonts w:ascii="Calibri" w:hAnsi="Calibri"/>
        </w:rPr>
        <w:t xml:space="preserve">Where the ‘N’ determination is applied in a Stage 5 mandatory curriculum requirement and/or a mandatory course, it will be reported on transcripts of study as ‘Not Completed’. </w:t>
      </w:r>
    </w:p>
    <w:p w14:paraId="604176CA" w14:textId="77777777" w:rsidR="00A81614" w:rsidRPr="003B6445" w:rsidRDefault="00A81614" w:rsidP="00A81614">
      <w:pPr>
        <w:pStyle w:val="NoSpacing"/>
        <w:ind w:left="720"/>
        <w:rPr>
          <w:rFonts w:ascii="Calibri" w:hAnsi="Calibri"/>
          <w:sz w:val="16"/>
        </w:rPr>
      </w:pPr>
    </w:p>
    <w:p w14:paraId="4A771187" w14:textId="77777777" w:rsidR="00A81614" w:rsidRDefault="00A81614" w:rsidP="005A23F8">
      <w:pPr>
        <w:pStyle w:val="NoSpacing"/>
        <w:numPr>
          <w:ilvl w:val="0"/>
          <w:numId w:val="7"/>
        </w:numPr>
        <w:rPr>
          <w:rFonts w:ascii="Calibri" w:hAnsi="Calibri"/>
        </w:rPr>
      </w:pPr>
      <w:r w:rsidRPr="00A81614">
        <w:rPr>
          <w:rFonts w:ascii="Calibri" w:hAnsi="Calibri"/>
        </w:rPr>
        <w:t>Additional studies (electives) will not be listed on a student's Record of School Achievement if an 'N' determination has been made.</w:t>
      </w:r>
    </w:p>
    <w:p w14:paraId="54E84255" w14:textId="77777777" w:rsidR="00A81614" w:rsidRPr="003B6445" w:rsidRDefault="00A81614" w:rsidP="00A81614">
      <w:pPr>
        <w:pStyle w:val="NoSpacing"/>
        <w:ind w:left="720"/>
        <w:rPr>
          <w:rFonts w:ascii="Calibri" w:hAnsi="Calibri"/>
          <w:sz w:val="16"/>
        </w:rPr>
      </w:pPr>
    </w:p>
    <w:p w14:paraId="6D458BFF" w14:textId="77777777" w:rsidR="00A81614" w:rsidRDefault="00A81614" w:rsidP="005A23F8">
      <w:pPr>
        <w:pStyle w:val="NoSpacing"/>
        <w:numPr>
          <w:ilvl w:val="0"/>
          <w:numId w:val="7"/>
        </w:numPr>
        <w:rPr>
          <w:rFonts w:ascii="Calibri" w:hAnsi="Calibri"/>
        </w:rPr>
      </w:pPr>
      <w:r w:rsidRPr="00A81614">
        <w:rPr>
          <w:rFonts w:ascii="Calibri" w:hAnsi="Calibri"/>
        </w:rPr>
        <w:t xml:space="preserve">If at any time it appears that a student is at risk of receiving an ‘N’ determination (non-completion of course requirements) in any course, </w:t>
      </w:r>
      <w:r w:rsidRPr="00A81614">
        <w:rPr>
          <w:rFonts w:ascii="Calibri" w:hAnsi="Calibri"/>
          <w:b/>
        </w:rPr>
        <w:t>the Principal will</w:t>
      </w:r>
      <w:r w:rsidRPr="00A81614">
        <w:rPr>
          <w:rFonts w:ascii="Calibri" w:hAnsi="Calibri"/>
        </w:rPr>
        <w:t xml:space="preserve">: </w:t>
      </w:r>
    </w:p>
    <w:p w14:paraId="20189CAA" w14:textId="34AD944C" w:rsidR="00A81614" w:rsidRDefault="00A81614" w:rsidP="005A23F8">
      <w:pPr>
        <w:pStyle w:val="NoSpacing"/>
        <w:numPr>
          <w:ilvl w:val="0"/>
          <w:numId w:val="8"/>
        </w:numPr>
        <w:rPr>
          <w:rFonts w:ascii="Calibri" w:hAnsi="Calibri"/>
        </w:rPr>
      </w:pPr>
      <w:r>
        <w:rPr>
          <w:rFonts w:ascii="Calibri" w:hAnsi="Calibri"/>
        </w:rPr>
        <w:t>A</w:t>
      </w:r>
      <w:r w:rsidRPr="00A81614">
        <w:rPr>
          <w:rFonts w:ascii="Calibri" w:hAnsi="Calibri"/>
        </w:rPr>
        <w:t xml:space="preserve">dvise the student of the tasks or actions to be undertaken in time for the problem to be corrected and alert the student to the possible consequences of an ‘N’ </w:t>
      </w:r>
      <w:r w:rsidR="00143E4D" w:rsidRPr="00A81614">
        <w:rPr>
          <w:rFonts w:ascii="Calibri" w:hAnsi="Calibri"/>
        </w:rPr>
        <w:t>determination.</w:t>
      </w:r>
      <w:r w:rsidRPr="00A81614">
        <w:rPr>
          <w:rFonts w:ascii="Calibri" w:hAnsi="Calibri"/>
        </w:rPr>
        <w:t xml:space="preserve"> </w:t>
      </w:r>
    </w:p>
    <w:p w14:paraId="6B3EF64E" w14:textId="4C2B8CC6" w:rsidR="00A81614" w:rsidRDefault="00A81614" w:rsidP="005A23F8">
      <w:pPr>
        <w:pStyle w:val="NoSpacing"/>
        <w:numPr>
          <w:ilvl w:val="0"/>
          <w:numId w:val="8"/>
        </w:numPr>
        <w:rPr>
          <w:rFonts w:ascii="Calibri" w:hAnsi="Calibri"/>
        </w:rPr>
      </w:pPr>
      <w:r>
        <w:rPr>
          <w:rFonts w:ascii="Calibri" w:hAnsi="Calibri"/>
        </w:rPr>
        <w:t>A</w:t>
      </w:r>
      <w:r w:rsidRPr="00A81614">
        <w:rPr>
          <w:rFonts w:ascii="Calibri" w:hAnsi="Calibri"/>
        </w:rPr>
        <w:t>dvise the parent or carer in writing (if the student is under the age of 18</w:t>
      </w:r>
      <w:r w:rsidR="00143E4D" w:rsidRPr="00A81614">
        <w:rPr>
          <w:rFonts w:ascii="Calibri" w:hAnsi="Calibri"/>
        </w:rPr>
        <w:t>).</w:t>
      </w:r>
      <w:r w:rsidRPr="00A81614">
        <w:rPr>
          <w:rFonts w:ascii="Calibri" w:hAnsi="Calibri"/>
        </w:rPr>
        <w:t xml:space="preserve"> </w:t>
      </w:r>
    </w:p>
    <w:p w14:paraId="697BF24A" w14:textId="36B71F61" w:rsidR="00A81614" w:rsidRDefault="00A81614" w:rsidP="005A23F8">
      <w:pPr>
        <w:pStyle w:val="NoSpacing"/>
        <w:numPr>
          <w:ilvl w:val="0"/>
          <w:numId w:val="8"/>
        </w:numPr>
        <w:rPr>
          <w:rFonts w:ascii="Calibri" w:hAnsi="Calibri"/>
        </w:rPr>
      </w:pPr>
      <w:r>
        <w:rPr>
          <w:rFonts w:ascii="Calibri" w:hAnsi="Calibri"/>
        </w:rPr>
        <w:t>R</w:t>
      </w:r>
      <w:r w:rsidRPr="00A81614">
        <w:rPr>
          <w:rFonts w:ascii="Calibri" w:hAnsi="Calibri"/>
        </w:rPr>
        <w:t xml:space="preserve">equest from the student/parent/carer a written acknowledgement of the </w:t>
      </w:r>
      <w:r w:rsidR="00143E4D" w:rsidRPr="00A81614">
        <w:rPr>
          <w:rFonts w:ascii="Calibri" w:hAnsi="Calibri"/>
        </w:rPr>
        <w:t>warning.</w:t>
      </w:r>
      <w:r w:rsidRPr="00A81614">
        <w:rPr>
          <w:rFonts w:ascii="Calibri" w:hAnsi="Calibri"/>
        </w:rPr>
        <w:t xml:space="preserve"> </w:t>
      </w:r>
    </w:p>
    <w:p w14:paraId="530AE6B6" w14:textId="77777777" w:rsidR="00A81614" w:rsidRDefault="00A81614" w:rsidP="005A23F8">
      <w:pPr>
        <w:pStyle w:val="NoSpacing"/>
        <w:numPr>
          <w:ilvl w:val="0"/>
          <w:numId w:val="8"/>
        </w:numPr>
        <w:rPr>
          <w:rFonts w:ascii="Calibri" w:hAnsi="Calibri"/>
        </w:rPr>
      </w:pPr>
      <w:r>
        <w:rPr>
          <w:rFonts w:ascii="Calibri" w:hAnsi="Calibri"/>
        </w:rPr>
        <w:t>I</w:t>
      </w:r>
      <w:r w:rsidRPr="00A81614">
        <w:rPr>
          <w:rFonts w:ascii="Calibri" w:hAnsi="Calibri"/>
        </w:rPr>
        <w:t xml:space="preserve">ssue at least one follow-up warning letter if the first letter is not effective; and, </w:t>
      </w:r>
    </w:p>
    <w:p w14:paraId="6441A82F" w14:textId="77777777" w:rsidR="00A81614" w:rsidRPr="00A81614" w:rsidRDefault="00A81614" w:rsidP="005A23F8">
      <w:pPr>
        <w:pStyle w:val="NoSpacing"/>
        <w:numPr>
          <w:ilvl w:val="0"/>
          <w:numId w:val="8"/>
        </w:numPr>
        <w:rPr>
          <w:rFonts w:ascii="Calibri" w:hAnsi="Calibri"/>
        </w:rPr>
      </w:pPr>
      <w:r>
        <w:rPr>
          <w:rFonts w:ascii="Calibri" w:hAnsi="Calibri"/>
        </w:rPr>
        <w:t>R</w:t>
      </w:r>
      <w:r w:rsidRPr="00A81614">
        <w:rPr>
          <w:rFonts w:ascii="Calibri" w:hAnsi="Calibri"/>
        </w:rPr>
        <w:t xml:space="preserve">etain copies of all relevant documents. </w:t>
      </w:r>
    </w:p>
    <w:p w14:paraId="45DE0BA2" w14:textId="77777777" w:rsidR="00A81614" w:rsidRPr="003B6445" w:rsidRDefault="00A81614" w:rsidP="00A81614">
      <w:pPr>
        <w:pStyle w:val="NoSpacing"/>
        <w:rPr>
          <w:rFonts w:ascii="Calibri" w:hAnsi="Calibri"/>
          <w:sz w:val="16"/>
        </w:rPr>
      </w:pPr>
    </w:p>
    <w:p w14:paraId="727129A7" w14:textId="77777777" w:rsidR="00A81614" w:rsidRPr="00A81614" w:rsidRDefault="00A81614" w:rsidP="00A81614">
      <w:pPr>
        <w:pStyle w:val="NoSpacing"/>
        <w:rPr>
          <w:rFonts w:ascii="Calibri" w:hAnsi="Calibri"/>
          <w:b/>
          <w:u w:val="single"/>
        </w:rPr>
      </w:pPr>
      <w:r w:rsidRPr="00A81614">
        <w:rPr>
          <w:rFonts w:ascii="Calibri" w:hAnsi="Calibri"/>
          <w:b/>
          <w:u w:val="single"/>
        </w:rPr>
        <w:t>5. Record of School Achievement requirements for students undertaking Years 7–10 courses based on Life Skills outcomes and content</w:t>
      </w:r>
    </w:p>
    <w:p w14:paraId="7A57E9C5" w14:textId="77777777" w:rsidR="00A81614" w:rsidRDefault="00A81614" w:rsidP="005A23F8">
      <w:pPr>
        <w:pStyle w:val="NoSpacing"/>
        <w:numPr>
          <w:ilvl w:val="0"/>
          <w:numId w:val="9"/>
        </w:numPr>
        <w:rPr>
          <w:rFonts w:ascii="Calibri" w:hAnsi="Calibri"/>
        </w:rPr>
      </w:pPr>
      <w:r w:rsidRPr="00A81614">
        <w:rPr>
          <w:rFonts w:ascii="Calibri" w:hAnsi="Calibri"/>
        </w:rPr>
        <w:t xml:space="preserve">Students are able to satisfy the mandatory curriculum requirements for the Record of School Achievement in individual key learning areas (KLAs) by completing courses based on Life Skills outcomes and content. </w:t>
      </w:r>
    </w:p>
    <w:p w14:paraId="19B01F62" w14:textId="77777777" w:rsidR="00A81614" w:rsidRPr="003B6445" w:rsidRDefault="00A81614" w:rsidP="00A81614">
      <w:pPr>
        <w:pStyle w:val="NoSpacing"/>
        <w:rPr>
          <w:rFonts w:ascii="Calibri" w:hAnsi="Calibri"/>
          <w:sz w:val="16"/>
        </w:rPr>
      </w:pPr>
    </w:p>
    <w:p w14:paraId="14B0ACF9" w14:textId="77777777" w:rsidR="00A81614" w:rsidRDefault="00A81614" w:rsidP="005A23F8">
      <w:pPr>
        <w:pStyle w:val="NoSpacing"/>
        <w:numPr>
          <w:ilvl w:val="0"/>
          <w:numId w:val="9"/>
        </w:numPr>
        <w:rPr>
          <w:rFonts w:ascii="Calibri" w:hAnsi="Calibri"/>
        </w:rPr>
      </w:pPr>
      <w:r w:rsidRPr="00A81614">
        <w:rPr>
          <w:rFonts w:ascii="Calibri" w:hAnsi="Calibri"/>
        </w:rPr>
        <w:t xml:space="preserve">Students can meet the mandatory curriculum requirements by undertaking regular outcomes and content in some Years 7–10 Board Developed and/or Board Endorsed Courses and Life Skills outcomes and content in other courses of study. </w:t>
      </w:r>
    </w:p>
    <w:p w14:paraId="58E8930A" w14:textId="77777777" w:rsidR="00A81614" w:rsidRPr="003B6445" w:rsidRDefault="00A81614" w:rsidP="00A81614">
      <w:pPr>
        <w:pStyle w:val="NoSpacing"/>
        <w:ind w:left="720"/>
        <w:rPr>
          <w:rFonts w:ascii="Calibri" w:hAnsi="Calibri"/>
          <w:sz w:val="16"/>
        </w:rPr>
      </w:pPr>
    </w:p>
    <w:p w14:paraId="6D5DC484" w14:textId="77777777" w:rsidR="00A81614" w:rsidRPr="00A81614" w:rsidRDefault="00A81614" w:rsidP="005A23F8">
      <w:pPr>
        <w:pStyle w:val="NoSpacing"/>
        <w:numPr>
          <w:ilvl w:val="0"/>
          <w:numId w:val="9"/>
        </w:numPr>
        <w:rPr>
          <w:rFonts w:ascii="Calibri" w:hAnsi="Calibri"/>
        </w:rPr>
      </w:pPr>
      <w:r w:rsidRPr="00A81614">
        <w:rPr>
          <w:rFonts w:ascii="Calibri" w:hAnsi="Calibri"/>
        </w:rPr>
        <w:t>To be eligible for the Record of School Achievement, students must meet the mandatory curriculum requirements in each KLA. The KLAs are English; Mathematics; Science; Human Society and Its Environment; Technological and Applied Studies; Creative Arts; Personal Development, Health and Physical Education; Languages other than English.</w:t>
      </w:r>
    </w:p>
    <w:p w14:paraId="4148ECA5" w14:textId="77777777" w:rsidR="00746F74" w:rsidRPr="00730A08" w:rsidRDefault="00746F74" w:rsidP="00746F74">
      <w:pPr>
        <w:pStyle w:val="NoSpacing"/>
        <w:rPr>
          <w:rFonts w:ascii="Calibri" w:hAnsi="Calibri"/>
        </w:rPr>
      </w:pPr>
    </w:p>
    <w:p w14:paraId="25AB56FA" w14:textId="77777777" w:rsidR="00746F74" w:rsidRPr="00730A08" w:rsidRDefault="00746F74" w:rsidP="00746F74">
      <w:pPr>
        <w:pStyle w:val="NoSpacing"/>
        <w:rPr>
          <w:rFonts w:ascii="Calibri" w:hAnsi="Calibri"/>
        </w:rPr>
      </w:pPr>
    </w:p>
    <w:p w14:paraId="393470EA" w14:textId="77777777" w:rsidR="00746F74" w:rsidRDefault="00746F74" w:rsidP="00746F74">
      <w:pPr>
        <w:pStyle w:val="NoSpacing"/>
        <w:rPr>
          <w:rFonts w:ascii="Calibri" w:hAnsi="Calibri"/>
        </w:rPr>
      </w:pPr>
    </w:p>
    <w:p w14:paraId="2BDC8E69" w14:textId="77777777" w:rsidR="003B6445" w:rsidRDefault="003B6445" w:rsidP="00746F74">
      <w:pPr>
        <w:pStyle w:val="NoSpacing"/>
        <w:rPr>
          <w:rFonts w:ascii="Calibri" w:hAnsi="Calibri"/>
        </w:rPr>
      </w:pPr>
    </w:p>
    <w:p w14:paraId="47501DF9" w14:textId="77777777" w:rsidR="003B6445" w:rsidRDefault="003B6445" w:rsidP="00746F74">
      <w:pPr>
        <w:pStyle w:val="NoSpacing"/>
        <w:rPr>
          <w:rFonts w:ascii="Calibri" w:hAnsi="Calibri"/>
        </w:rPr>
      </w:pPr>
    </w:p>
    <w:p w14:paraId="679AAC67" w14:textId="77777777" w:rsidR="003B6445" w:rsidRDefault="003B6445" w:rsidP="00746F74">
      <w:pPr>
        <w:pStyle w:val="NoSpacing"/>
        <w:rPr>
          <w:rFonts w:ascii="Calibri" w:hAnsi="Calibri"/>
        </w:rPr>
      </w:pPr>
    </w:p>
    <w:p w14:paraId="33D4C82E" w14:textId="25D598D6" w:rsidR="003B6445" w:rsidRPr="00730A08" w:rsidRDefault="003B6445" w:rsidP="003B6445">
      <w:pPr>
        <w:pStyle w:val="Title"/>
        <w:jc w:val="center"/>
      </w:pPr>
      <w:r>
        <w:lastRenderedPageBreak/>
        <w:t xml:space="preserve">Year </w:t>
      </w:r>
      <w:r w:rsidR="00E40DA2">
        <w:t>10</w:t>
      </w:r>
      <w:r>
        <w:t xml:space="preserve"> Assessment Policy </w:t>
      </w:r>
      <w:r w:rsidR="00572460">
        <w:t>20</w:t>
      </w:r>
      <w:r w:rsidR="0079501D">
        <w:t>2</w:t>
      </w:r>
      <w:r w:rsidR="004F0621">
        <w:t>5</w:t>
      </w:r>
    </w:p>
    <w:p w14:paraId="0510619C" w14:textId="77777777" w:rsidR="003B6445" w:rsidRPr="00055FC6" w:rsidRDefault="003B6445" w:rsidP="003B6445">
      <w:pPr>
        <w:pStyle w:val="NoSpacing"/>
        <w:rPr>
          <w:rFonts w:ascii="Calibri" w:hAnsi="Calibri"/>
          <w:b/>
          <w:u w:val="single"/>
        </w:rPr>
      </w:pPr>
      <w:r w:rsidRPr="00055FC6">
        <w:rPr>
          <w:rFonts w:ascii="Calibri" w:hAnsi="Calibri"/>
          <w:b/>
          <w:u w:val="single"/>
        </w:rPr>
        <w:t>Procedures for Assessment:</w:t>
      </w:r>
    </w:p>
    <w:p w14:paraId="607D496E" w14:textId="77777777" w:rsidR="003B6445" w:rsidRPr="00055FC6" w:rsidRDefault="003B6445" w:rsidP="003B6445">
      <w:pPr>
        <w:pStyle w:val="NoSpacing"/>
        <w:rPr>
          <w:rFonts w:ascii="Calibri" w:hAnsi="Calibri"/>
          <w:b/>
        </w:rPr>
      </w:pPr>
      <w:r w:rsidRPr="00055FC6">
        <w:rPr>
          <w:rFonts w:ascii="Calibri" w:hAnsi="Calibri"/>
          <w:b/>
        </w:rPr>
        <w:t>1. Period of Assessment</w:t>
      </w:r>
    </w:p>
    <w:p w14:paraId="4176DDCC" w14:textId="77777777" w:rsidR="003B6445" w:rsidRPr="003B6445" w:rsidRDefault="003B6445" w:rsidP="003B6445">
      <w:pPr>
        <w:pStyle w:val="NoSpacing"/>
        <w:ind w:left="720"/>
        <w:rPr>
          <w:rFonts w:ascii="Calibri" w:hAnsi="Calibri"/>
        </w:rPr>
      </w:pPr>
      <w:r w:rsidRPr="003B6445">
        <w:rPr>
          <w:rFonts w:ascii="Calibri" w:hAnsi="Calibri"/>
        </w:rPr>
        <w:t>The Stage 5 assessment program begins at the commencement of the Year 9 course and continues through Year 10.</w:t>
      </w:r>
    </w:p>
    <w:p w14:paraId="0827B6FA" w14:textId="77777777" w:rsidR="003B6445" w:rsidRPr="003B6445" w:rsidRDefault="003B6445" w:rsidP="003B6445">
      <w:pPr>
        <w:pStyle w:val="NoSpacing"/>
        <w:rPr>
          <w:rFonts w:ascii="Calibri" w:hAnsi="Calibri"/>
          <w:sz w:val="16"/>
        </w:rPr>
      </w:pPr>
    </w:p>
    <w:p w14:paraId="76A33C74" w14:textId="77777777" w:rsidR="003B6445" w:rsidRPr="00055FC6" w:rsidRDefault="003B6445" w:rsidP="003B6445">
      <w:pPr>
        <w:pStyle w:val="NoSpacing"/>
        <w:rPr>
          <w:rFonts w:ascii="Calibri" w:hAnsi="Calibri"/>
          <w:b/>
        </w:rPr>
      </w:pPr>
      <w:r w:rsidRPr="00055FC6">
        <w:rPr>
          <w:rFonts w:ascii="Calibri" w:hAnsi="Calibri"/>
          <w:b/>
        </w:rPr>
        <w:t>2. Course Assessment Schedules</w:t>
      </w:r>
    </w:p>
    <w:p w14:paraId="6F5331B6" w14:textId="77777777" w:rsidR="003B6445" w:rsidRPr="003B6445" w:rsidRDefault="003B6445" w:rsidP="003B6445">
      <w:pPr>
        <w:pStyle w:val="NoSpacing"/>
        <w:ind w:firstLine="360"/>
        <w:rPr>
          <w:rFonts w:ascii="Calibri" w:hAnsi="Calibri"/>
        </w:rPr>
      </w:pPr>
      <w:r w:rsidRPr="003B6445">
        <w:rPr>
          <w:rFonts w:ascii="Calibri" w:hAnsi="Calibri"/>
        </w:rPr>
        <w:t>Course assessment schedules shall include the following features:</w:t>
      </w:r>
    </w:p>
    <w:p w14:paraId="65A711D2" w14:textId="64EAB124" w:rsidR="003B6445" w:rsidRDefault="003B6445" w:rsidP="005A23F8">
      <w:pPr>
        <w:pStyle w:val="NoSpacing"/>
        <w:numPr>
          <w:ilvl w:val="0"/>
          <w:numId w:val="10"/>
        </w:numPr>
        <w:rPr>
          <w:rFonts w:ascii="Calibri" w:hAnsi="Calibri"/>
        </w:rPr>
      </w:pPr>
      <w:r>
        <w:rPr>
          <w:rFonts w:ascii="Calibri" w:hAnsi="Calibri"/>
        </w:rPr>
        <w:t>W</w:t>
      </w:r>
      <w:r w:rsidRPr="003B6445">
        <w:rPr>
          <w:rFonts w:ascii="Calibri" w:hAnsi="Calibri"/>
        </w:rPr>
        <w:t xml:space="preserve">eightings and approximate date of the </w:t>
      </w:r>
      <w:r w:rsidR="00143E4D" w:rsidRPr="003B6445">
        <w:rPr>
          <w:rFonts w:ascii="Calibri" w:hAnsi="Calibri"/>
        </w:rPr>
        <w:t>task.</w:t>
      </w:r>
    </w:p>
    <w:p w14:paraId="5563851F" w14:textId="3C2280AC" w:rsidR="003B6445" w:rsidRDefault="003B6445" w:rsidP="005A23F8">
      <w:pPr>
        <w:pStyle w:val="NoSpacing"/>
        <w:numPr>
          <w:ilvl w:val="0"/>
          <w:numId w:val="10"/>
        </w:numPr>
        <w:rPr>
          <w:rFonts w:ascii="Calibri" w:hAnsi="Calibri"/>
        </w:rPr>
      </w:pPr>
      <w:r>
        <w:rPr>
          <w:rFonts w:ascii="Calibri" w:hAnsi="Calibri"/>
        </w:rPr>
        <w:t>A</w:t>
      </w:r>
      <w:r w:rsidRPr="003B6445">
        <w:rPr>
          <w:rFonts w:ascii="Calibri" w:hAnsi="Calibri"/>
        </w:rPr>
        <w:t xml:space="preserve"> range of task types relevant to the outcomes being assessed and taking into account the syllabus </w:t>
      </w:r>
      <w:r w:rsidR="00143E4D" w:rsidRPr="003B6445">
        <w:rPr>
          <w:rFonts w:ascii="Calibri" w:hAnsi="Calibri"/>
        </w:rPr>
        <w:t>suggestions.</w:t>
      </w:r>
    </w:p>
    <w:p w14:paraId="65F6DC50" w14:textId="1CC13A98" w:rsidR="003B6445" w:rsidRDefault="003B6445" w:rsidP="005A23F8">
      <w:pPr>
        <w:pStyle w:val="NoSpacing"/>
        <w:numPr>
          <w:ilvl w:val="0"/>
          <w:numId w:val="10"/>
        </w:numPr>
        <w:rPr>
          <w:rFonts w:ascii="Calibri" w:hAnsi="Calibri"/>
        </w:rPr>
      </w:pPr>
      <w:r>
        <w:rPr>
          <w:rFonts w:ascii="Calibri" w:hAnsi="Calibri"/>
        </w:rPr>
        <w:t>I</w:t>
      </w:r>
      <w:r w:rsidRPr="003B6445">
        <w:rPr>
          <w:rFonts w:ascii="Calibri" w:hAnsi="Calibri"/>
        </w:rPr>
        <w:t xml:space="preserve">ndividual tasks worth between 10% and 40% of the total </w:t>
      </w:r>
      <w:r w:rsidR="00143E4D" w:rsidRPr="003B6445">
        <w:rPr>
          <w:rFonts w:ascii="Calibri" w:hAnsi="Calibri"/>
        </w:rPr>
        <w:t>assessment.</w:t>
      </w:r>
    </w:p>
    <w:p w14:paraId="4A6ED209" w14:textId="77777777" w:rsidR="003B6445" w:rsidRDefault="003B6445" w:rsidP="005A23F8">
      <w:pPr>
        <w:pStyle w:val="NoSpacing"/>
        <w:numPr>
          <w:ilvl w:val="0"/>
          <w:numId w:val="10"/>
        </w:numPr>
        <w:rPr>
          <w:rFonts w:ascii="Calibri" w:hAnsi="Calibri"/>
        </w:rPr>
      </w:pPr>
      <w:r>
        <w:rPr>
          <w:rFonts w:ascii="Calibri" w:hAnsi="Calibri"/>
        </w:rPr>
        <w:t>G</w:t>
      </w:r>
      <w:r w:rsidRPr="003B6445">
        <w:rPr>
          <w:rFonts w:ascii="Calibri" w:hAnsi="Calibri"/>
        </w:rPr>
        <w:t>enerally, tasks later in the schedule will carry more weight than the earlier tasks.</w:t>
      </w:r>
    </w:p>
    <w:p w14:paraId="187C8F78" w14:textId="77777777" w:rsidR="003B6445" w:rsidRPr="003B6445" w:rsidRDefault="003B6445" w:rsidP="005A23F8">
      <w:pPr>
        <w:pStyle w:val="NoSpacing"/>
        <w:numPr>
          <w:ilvl w:val="0"/>
          <w:numId w:val="10"/>
        </w:numPr>
        <w:rPr>
          <w:rFonts w:ascii="Calibri" w:hAnsi="Calibri"/>
        </w:rPr>
      </w:pPr>
      <w:r w:rsidRPr="003B6445">
        <w:rPr>
          <w:rFonts w:ascii="Calibri" w:hAnsi="Calibri"/>
        </w:rPr>
        <w:t xml:space="preserve">All course outcomes will be addressed in the schedule of tasks. </w:t>
      </w:r>
    </w:p>
    <w:p w14:paraId="7D98AD28" w14:textId="77777777" w:rsidR="003B6445" w:rsidRPr="003B6445" w:rsidRDefault="003B6445" w:rsidP="003B6445">
      <w:pPr>
        <w:pStyle w:val="NoSpacing"/>
        <w:rPr>
          <w:rFonts w:ascii="Calibri" w:hAnsi="Calibri"/>
          <w:sz w:val="16"/>
        </w:rPr>
      </w:pPr>
    </w:p>
    <w:p w14:paraId="6537CB12" w14:textId="77777777" w:rsidR="003B6445" w:rsidRPr="00055FC6" w:rsidRDefault="003B6445" w:rsidP="003B6445">
      <w:pPr>
        <w:pStyle w:val="NoSpacing"/>
        <w:rPr>
          <w:rFonts w:ascii="Calibri" w:hAnsi="Calibri"/>
          <w:b/>
        </w:rPr>
      </w:pPr>
      <w:r w:rsidRPr="00055FC6">
        <w:rPr>
          <w:rFonts w:ascii="Calibri" w:hAnsi="Calibri"/>
          <w:b/>
        </w:rPr>
        <w:t>3. Assessment Task Notification</w:t>
      </w:r>
    </w:p>
    <w:p w14:paraId="28764EFA" w14:textId="77777777" w:rsidR="003B6445" w:rsidRPr="003B6445" w:rsidRDefault="003B6445" w:rsidP="003B6445">
      <w:pPr>
        <w:pStyle w:val="NoSpacing"/>
        <w:ind w:left="720"/>
        <w:rPr>
          <w:rFonts w:ascii="Calibri" w:hAnsi="Calibri"/>
        </w:rPr>
      </w:pPr>
      <w:r w:rsidRPr="003B6445">
        <w:rPr>
          <w:rFonts w:ascii="Calibri" w:hAnsi="Calibri"/>
        </w:rPr>
        <w:t xml:space="preserve">Students will be notified of the outcomes to be assessed and the nature of each task in writing, </w:t>
      </w:r>
      <w:r w:rsidRPr="00055FC6">
        <w:rPr>
          <w:rFonts w:ascii="Calibri" w:hAnsi="Calibri"/>
          <w:b/>
        </w:rPr>
        <w:t>at least 2 weeks before it is due</w:t>
      </w:r>
      <w:r w:rsidRPr="003B6445">
        <w:rPr>
          <w:rFonts w:ascii="Calibri" w:hAnsi="Calibri"/>
        </w:rPr>
        <w:t>. This notification will include a marking scale, a rubric, or set of criteria on which students will be judged.</w:t>
      </w:r>
    </w:p>
    <w:p w14:paraId="5DC093B3" w14:textId="77777777" w:rsidR="003B6445" w:rsidRPr="003B6445" w:rsidRDefault="003B6445" w:rsidP="003B6445">
      <w:pPr>
        <w:pStyle w:val="NoSpacing"/>
        <w:rPr>
          <w:rFonts w:ascii="Calibri" w:hAnsi="Calibri"/>
          <w:sz w:val="16"/>
        </w:rPr>
      </w:pPr>
    </w:p>
    <w:p w14:paraId="3FEF33C9" w14:textId="77777777" w:rsidR="003B6445" w:rsidRPr="00055FC6" w:rsidRDefault="003B6445" w:rsidP="003B6445">
      <w:pPr>
        <w:pStyle w:val="NoSpacing"/>
        <w:rPr>
          <w:rFonts w:ascii="Calibri" w:hAnsi="Calibri"/>
          <w:b/>
        </w:rPr>
      </w:pPr>
      <w:r w:rsidRPr="00055FC6">
        <w:rPr>
          <w:rFonts w:ascii="Calibri" w:hAnsi="Calibri"/>
          <w:b/>
        </w:rPr>
        <w:t>4. Feedback to Students</w:t>
      </w:r>
    </w:p>
    <w:p w14:paraId="56A2863A" w14:textId="77777777" w:rsidR="003B6445" w:rsidRPr="003B6445" w:rsidRDefault="003B6445" w:rsidP="003B6445">
      <w:pPr>
        <w:pStyle w:val="NoSpacing"/>
        <w:ind w:left="720"/>
        <w:rPr>
          <w:rFonts w:ascii="Calibri" w:hAnsi="Calibri"/>
        </w:rPr>
      </w:pPr>
      <w:r w:rsidRPr="003B6445">
        <w:rPr>
          <w:rFonts w:ascii="Calibri" w:hAnsi="Calibri"/>
        </w:rPr>
        <w:t xml:space="preserve">Students </w:t>
      </w:r>
      <w:r w:rsidRPr="00055FC6">
        <w:rPr>
          <w:rFonts w:ascii="Calibri" w:hAnsi="Calibri"/>
          <w:b/>
        </w:rPr>
        <w:t>should receive feedback within two (2) weeks of submission</w:t>
      </w:r>
      <w:r w:rsidRPr="003B6445">
        <w:rPr>
          <w:rFonts w:ascii="Calibri" w:hAnsi="Calibri"/>
        </w:rPr>
        <w:t xml:space="preserve"> (where practicable) indicating the outcomes they have achieved, are working towards, or have not yet achieved, in each individual task. </w:t>
      </w:r>
    </w:p>
    <w:p w14:paraId="3404419A" w14:textId="77777777" w:rsidR="003B6445" w:rsidRPr="003B6445" w:rsidRDefault="003B6445" w:rsidP="003B6445">
      <w:pPr>
        <w:pStyle w:val="NoSpacing"/>
        <w:rPr>
          <w:rFonts w:ascii="Calibri" w:hAnsi="Calibri"/>
          <w:sz w:val="16"/>
        </w:rPr>
      </w:pPr>
    </w:p>
    <w:p w14:paraId="22558551" w14:textId="77777777" w:rsidR="003B6445" w:rsidRPr="00055FC6" w:rsidRDefault="003B6445" w:rsidP="003B6445">
      <w:pPr>
        <w:pStyle w:val="NoSpacing"/>
        <w:rPr>
          <w:rFonts w:ascii="Calibri" w:hAnsi="Calibri"/>
          <w:b/>
        </w:rPr>
      </w:pPr>
      <w:r w:rsidRPr="00055FC6">
        <w:rPr>
          <w:rFonts w:ascii="Calibri" w:hAnsi="Calibri"/>
          <w:b/>
        </w:rPr>
        <w:t>5. Late Submission of an Assessment Task</w:t>
      </w:r>
    </w:p>
    <w:p w14:paraId="45E83C22" w14:textId="77777777" w:rsidR="003B6445" w:rsidRDefault="003B6445" w:rsidP="003B6445">
      <w:pPr>
        <w:pStyle w:val="NoSpacing"/>
        <w:ind w:left="720"/>
        <w:rPr>
          <w:rFonts w:ascii="Calibri" w:hAnsi="Calibri"/>
        </w:rPr>
      </w:pPr>
      <w:r w:rsidRPr="003B6445">
        <w:rPr>
          <w:rFonts w:ascii="Calibri" w:hAnsi="Calibri"/>
        </w:rPr>
        <w:t>If a Stage 5 student submits an Assessment Task late without an acceptable reason the following penalties will be given:</w:t>
      </w:r>
    </w:p>
    <w:p w14:paraId="7957B7AB" w14:textId="34D16274" w:rsidR="003B6445" w:rsidRDefault="003B6445" w:rsidP="005A23F8">
      <w:pPr>
        <w:pStyle w:val="NoSpacing"/>
        <w:numPr>
          <w:ilvl w:val="0"/>
          <w:numId w:val="11"/>
        </w:numPr>
        <w:rPr>
          <w:rFonts w:ascii="Calibri" w:hAnsi="Calibri"/>
        </w:rPr>
      </w:pPr>
      <w:r w:rsidRPr="003B6445">
        <w:rPr>
          <w:rFonts w:ascii="Calibri" w:hAnsi="Calibri"/>
        </w:rPr>
        <w:t>1 day late – loss of 50% marks</w:t>
      </w:r>
      <w:r w:rsidR="00143E4D">
        <w:rPr>
          <w:rFonts w:ascii="Calibri" w:hAnsi="Calibri"/>
        </w:rPr>
        <w:t>.</w:t>
      </w:r>
    </w:p>
    <w:p w14:paraId="352E1ABA" w14:textId="5E45BF86" w:rsidR="003B6445" w:rsidRPr="003B6445" w:rsidRDefault="003B6445" w:rsidP="005A23F8">
      <w:pPr>
        <w:pStyle w:val="NoSpacing"/>
        <w:numPr>
          <w:ilvl w:val="0"/>
          <w:numId w:val="11"/>
        </w:numPr>
        <w:rPr>
          <w:rFonts w:ascii="Calibri" w:hAnsi="Calibri"/>
        </w:rPr>
      </w:pPr>
      <w:r w:rsidRPr="003B6445">
        <w:rPr>
          <w:rFonts w:ascii="Calibri" w:hAnsi="Calibri"/>
        </w:rPr>
        <w:t xml:space="preserve">2 days late – a zero is </w:t>
      </w:r>
      <w:r w:rsidR="00143E4D" w:rsidRPr="003B6445">
        <w:rPr>
          <w:rFonts w:ascii="Calibri" w:hAnsi="Calibri"/>
        </w:rPr>
        <w:t>awarded.</w:t>
      </w:r>
      <w:r w:rsidRPr="003B6445">
        <w:rPr>
          <w:rFonts w:ascii="Calibri" w:hAnsi="Calibri"/>
        </w:rPr>
        <w:t xml:space="preserve"> </w:t>
      </w:r>
    </w:p>
    <w:p w14:paraId="44C411EF" w14:textId="77777777" w:rsidR="003B6445" w:rsidRPr="003B6445" w:rsidRDefault="003B6445" w:rsidP="003B6445">
      <w:pPr>
        <w:pStyle w:val="NoSpacing"/>
        <w:rPr>
          <w:rFonts w:ascii="Calibri" w:hAnsi="Calibri"/>
        </w:rPr>
      </w:pPr>
      <w:r w:rsidRPr="003B6445">
        <w:rPr>
          <w:rFonts w:ascii="Calibri" w:hAnsi="Calibri"/>
        </w:rPr>
        <w:tab/>
        <w:t>Note: a student is still expected to complete the task.</w:t>
      </w:r>
    </w:p>
    <w:p w14:paraId="30F0D8CA" w14:textId="77777777" w:rsidR="003B6445" w:rsidRPr="003B6445" w:rsidRDefault="003B6445" w:rsidP="003B6445">
      <w:pPr>
        <w:pStyle w:val="NoSpacing"/>
        <w:rPr>
          <w:rFonts w:ascii="Calibri" w:hAnsi="Calibri"/>
          <w:sz w:val="16"/>
        </w:rPr>
      </w:pPr>
    </w:p>
    <w:p w14:paraId="22B9847E" w14:textId="77777777" w:rsidR="003B6445" w:rsidRPr="00055FC6" w:rsidRDefault="003B6445" w:rsidP="003B6445">
      <w:pPr>
        <w:pStyle w:val="NoSpacing"/>
        <w:rPr>
          <w:rFonts w:ascii="Calibri" w:hAnsi="Calibri"/>
          <w:b/>
        </w:rPr>
      </w:pPr>
      <w:r w:rsidRPr="00055FC6">
        <w:rPr>
          <w:rFonts w:ascii="Calibri" w:hAnsi="Calibri"/>
          <w:b/>
        </w:rPr>
        <w:t xml:space="preserve">Non-completion of a Year </w:t>
      </w:r>
      <w:r w:rsidR="00403B8D">
        <w:rPr>
          <w:rFonts w:ascii="Calibri" w:hAnsi="Calibri"/>
          <w:b/>
        </w:rPr>
        <w:t>10</w:t>
      </w:r>
      <w:r w:rsidRPr="00055FC6">
        <w:rPr>
          <w:rFonts w:ascii="Calibri" w:hAnsi="Calibri"/>
          <w:b/>
        </w:rPr>
        <w:t xml:space="preserve"> Assessment Task</w:t>
      </w:r>
    </w:p>
    <w:p w14:paraId="421C97B6" w14:textId="77777777" w:rsidR="003B6445" w:rsidRDefault="003B6445" w:rsidP="005A23F8">
      <w:pPr>
        <w:pStyle w:val="NoSpacing"/>
        <w:numPr>
          <w:ilvl w:val="0"/>
          <w:numId w:val="12"/>
        </w:numPr>
        <w:rPr>
          <w:rFonts w:ascii="Calibri" w:hAnsi="Calibri"/>
        </w:rPr>
      </w:pPr>
      <w:r w:rsidRPr="003B6445">
        <w:rPr>
          <w:rFonts w:ascii="Calibri" w:hAnsi="Calibri"/>
        </w:rPr>
        <w:t xml:space="preserve">The student, parent or carer must notify the class teacher or Faculty Head Teacher of the student’s absence as early as possible, but prior to the task. An </w:t>
      </w:r>
      <w:r w:rsidRPr="00055FC6">
        <w:rPr>
          <w:rFonts w:ascii="Calibri" w:hAnsi="Calibri"/>
          <w:b/>
        </w:rPr>
        <w:t>‘Illness, Misadventure or Variation form’</w:t>
      </w:r>
      <w:r w:rsidRPr="003B6445">
        <w:rPr>
          <w:rFonts w:ascii="Calibri" w:hAnsi="Calibri"/>
        </w:rPr>
        <w:t xml:space="preserve"> (see p 10) must be submitted to the Year Deputy Principal on return to school.</w:t>
      </w:r>
    </w:p>
    <w:p w14:paraId="5DF4F4F6" w14:textId="77777777" w:rsidR="003B6445" w:rsidRPr="003B6445" w:rsidRDefault="003B6445" w:rsidP="003B6445">
      <w:pPr>
        <w:pStyle w:val="NoSpacing"/>
        <w:ind w:left="720"/>
        <w:rPr>
          <w:rFonts w:ascii="Calibri" w:hAnsi="Calibri"/>
          <w:sz w:val="16"/>
        </w:rPr>
      </w:pPr>
    </w:p>
    <w:p w14:paraId="19666506" w14:textId="77777777" w:rsidR="003B6445" w:rsidRDefault="003B6445" w:rsidP="005A23F8">
      <w:pPr>
        <w:pStyle w:val="NoSpacing"/>
        <w:numPr>
          <w:ilvl w:val="0"/>
          <w:numId w:val="12"/>
        </w:numPr>
        <w:rPr>
          <w:rFonts w:ascii="Calibri" w:hAnsi="Calibri"/>
        </w:rPr>
      </w:pPr>
      <w:r w:rsidRPr="003B6445">
        <w:rPr>
          <w:rFonts w:ascii="Calibri" w:hAnsi="Calibri"/>
        </w:rPr>
        <w:t>On the first day back at school after the absence, the student must see the Faculty Head Teacher to arrange to complete the task.</w:t>
      </w:r>
    </w:p>
    <w:p w14:paraId="083E60FD" w14:textId="77777777" w:rsidR="003B6445" w:rsidRPr="003B6445" w:rsidRDefault="003B6445" w:rsidP="003B6445">
      <w:pPr>
        <w:pStyle w:val="NoSpacing"/>
        <w:ind w:left="720"/>
        <w:rPr>
          <w:rFonts w:ascii="Calibri" w:hAnsi="Calibri"/>
          <w:sz w:val="16"/>
        </w:rPr>
      </w:pPr>
    </w:p>
    <w:p w14:paraId="5C1B7A2A" w14:textId="77777777" w:rsidR="003B6445" w:rsidRDefault="003B6445" w:rsidP="005A23F8">
      <w:pPr>
        <w:pStyle w:val="NoSpacing"/>
        <w:numPr>
          <w:ilvl w:val="0"/>
          <w:numId w:val="12"/>
        </w:numPr>
        <w:rPr>
          <w:rFonts w:ascii="Calibri" w:hAnsi="Calibri"/>
        </w:rPr>
      </w:pPr>
      <w:r w:rsidRPr="003B6445">
        <w:rPr>
          <w:rFonts w:ascii="Calibri" w:hAnsi="Calibri"/>
        </w:rPr>
        <w:t>Provision of a Medical Certificate or proof of misadventure must accompany the ‘Illness, Misadventure or Variation form’ to ensure that no penalty will apply.</w:t>
      </w:r>
    </w:p>
    <w:p w14:paraId="252A7633" w14:textId="77777777" w:rsidR="003B6445" w:rsidRPr="003B6445" w:rsidRDefault="003B6445" w:rsidP="003B6445">
      <w:pPr>
        <w:pStyle w:val="NoSpacing"/>
        <w:rPr>
          <w:rFonts w:ascii="Calibri" w:hAnsi="Calibri"/>
          <w:sz w:val="16"/>
        </w:rPr>
      </w:pPr>
    </w:p>
    <w:p w14:paraId="69054D4E" w14:textId="77777777" w:rsidR="003B6445" w:rsidRDefault="003B6445" w:rsidP="005A23F8">
      <w:pPr>
        <w:pStyle w:val="NoSpacing"/>
        <w:numPr>
          <w:ilvl w:val="0"/>
          <w:numId w:val="12"/>
        </w:numPr>
        <w:rPr>
          <w:rFonts w:ascii="Calibri" w:hAnsi="Calibri"/>
        </w:rPr>
      </w:pPr>
      <w:r w:rsidRPr="003B6445">
        <w:rPr>
          <w:rFonts w:ascii="Calibri" w:hAnsi="Calibri"/>
        </w:rPr>
        <w:t xml:space="preserve">When a student fails to submit a task by the due date, an official </w:t>
      </w:r>
      <w:r w:rsidR="00FD11BD">
        <w:rPr>
          <w:rFonts w:ascii="Calibri" w:hAnsi="Calibri"/>
        </w:rPr>
        <w:t>NESA</w:t>
      </w:r>
      <w:r w:rsidRPr="003B6445">
        <w:rPr>
          <w:rFonts w:ascii="Calibri" w:hAnsi="Calibri"/>
        </w:rPr>
        <w:t xml:space="preserve"> Warning Letter will be sent. The receipt acknowledgement slip on the letter must be returned to the Faculty Head Teacher as soon as possible. </w:t>
      </w:r>
    </w:p>
    <w:p w14:paraId="0B738DD1" w14:textId="77777777" w:rsidR="003B6445" w:rsidRPr="003B6445" w:rsidRDefault="003B6445" w:rsidP="003B6445">
      <w:pPr>
        <w:pStyle w:val="NoSpacing"/>
        <w:ind w:left="720"/>
        <w:rPr>
          <w:rFonts w:ascii="Calibri" w:hAnsi="Calibri"/>
          <w:sz w:val="16"/>
        </w:rPr>
      </w:pPr>
    </w:p>
    <w:p w14:paraId="6B1454A7" w14:textId="77777777" w:rsidR="003B6445" w:rsidRDefault="003B6445" w:rsidP="005A23F8">
      <w:pPr>
        <w:pStyle w:val="NoSpacing"/>
        <w:numPr>
          <w:ilvl w:val="0"/>
          <w:numId w:val="12"/>
        </w:numPr>
        <w:rPr>
          <w:rFonts w:ascii="Calibri" w:hAnsi="Calibri"/>
        </w:rPr>
      </w:pPr>
      <w:r w:rsidRPr="003B6445">
        <w:rPr>
          <w:rFonts w:ascii="Calibri" w:hAnsi="Calibri"/>
        </w:rPr>
        <w:t>Failure to follow the above procedure may result in a zero mark being recorded for the task or a non-attempt recorded.</w:t>
      </w:r>
    </w:p>
    <w:p w14:paraId="060080AF" w14:textId="77777777" w:rsidR="003B6445" w:rsidRPr="003B6445" w:rsidRDefault="003B6445" w:rsidP="003B6445">
      <w:pPr>
        <w:pStyle w:val="NoSpacing"/>
        <w:ind w:left="720"/>
        <w:rPr>
          <w:rFonts w:ascii="Calibri" w:hAnsi="Calibri"/>
          <w:sz w:val="16"/>
        </w:rPr>
      </w:pPr>
    </w:p>
    <w:p w14:paraId="5C557058" w14:textId="77777777" w:rsidR="003B6445" w:rsidRPr="003B6445" w:rsidRDefault="003B6445" w:rsidP="005A23F8">
      <w:pPr>
        <w:pStyle w:val="NoSpacing"/>
        <w:numPr>
          <w:ilvl w:val="0"/>
          <w:numId w:val="12"/>
        </w:numPr>
        <w:rPr>
          <w:rFonts w:ascii="Calibri" w:hAnsi="Calibri"/>
        </w:rPr>
      </w:pPr>
      <w:r>
        <w:rPr>
          <w:rFonts w:ascii="Calibri" w:hAnsi="Calibri"/>
        </w:rPr>
        <w:t>A</w:t>
      </w:r>
      <w:r w:rsidRPr="003B6445">
        <w:rPr>
          <w:rFonts w:ascii="Calibri" w:hAnsi="Calibri"/>
        </w:rPr>
        <w:t xml:space="preserve"> student who believes that he or she has been incorrectly marked on a task must appeal to the teacher of the course immediately after the task is returned. If the class teacher cannot satisfactorily resolve the issue, the Faculty Head Teacher is to adjudicate the matter. If the issue remains unresolved it is to be referred to the Year Deputy Principal or Principal.</w:t>
      </w:r>
    </w:p>
    <w:p w14:paraId="54C3D7B4" w14:textId="77777777" w:rsidR="003B6445" w:rsidRDefault="003B6445" w:rsidP="003B6445">
      <w:pPr>
        <w:pStyle w:val="NoSpacing"/>
        <w:rPr>
          <w:rFonts w:ascii="Calibri" w:hAnsi="Calibri"/>
        </w:rPr>
      </w:pPr>
    </w:p>
    <w:p w14:paraId="7836F844" w14:textId="77777777" w:rsidR="003B6445" w:rsidRDefault="003B6445" w:rsidP="003B6445">
      <w:pPr>
        <w:pStyle w:val="NoSpacing"/>
        <w:rPr>
          <w:rFonts w:ascii="Calibri" w:hAnsi="Calibri"/>
        </w:rPr>
      </w:pPr>
    </w:p>
    <w:p w14:paraId="6FDF4DC6" w14:textId="77777777" w:rsidR="003B6445" w:rsidRPr="003B6445" w:rsidRDefault="003B6445" w:rsidP="003B6445">
      <w:pPr>
        <w:pStyle w:val="NoSpacing"/>
        <w:rPr>
          <w:rFonts w:ascii="Calibri" w:hAnsi="Calibri"/>
          <w:sz w:val="16"/>
        </w:rPr>
      </w:pPr>
    </w:p>
    <w:p w14:paraId="64B7958C" w14:textId="77777777" w:rsidR="003B6445" w:rsidRDefault="003B6445" w:rsidP="005A23F8">
      <w:pPr>
        <w:pStyle w:val="NoSpacing"/>
        <w:numPr>
          <w:ilvl w:val="0"/>
          <w:numId w:val="12"/>
        </w:numPr>
        <w:rPr>
          <w:rFonts w:ascii="Calibri" w:hAnsi="Calibri"/>
        </w:rPr>
      </w:pPr>
      <w:r w:rsidRPr="003B6445">
        <w:rPr>
          <w:rFonts w:ascii="Calibri" w:hAnsi="Calibri"/>
        </w:rPr>
        <w:t xml:space="preserve">Official </w:t>
      </w:r>
      <w:r w:rsidR="00FD11BD">
        <w:rPr>
          <w:rFonts w:ascii="Calibri" w:hAnsi="Calibri"/>
        </w:rPr>
        <w:t>NESA</w:t>
      </w:r>
      <w:r w:rsidRPr="003B6445">
        <w:rPr>
          <w:rFonts w:ascii="Calibri" w:hAnsi="Calibri"/>
        </w:rPr>
        <w:t xml:space="preserve"> warning letters may be issued for matters other than non-completion of assessment tasks, including:</w:t>
      </w:r>
    </w:p>
    <w:p w14:paraId="71F0F5FF" w14:textId="1F5B6630" w:rsidR="003B6445" w:rsidRDefault="00055FC6" w:rsidP="005A23F8">
      <w:pPr>
        <w:pStyle w:val="NoSpacing"/>
        <w:numPr>
          <w:ilvl w:val="0"/>
          <w:numId w:val="13"/>
        </w:numPr>
        <w:rPr>
          <w:rFonts w:ascii="Calibri" w:hAnsi="Calibri"/>
        </w:rPr>
      </w:pPr>
      <w:r w:rsidRPr="00055FC6">
        <w:rPr>
          <w:rFonts w:ascii="Calibri" w:hAnsi="Calibri"/>
          <w:b/>
        </w:rPr>
        <w:t>N</w:t>
      </w:r>
      <w:r w:rsidR="003B6445" w:rsidRPr="00055FC6">
        <w:rPr>
          <w:rFonts w:ascii="Calibri" w:hAnsi="Calibri"/>
          <w:b/>
        </w:rPr>
        <w:t>ot</w:t>
      </w:r>
      <w:r w:rsidR="003B6445" w:rsidRPr="003B6445">
        <w:rPr>
          <w:rFonts w:ascii="Calibri" w:hAnsi="Calibri"/>
        </w:rPr>
        <w:t xml:space="preserve"> following the course developed or endorsed by the </w:t>
      </w:r>
      <w:r w:rsidR="00143E4D">
        <w:rPr>
          <w:rFonts w:ascii="Calibri" w:hAnsi="Calibri"/>
        </w:rPr>
        <w:t>NESA</w:t>
      </w:r>
      <w:r w:rsidR="00143E4D" w:rsidRPr="003B6445">
        <w:rPr>
          <w:rFonts w:ascii="Calibri" w:hAnsi="Calibri"/>
        </w:rPr>
        <w:t>.</w:t>
      </w:r>
    </w:p>
    <w:p w14:paraId="441A252F" w14:textId="1A891334" w:rsidR="003B6445" w:rsidRDefault="00055FC6" w:rsidP="005A23F8">
      <w:pPr>
        <w:pStyle w:val="NoSpacing"/>
        <w:numPr>
          <w:ilvl w:val="0"/>
          <w:numId w:val="13"/>
        </w:numPr>
        <w:rPr>
          <w:rFonts w:ascii="Calibri" w:hAnsi="Calibri"/>
        </w:rPr>
      </w:pPr>
      <w:r w:rsidRPr="00055FC6">
        <w:rPr>
          <w:rFonts w:ascii="Calibri" w:hAnsi="Calibri"/>
          <w:b/>
        </w:rPr>
        <w:t>N</w:t>
      </w:r>
      <w:r w:rsidR="003B6445" w:rsidRPr="00055FC6">
        <w:rPr>
          <w:rFonts w:ascii="Calibri" w:hAnsi="Calibri"/>
          <w:b/>
        </w:rPr>
        <w:t xml:space="preserve">ot </w:t>
      </w:r>
      <w:r w:rsidR="003B6445" w:rsidRPr="003B6445">
        <w:rPr>
          <w:rFonts w:ascii="Calibri" w:hAnsi="Calibri"/>
        </w:rPr>
        <w:t>applying themselves with diligence and sustained effort to</w:t>
      </w:r>
      <w:r w:rsidR="003B6445">
        <w:rPr>
          <w:rFonts w:ascii="Calibri" w:hAnsi="Calibri"/>
        </w:rPr>
        <w:t xml:space="preserve"> the set tasks and experiences provided in </w:t>
      </w:r>
      <w:r w:rsidR="003B6445" w:rsidRPr="003B6445">
        <w:rPr>
          <w:rFonts w:ascii="Calibri" w:hAnsi="Calibri"/>
        </w:rPr>
        <w:t xml:space="preserve">the course by the </w:t>
      </w:r>
      <w:r w:rsidR="00143E4D" w:rsidRPr="003B6445">
        <w:rPr>
          <w:rFonts w:ascii="Calibri" w:hAnsi="Calibri"/>
        </w:rPr>
        <w:t>school.</w:t>
      </w:r>
    </w:p>
    <w:p w14:paraId="3A114521" w14:textId="77777777" w:rsidR="003B6445" w:rsidRDefault="00055FC6" w:rsidP="005A23F8">
      <w:pPr>
        <w:pStyle w:val="NoSpacing"/>
        <w:numPr>
          <w:ilvl w:val="0"/>
          <w:numId w:val="13"/>
        </w:numPr>
        <w:rPr>
          <w:rFonts w:ascii="Calibri" w:hAnsi="Calibri"/>
        </w:rPr>
      </w:pPr>
      <w:r w:rsidRPr="00055FC6">
        <w:rPr>
          <w:rFonts w:ascii="Calibri" w:hAnsi="Calibri"/>
          <w:b/>
        </w:rPr>
        <w:t>N</w:t>
      </w:r>
      <w:r w:rsidR="003B6445" w:rsidRPr="00055FC6">
        <w:rPr>
          <w:rFonts w:ascii="Calibri" w:hAnsi="Calibri"/>
          <w:b/>
        </w:rPr>
        <w:t>ot</w:t>
      </w:r>
      <w:r w:rsidR="003B6445" w:rsidRPr="003B6445">
        <w:rPr>
          <w:rFonts w:ascii="Calibri" w:hAnsi="Calibri"/>
        </w:rPr>
        <w:t xml:space="preserve"> achieving some or all of the course outcomes.</w:t>
      </w:r>
    </w:p>
    <w:p w14:paraId="4395E0A6" w14:textId="77777777" w:rsidR="003B6445" w:rsidRPr="003B6445" w:rsidRDefault="003B6445" w:rsidP="003B6445">
      <w:pPr>
        <w:pStyle w:val="NoSpacing"/>
        <w:rPr>
          <w:rFonts w:ascii="Calibri" w:hAnsi="Calibri"/>
          <w:sz w:val="16"/>
        </w:rPr>
      </w:pPr>
    </w:p>
    <w:p w14:paraId="67D81C17" w14:textId="36A7821E" w:rsidR="00746F74" w:rsidRDefault="003B6445" w:rsidP="005A23F8">
      <w:pPr>
        <w:pStyle w:val="NoSpacing"/>
        <w:numPr>
          <w:ilvl w:val="0"/>
          <w:numId w:val="14"/>
        </w:numPr>
        <w:rPr>
          <w:rFonts w:ascii="Calibri" w:hAnsi="Calibri"/>
        </w:rPr>
      </w:pPr>
      <w:r w:rsidRPr="003B6445">
        <w:rPr>
          <w:rFonts w:ascii="Calibri" w:hAnsi="Calibri"/>
        </w:rPr>
        <w:t xml:space="preserve">If a teacher is absent for an </w:t>
      </w:r>
      <w:r w:rsidR="00143E4D" w:rsidRPr="003B6445">
        <w:rPr>
          <w:rFonts w:ascii="Calibri" w:hAnsi="Calibri"/>
        </w:rPr>
        <w:t>in-class</w:t>
      </w:r>
      <w:r w:rsidRPr="003B6445">
        <w:rPr>
          <w:rFonts w:ascii="Calibri" w:hAnsi="Calibri"/>
        </w:rPr>
        <w:t xml:space="preserve"> assessment task, the task will continue if possible, otherwise an alternative date will be negotiated.</w:t>
      </w:r>
    </w:p>
    <w:p w14:paraId="68BA8BC0" w14:textId="77777777" w:rsidR="00055FC6" w:rsidRPr="00055FC6" w:rsidRDefault="00055FC6" w:rsidP="00055FC6">
      <w:pPr>
        <w:pStyle w:val="NoSpacing"/>
        <w:rPr>
          <w:rFonts w:ascii="Calibri" w:hAnsi="Calibri"/>
          <w:sz w:val="16"/>
        </w:rPr>
      </w:pPr>
    </w:p>
    <w:p w14:paraId="57902615" w14:textId="77777777" w:rsidR="00055FC6" w:rsidRPr="00055FC6" w:rsidRDefault="00055FC6" w:rsidP="00055FC6">
      <w:pPr>
        <w:pStyle w:val="NoSpacing"/>
        <w:rPr>
          <w:rFonts w:ascii="Calibri" w:hAnsi="Calibri"/>
          <w:b/>
          <w:u w:val="single"/>
        </w:rPr>
      </w:pPr>
      <w:r w:rsidRPr="00055FC6">
        <w:rPr>
          <w:rFonts w:ascii="Calibri" w:hAnsi="Calibri"/>
          <w:b/>
          <w:u w:val="single"/>
        </w:rPr>
        <w:t>Attendance</w:t>
      </w:r>
    </w:p>
    <w:p w14:paraId="5011CB98" w14:textId="77777777" w:rsidR="00055FC6" w:rsidRPr="00055FC6" w:rsidRDefault="00055FC6" w:rsidP="00055FC6">
      <w:pPr>
        <w:pStyle w:val="NoSpacing"/>
        <w:ind w:left="720"/>
        <w:rPr>
          <w:rFonts w:ascii="Calibri" w:hAnsi="Calibri"/>
        </w:rPr>
      </w:pPr>
      <w:r w:rsidRPr="00055FC6">
        <w:rPr>
          <w:rFonts w:ascii="Calibri" w:hAnsi="Calibri"/>
        </w:rPr>
        <w:t xml:space="preserve">While the </w:t>
      </w:r>
      <w:r w:rsidR="00FD11BD">
        <w:rPr>
          <w:rFonts w:ascii="Calibri" w:hAnsi="Calibri"/>
        </w:rPr>
        <w:t>NESA</w:t>
      </w:r>
      <w:r w:rsidRPr="00055FC6">
        <w:rPr>
          <w:rFonts w:ascii="Calibri" w:hAnsi="Calibri"/>
        </w:rPr>
        <w:t xml:space="preserve"> does not mandate attendance requirements, attendance rates lower than 85% will cause concern and the school may determine that the course completion criteria have not been met. Absences will be regarded seriously by the school staff who will give students early warning of the consequences of such absences.</w:t>
      </w:r>
    </w:p>
    <w:p w14:paraId="55BC697F" w14:textId="77777777" w:rsidR="00055FC6" w:rsidRPr="00055FC6" w:rsidRDefault="00055FC6" w:rsidP="00055FC6">
      <w:pPr>
        <w:pStyle w:val="NoSpacing"/>
        <w:rPr>
          <w:rFonts w:ascii="Calibri" w:hAnsi="Calibri"/>
          <w:sz w:val="16"/>
        </w:rPr>
      </w:pPr>
    </w:p>
    <w:p w14:paraId="382820D4" w14:textId="77777777" w:rsidR="00055FC6" w:rsidRPr="00055FC6" w:rsidRDefault="00055FC6" w:rsidP="00055FC6">
      <w:pPr>
        <w:pStyle w:val="NoSpacing"/>
        <w:rPr>
          <w:rFonts w:ascii="Calibri" w:hAnsi="Calibri"/>
          <w:b/>
          <w:u w:val="single"/>
        </w:rPr>
      </w:pPr>
      <w:r w:rsidRPr="00055FC6">
        <w:rPr>
          <w:rFonts w:ascii="Calibri" w:hAnsi="Calibri"/>
          <w:b/>
          <w:u w:val="single"/>
        </w:rPr>
        <w:t>Responsibilities of Students</w:t>
      </w:r>
    </w:p>
    <w:p w14:paraId="768029DF" w14:textId="77777777" w:rsidR="00055FC6" w:rsidRDefault="00055FC6" w:rsidP="005A23F8">
      <w:pPr>
        <w:pStyle w:val="NoSpacing"/>
        <w:numPr>
          <w:ilvl w:val="0"/>
          <w:numId w:val="15"/>
        </w:numPr>
        <w:rPr>
          <w:rFonts w:ascii="Calibri" w:hAnsi="Calibri"/>
        </w:rPr>
      </w:pPr>
      <w:r w:rsidRPr="00055FC6">
        <w:rPr>
          <w:rFonts w:ascii="Calibri" w:hAnsi="Calibri"/>
          <w:b/>
        </w:rPr>
        <w:t>Complete all tasks -</w:t>
      </w:r>
      <w:r w:rsidRPr="00055FC6">
        <w:rPr>
          <w:rFonts w:ascii="Calibri" w:hAnsi="Calibri"/>
        </w:rPr>
        <w:t xml:space="preserve"> It is expected that you will complete all tasks, making a genuine attempt with no sign of malpractice (cheating). Students are responsible for ensuring they are present for assessment tasks and that tasks are submitted on time. Students will submit tasks such as essays, assignments and fieldwork reports to the teacher by the due date and time as specified on the Assessment Task Notification.</w:t>
      </w:r>
    </w:p>
    <w:p w14:paraId="2DD34D71" w14:textId="77777777" w:rsidR="00055FC6" w:rsidRPr="00055FC6" w:rsidRDefault="00055FC6" w:rsidP="00055FC6">
      <w:pPr>
        <w:pStyle w:val="NoSpacing"/>
        <w:rPr>
          <w:rFonts w:ascii="Calibri" w:hAnsi="Calibri"/>
          <w:sz w:val="16"/>
        </w:rPr>
      </w:pPr>
    </w:p>
    <w:p w14:paraId="1E4EC497" w14:textId="77777777" w:rsidR="00055FC6" w:rsidRPr="00055FC6" w:rsidRDefault="00055FC6" w:rsidP="005A23F8">
      <w:pPr>
        <w:pStyle w:val="NoSpacing"/>
        <w:numPr>
          <w:ilvl w:val="0"/>
          <w:numId w:val="15"/>
        </w:numPr>
        <w:rPr>
          <w:rFonts w:ascii="Calibri" w:hAnsi="Calibri"/>
        </w:rPr>
      </w:pPr>
      <w:r w:rsidRPr="00055FC6">
        <w:rPr>
          <w:rFonts w:ascii="Calibri" w:hAnsi="Calibri"/>
          <w:b/>
        </w:rPr>
        <w:t>Keep yourself informed -</w:t>
      </w:r>
      <w:r w:rsidRPr="00055FC6">
        <w:rPr>
          <w:rFonts w:ascii="Calibri" w:hAnsi="Calibri"/>
        </w:rPr>
        <w:t xml:space="preserve"> You are expected to check with your class teacher, after any absence from class, whether you have missed any information regarding assessment tasks.</w:t>
      </w:r>
    </w:p>
    <w:p w14:paraId="4ED894D8" w14:textId="77777777" w:rsidR="00055FC6" w:rsidRPr="00055FC6" w:rsidRDefault="00055FC6" w:rsidP="00055FC6">
      <w:pPr>
        <w:pStyle w:val="NoSpacing"/>
        <w:rPr>
          <w:rFonts w:ascii="Calibri" w:hAnsi="Calibri"/>
          <w:sz w:val="16"/>
        </w:rPr>
      </w:pPr>
    </w:p>
    <w:p w14:paraId="65D300F4" w14:textId="77777777" w:rsidR="00055FC6" w:rsidRPr="00055FC6" w:rsidRDefault="00055FC6" w:rsidP="005A23F8">
      <w:pPr>
        <w:pStyle w:val="NoSpacing"/>
        <w:numPr>
          <w:ilvl w:val="0"/>
          <w:numId w:val="15"/>
        </w:numPr>
        <w:rPr>
          <w:rFonts w:ascii="Calibri" w:hAnsi="Calibri"/>
        </w:rPr>
      </w:pPr>
      <w:r w:rsidRPr="00055FC6">
        <w:rPr>
          <w:rFonts w:ascii="Calibri" w:hAnsi="Calibri"/>
          <w:b/>
        </w:rPr>
        <w:t>Hand tasks in on time -</w:t>
      </w:r>
      <w:r w:rsidRPr="00055FC6">
        <w:rPr>
          <w:rFonts w:ascii="Calibri" w:hAnsi="Calibri"/>
        </w:rPr>
        <w:t xml:space="preserve"> It is your responsibility to be present for, or submit, an assessment task on the day and at the time it is due. Tasks MUST be submitted to the class teacher or other staff member nominated by the class teacher, and you must sign the Assessment Task Register provided by the teacher. Alternate arrangements may require written evidence.</w:t>
      </w:r>
    </w:p>
    <w:p w14:paraId="6AD86C5A" w14:textId="77777777" w:rsidR="00055FC6" w:rsidRPr="00055FC6" w:rsidRDefault="00055FC6" w:rsidP="00055FC6">
      <w:pPr>
        <w:pStyle w:val="NoSpacing"/>
        <w:ind w:left="1080"/>
        <w:rPr>
          <w:rFonts w:ascii="Calibri" w:hAnsi="Calibri"/>
          <w:b/>
        </w:rPr>
      </w:pPr>
      <w:r w:rsidRPr="00055FC6">
        <w:rPr>
          <w:rFonts w:ascii="Calibri" w:hAnsi="Calibri"/>
        </w:rPr>
        <w:t>All written assessment tasks must be submitted in printed form or by email (after negotiation with your teacher) on or before the due date and time. Thumb drives containing an assessment task will not be accepted without an accompanying hard copy</w:t>
      </w:r>
      <w:r w:rsidRPr="00055FC6">
        <w:rPr>
          <w:rFonts w:ascii="Calibri" w:hAnsi="Calibri"/>
          <w:b/>
        </w:rPr>
        <w:t>. Problems with technology will not be accepted as a valid excuse for failure to submit an assessment task by the due date.</w:t>
      </w:r>
    </w:p>
    <w:p w14:paraId="0BC19F20" w14:textId="77777777" w:rsidR="00055FC6" w:rsidRPr="00055FC6" w:rsidRDefault="00055FC6" w:rsidP="00055FC6">
      <w:pPr>
        <w:pStyle w:val="NoSpacing"/>
        <w:rPr>
          <w:rFonts w:ascii="Calibri" w:hAnsi="Calibri"/>
          <w:sz w:val="16"/>
        </w:rPr>
      </w:pPr>
    </w:p>
    <w:p w14:paraId="1E024DCB" w14:textId="77777777" w:rsidR="00055FC6" w:rsidRPr="00055FC6" w:rsidRDefault="00055FC6" w:rsidP="005A23F8">
      <w:pPr>
        <w:pStyle w:val="NoSpacing"/>
        <w:numPr>
          <w:ilvl w:val="0"/>
          <w:numId w:val="15"/>
        </w:numPr>
        <w:rPr>
          <w:rFonts w:ascii="Calibri" w:hAnsi="Calibri"/>
        </w:rPr>
      </w:pPr>
      <w:r w:rsidRPr="00055FC6">
        <w:rPr>
          <w:rFonts w:ascii="Calibri" w:hAnsi="Calibri"/>
          <w:b/>
        </w:rPr>
        <w:t>Clashes -</w:t>
      </w:r>
      <w:r w:rsidRPr="00055FC6">
        <w:rPr>
          <w:rFonts w:ascii="Calibri" w:hAnsi="Calibri"/>
        </w:rPr>
        <w:t xml:space="preserve"> It is your responsibility to let your teacher know if there is a clash, such as several tasks due on the same day or a compulsory excursion on the same day as an assessment task.</w:t>
      </w:r>
    </w:p>
    <w:p w14:paraId="596F1CF1" w14:textId="77777777" w:rsidR="00055FC6" w:rsidRPr="00055FC6" w:rsidRDefault="00055FC6" w:rsidP="00055FC6">
      <w:pPr>
        <w:pStyle w:val="NoSpacing"/>
        <w:rPr>
          <w:rFonts w:ascii="Calibri" w:hAnsi="Calibri"/>
          <w:sz w:val="16"/>
        </w:rPr>
      </w:pPr>
    </w:p>
    <w:p w14:paraId="16B62C3C" w14:textId="77777777" w:rsidR="00055FC6" w:rsidRPr="00055FC6" w:rsidRDefault="00055FC6" w:rsidP="005A23F8">
      <w:pPr>
        <w:pStyle w:val="NoSpacing"/>
        <w:numPr>
          <w:ilvl w:val="0"/>
          <w:numId w:val="15"/>
        </w:numPr>
        <w:rPr>
          <w:rFonts w:ascii="Calibri" w:hAnsi="Calibri"/>
        </w:rPr>
      </w:pPr>
      <w:r w:rsidRPr="00055FC6">
        <w:rPr>
          <w:rFonts w:ascii="Calibri" w:hAnsi="Calibri"/>
          <w:b/>
        </w:rPr>
        <w:t>If you are going to be absent -</w:t>
      </w:r>
      <w:r w:rsidRPr="00055FC6">
        <w:rPr>
          <w:rFonts w:ascii="Calibri" w:hAnsi="Calibri"/>
        </w:rPr>
        <w:t xml:space="preserve"> It is your responsibility to arrange for the handing in of a task during your absence or for the provision of necessary documentation if you are unable to do so.</w:t>
      </w:r>
    </w:p>
    <w:p w14:paraId="65CBB5BD" w14:textId="77777777" w:rsidR="00055FC6" w:rsidRPr="00055FC6" w:rsidRDefault="00055FC6" w:rsidP="00055FC6">
      <w:pPr>
        <w:pStyle w:val="NoSpacing"/>
        <w:rPr>
          <w:rFonts w:ascii="Calibri" w:hAnsi="Calibri"/>
          <w:sz w:val="16"/>
        </w:rPr>
      </w:pPr>
    </w:p>
    <w:p w14:paraId="5307F97D" w14:textId="77777777" w:rsidR="00055FC6" w:rsidRPr="00055FC6" w:rsidRDefault="00055FC6" w:rsidP="005A23F8">
      <w:pPr>
        <w:pStyle w:val="NoSpacing"/>
        <w:numPr>
          <w:ilvl w:val="0"/>
          <w:numId w:val="15"/>
        </w:numPr>
        <w:rPr>
          <w:rFonts w:ascii="Calibri" w:hAnsi="Calibri"/>
        </w:rPr>
      </w:pPr>
      <w:r w:rsidRPr="00055FC6">
        <w:rPr>
          <w:rFonts w:ascii="Calibri" w:hAnsi="Calibri"/>
          <w:b/>
        </w:rPr>
        <w:t xml:space="preserve">Understand the Requirements for the Award of a </w:t>
      </w:r>
      <w:proofErr w:type="spellStart"/>
      <w:r w:rsidRPr="00055FC6">
        <w:rPr>
          <w:rFonts w:ascii="Calibri" w:hAnsi="Calibri"/>
          <w:b/>
        </w:rPr>
        <w:t>RoSA</w:t>
      </w:r>
      <w:proofErr w:type="spellEnd"/>
      <w:r w:rsidRPr="00055FC6">
        <w:rPr>
          <w:rFonts w:ascii="Calibri" w:hAnsi="Calibri"/>
          <w:b/>
        </w:rPr>
        <w:t xml:space="preserve"> -</w:t>
      </w:r>
      <w:r w:rsidRPr="00055FC6">
        <w:rPr>
          <w:rFonts w:ascii="Calibri" w:hAnsi="Calibri"/>
        </w:rPr>
        <w:t xml:space="preserve"> Familiarise yourself with the requirements for the award of a </w:t>
      </w:r>
      <w:proofErr w:type="spellStart"/>
      <w:r w:rsidRPr="00055FC6">
        <w:rPr>
          <w:rFonts w:ascii="Calibri" w:hAnsi="Calibri"/>
        </w:rPr>
        <w:t>RoSA</w:t>
      </w:r>
      <w:proofErr w:type="spellEnd"/>
      <w:r w:rsidRPr="00055FC6">
        <w:rPr>
          <w:rFonts w:ascii="Calibri" w:hAnsi="Calibri"/>
        </w:rPr>
        <w:t xml:space="preserve"> regarding satisfactory completion of courses and satisfactory attendance (and stick to them).</w:t>
      </w:r>
    </w:p>
    <w:p w14:paraId="73FB047A" w14:textId="77777777" w:rsidR="00055FC6" w:rsidRPr="00055FC6" w:rsidRDefault="00055FC6" w:rsidP="00055FC6">
      <w:pPr>
        <w:pStyle w:val="NoSpacing"/>
        <w:rPr>
          <w:rFonts w:ascii="Calibri" w:hAnsi="Calibri"/>
          <w:sz w:val="16"/>
        </w:rPr>
      </w:pPr>
    </w:p>
    <w:p w14:paraId="7FE7B4E0" w14:textId="77777777" w:rsidR="00055FC6" w:rsidRPr="00055FC6" w:rsidRDefault="00055FC6" w:rsidP="005A23F8">
      <w:pPr>
        <w:pStyle w:val="NoSpacing"/>
        <w:numPr>
          <w:ilvl w:val="0"/>
          <w:numId w:val="15"/>
        </w:numPr>
        <w:rPr>
          <w:rFonts w:ascii="Calibri" w:hAnsi="Calibri"/>
        </w:rPr>
      </w:pPr>
      <w:r w:rsidRPr="00055FC6">
        <w:rPr>
          <w:rFonts w:ascii="Calibri" w:hAnsi="Calibri"/>
          <w:b/>
        </w:rPr>
        <w:t>Assessment Schedule -</w:t>
      </w:r>
      <w:r w:rsidRPr="00055FC6">
        <w:rPr>
          <w:rFonts w:ascii="Calibri" w:hAnsi="Calibri"/>
        </w:rPr>
        <w:t xml:space="preserve"> Ensure you have a copy of the assessment schedule for EACH course you are studying and that you are aware of course requirements.</w:t>
      </w:r>
    </w:p>
    <w:p w14:paraId="7712FF9D" w14:textId="77777777" w:rsidR="00055FC6" w:rsidRPr="00055FC6" w:rsidRDefault="00055FC6" w:rsidP="00055FC6">
      <w:pPr>
        <w:pStyle w:val="NoSpacing"/>
        <w:rPr>
          <w:rFonts w:ascii="Calibri" w:hAnsi="Calibri"/>
          <w:sz w:val="16"/>
        </w:rPr>
      </w:pPr>
    </w:p>
    <w:p w14:paraId="2EE52F2F" w14:textId="77777777" w:rsidR="00055FC6" w:rsidRPr="00055FC6" w:rsidRDefault="00055FC6" w:rsidP="005A23F8">
      <w:pPr>
        <w:pStyle w:val="NoSpacing"/>
        <w:numPr>
          <w:ilvl w:val="0"/>
          <w:numId w:val="15"/>
        </w:numPr>
        <w:rPr>
          <w:rFonts w:ascii="Calibri" w:hAnsi="Calibri"/>
        </w:rPr>
      </w:pPr>
      <w:r w:rsidRPr="00055FC6">
        <w:rPr>
          <w:rFonts w:ascii="Calibri" w:hAnsi="Calibri"/>
          <w:b/>
        </w:rPr>
        <w:t>Understand the Taree High School Year 9 Assessment Policy -</w:t>
      </w:r>
      <w:r w:rsidRPr="00055FC6">
        <w:rPr>
          <w:rFonts w:ascii="Calibri" w:hAnsi="Calibri"/>
        </w:rPr>
        <w:t xml:space="preserve"> Be aware of the THS Assessment Policy and procedures of Taree High School as detailed in this booklet.</w:t>
      </w:r>
    </w:p>
    <w:p w14:paraId="294FEF60" w14:textId="77777777" w:rsidR="00055FC6" w:rsidRPr="00055FC6" w:rsidRDefault="00055FC6" w:rsidP="00055FC6">
      <w:pPr>
        <w:pStyle w:val="NoSpacing"/>
        <w:rPr>
          <w:rFonts w:ascii="Calibri" w:hAnsi="Calibri"/>
          <w:sz w:val="16"/>
        </w:rPr>
      </w:pPr>
    </w:p>
    <w:p w14:paraId="7A9EEC6B" w14:textId="77777777" w:rsidR="00055FC6" w:rsidRDefault="00055FC6" w:rsidP="005A23F8">
      <w:pPr>
        <w:pStyle w:val="NoSpacing"/>
        <w:numPr>
          <w:ilvl w:val="0"/>
          <w:numId w:val="15"/>
        </w:numPr>
        <w:rPr>
          <w:rFonts w:ascii="Calibri" w:hAnsi="Calibri"/>
        </w:rPr>
      </w:pPr>
      <w:r w:rsidRPr="00055FC6">
        <w:rPr>
          <w:rFonts w:ascii="Calibri" w:hAnsi="Calibri"/>
          <w:b/>
        </w:rPr>
        <w:t>Illness/Misadventure -</w:t>
      </w:r>
      <w:r w:rsidRPr="00055FC6">
        <w:rPr>
          <w:rFonts w:ascii="Calibri" w:hAnsi="Calibri"/>
        </w:rPr>
        <w:t xml:space="preserve"> If a student is absent for a legitimate reason such as illness, a fully documented explanation must be submitted to the class teacher. If a student knows they will be unable to complete the task by the due date, notification in writing must be made to the class teacher.</w:t>
      </w:r>
    </w:p>
    <w:p w14:paraId="3DE0CE11" w14:textId="77777777" w:rsidR="00055FC6" w:rsidRDefault="00055FC6" w:rsidP="00055FC6">
      <w:pPr>
        <w:pStyle w:val="NoSpacing"/>
        <w:rPr>
          <w:rFonts w:ascii="Calibri" w:hAnsi="Calibri"/>
        </w:rPr>
      </w:pPr>
    </w:p>
    <w:p w14:paraId="744E2C21" w14:textId="77777777" w:rsidR="00055FC6" w:rsidRDefault="00055FC6" w:rsidP="00055FC6">
      <w:pPr>
        <w:pStyle w:val="NoSpacing"/>
        <w:rPr>
          <w:rFonts w:ascii="Calibri" w:hAnsi="Calibri"/>
        </w:rPr>
      </w:pPr>
    </w:p>
    <w:p w14:paraId="75FFD28A" w14:textId="77777777" w:rsidR="00055FC6" w:rsidRDefault="00055FC6" w:rsidP="00055FC6">
      <w:pPr>
        <w:pStyle w:val="NoSpacing"/>
        <w:rPr>
          <w:rFonts w:ascii="Calibri" w:hAnsi="Calibri"/>
        </w:rPr>
      </w:pPr>
    </w:p>
    <w:p w14:paraId="723CEF57" w14:textId="77777777" w:rsidR="00055FC6" w:rsidRPr="005D088C" w:rsidRDefault="00055FC6" w:rsidP="00055FC6">
      <w:pPr>
        <w:pStyle w:val="NoSpacing"/>
        <w:rPr>
          <w:rFonts w:ascii="Calibri" w:hAnsi="Calibri"/>
        </w:rPr>
      </w:pPr>
    </w:p>
    <w:p w14:paraId="26B6DC83" w14:textId="77777777" w:rsidR="00055FC6" w:rsidRPr="00055FC6" w:rsidRDefault="00055FC6" w:rsidP="00055FC6">
      <w:pPr>
        <w:pStyle w:val="NoSpacing"/>
        <w:rPr>
          <w:rFonts w:ascii="Calibri" w:hAnsi="Calibri"/>
          <w:b/>
          <w:u w:val="single"/>
        </w:rPr>
      </w:pPr>
      <w:r w:rsidRPr="00055FC6">
        <w:rPr>
          <w:rFonts w:ascii="Calibri" w:hAnsi="Calibri"/>
          <w:b/>
          <w:u w:val="single"/>
        </w:rPr>
        <w:t>Malpractice</w:t>
      </w:r>
    </w:p>
    <w:p w14:paraId="50364376" w14:textId="77777777" w:rsidR="00055FC6" w:rsidRPr="005D088C" w:rsidRDefault="00055FC6" w:rsidP="00055FC6">
      <w:pPr>
        <w:pStyle w:val="NoSpacing"/>
        <w:rPr>
          <w:rFonts w:ascii="Calibri" w:hAnsi="Calibri"/>
        </w:rPr>
      </w:pPr>
    </w:p>
    <w:p w14:paraId="4CC6F6B5" w14:textId="77777777" w:rsidR="00055FC6" w:rsidRPr="00055FC6" w:rsidRDefault="00055FC6" w:rsidP="00055FC6">
      <w:pPr>
        <w:pStyle w:val="NoSpacing"/>
        <w:rPr>
          <w:rFonts w:ascii="Calibri" w:hAnsi="Calibri"/>
        </w:rPr>
      </w:pPr>
      <w:r w:rsidRPr="00055FC6">
        <w:rPr>
          <w:rFonts w:ascii="Calibri" w:hAnsi="Calibri"/>
        </w:rPr>
        <w:t>All work presented in assessment tasks must be your own. Malpractice, including plagiarism, could lead to you receiving zero marks and may jeopardise your results.</w:t>
      </w:r>
    </w:p>
    <w:p w14:paraId="07F36CBA" w14:textId="77777777" w:rsidR="00055FC6" w:rsidRPr="005D088C" w:rsidRDefault="00055FC6" w:rsidP="00055FC6">
      <w:pPr>
        <w:pStyle w:val="NoSpacing"/>
        <w:rPr>
          <w:rFonts w:ascii="Calibri" w:hAnsi="Calibri"/>
        </w:rPr>
      </w:pPr>
    </w:p>
    <w:p w14:paraId="209ECF6C" w14:textId="77777777" w:rsidR="00055FC6" w:rsidRPr="00055FC6" w:rsidRDefault="00055FC6" w:rsidP="00055FC6">
      <w:pPr>
        <w:pStyle w:val="NoSpacing"/>
        <w:rPr>
          <w:rFonts w:ascii="Calibri" w:hAnsi="Calibri"/>
        </w:rPr>
      </w:pPr>
      <w:r w:rsidRPr="00055FC6">
        <w:rPr>
          <w:rFonts w:ascii="Calibri" w:hAnsi="Calibri"/>
        </w:rPr>
        <w:t xml:space="preserve">Plagiarism, or the copying of other authors’ work without appropriate acknowledgement, is illegal under the </w:t>
      </w:r>
      <w:r w:rsidRPr="005D088C">
        <w:rPr>
          <w:rFonts w:ascii="Calibri" w:hAnsi="Calibri"/>
          <w:u w:val="single"/>
        </w:rPr>
        <w:t>Copyright Act of 1968</w:t>
      </w:r>
      <w:r w:rsidRPr="00055FC6">
        <w:rPr>
          <w:rFonts w:ascii="Calibri" w:hAnsi="Calibri"/>
        </w:rPr>
        <w:t>. Students found guilty of plagiarism in any assessment task will be awarded zero for that task and have the task recorded as a non-attempt.</w:t>
      </w:r>
    </w:p>
    <w:p w14:paraId="07883063" w14:textId="77777777" w:rsidR="00055FC6" w:rsidRPr="005D088C" w:rsidRDefault="00055FC6" w:rsidP="00055FC6">
      <w:pPr>
        <w:pStyle w:val="NoSpacing"/>
        <w:rPr>
          <w:rFonts w:ascii="Calibri" w:hAnsi="Calibri"/>
        </w:rPr>
      </w:pPr>
    </w:p>
    <w:p w14:paraId="0EB50AC1" w14:textId="77777777" w:rsidR="00055FC6" w:rsidRPr="00055FC6" w:rsidRDefault="00055FC6" w:rsidP="00055FC6">
      <w:pPr>
        <w:pStyle w:val="NoSpacing"/>
        <w:rPr>
          <w:rFonts w:ascii="Calibri" w:hAnsi="Calibri"/>
        </w:rPr>
      </w:pPr>
      <w:r w:rsidRPr="00055FC6">
        <w:rPr>
          <w:rFonts w:ascii="Calibri" w:hAnsi="Calibri"/>
        </w:rPr>
        <w:t xml:space="preserve">Malpractice is an activity that allows you to gain an unfair </w:t>
      </w:r>
      <w:r>
        <w:rPr>
          <w:rFonts w:ascii="Calibri" w:hAnsi="Calibri"/>
        </w:rPr>
        <w:t xml:space="preserve">advantage over other students. </w:t>
      </w:r>
      <w:r w:rsidRPr="00055FC6">
        <w:rPr>
          <w:rFonts w:ascii="Calibri" w:hAnsi="Calibri"/>
        </w:rPr>
        <w:t>It includes, but is not limited to:</w:t>
      </w:r>
    </w:p>
    <w:p w14:paraId="526A37D9" w14:textId="501F48A2" w:rsidR="00055FC6" w:rsidRDefault="00055FC6" w:rsidP="005A23F8">
      <w:pPr>
        <w:pStyle w:val="NoSpacing"/>
        <w:numPr>
          <w:ilvl w:val="0"/>
          <w:numId w:val="14"/>
        </w:numPr>
        <w:rPr>
          <w:rFonts w:ascii="Calibri" w:hAnsi="Calibri"/>
        </w:rPr>
      </w:pPr>
      <w:r>
        <w:rPr>
          <w:rFonts w:ascii="Calibri" w:hAnsi="Calibri"/>
        </w:rPr>
        <w:t>C</w:t>
      </w:r>
      <w:r w:rsidRPr="00055FC6">
        <w:rPr>
          <w:rFonts w:ascii="Calibri" w:hAnsi="Calibri"/>
        </w:rPr>
        <w:t xml:space="preserve">opying someone else’s work in part or in </w:t>
      </w:r>
      <w:r w:rsidR="00143E4D" w:rsidRPr="00055FC6">
        <w:rPr>
          <w:rFonts w:ascii="Calibri" w:hAnsi="Calibri"/>
        </w:rPr>
        <w:t>whole and</w:t>
      </w:r>
      <w:r w:rsidRPr="00055FC6">
        <w:rPr>
          <w:rFonts w:ascii="Calibri" w:hAnsi="Calibri"/>
        </w:rPr>
        <w:t xml:space="preserve"> presenting it as your </w:t>
      </w:r>
      <w:r w:rsidR="00143E4D" w:rsidRPr="00055FC6">
        <w:rPr>
          <w:rFonts w:ascii="Calibri" w:hAnsi="Calibri"/>
        </w:rPr>
        <w:t>own.</w:t>
      </w:r>
    </w:p>
    <w:p w14:paraId="4FED6057" w14:textId="51803B7C" w:rsidR="00055FC6" w:rsidRDefault="00055FC6" w:rsidP="005A23F8">
      <w:pPr>
        <w:pStyle w:val="NoSpacing"/>
        <w:numPr>
          <w:ilvl w:val="0"/>
          <w:numId w:val="14"/>
        </w:numPr>
        <w:rPr>
          <w:rFonts w:ascii="Calibri" w:hAnsi="Calibri"/>
        </w:rPr>
      </w:pPr>
      <w:r>
        <w:rPr>
          <w:rFonts w:ascii="Calibri" w:hAnsi="Calibri"/>
        </w:rPr>
        <w:t>U</w:t>
      </w:r>
      <w:r w:rsidRPr="00055FC6">
        <w:rPr>
          <w:rFonts w:ascii="Calibri" w:hAnsi="Calibri"/>
        </w:rPr>
        <w:t xml:space="preserve">sing material directly from books, journals, CDs or the internet without reference to the </w:t>
      </w:r>
      <w:r w:rsidR="00143E4D" w:rsidRPr="00055FC6">
        <w:rPr>
          <w:rFonts w:ascii="Calibri" w:hAnsi="Calibri"/>
        </w:rPr>
        <w:t>source.</w:t>
      </w:r>
    </w:p>
    <w:p w14:paraId="6095C1A5" w14:textId="34D06C51" w:rsidR="00055FC6" w:rsidRDefault="00055FC6" w:rsidP="005A23F8">
      <w:pPr>
        <w:pStyle w:val="NoSpacing"/>
        <w:numPr>
          <w:ilvl w:val="0"/>
          <w:numId w:val="14"/>
        </w:numPr>
        <w:rPr>
          <w:rFonts w:ascii="Calibri" w:hAnsi="Calibri"/>
        </w:rPr>
      </w:pPr>
      <w:r>
        <w:rPr>
          <w:rFonts w:ascii="Calibri" w:hAnsi="Calibri"/>
        </w:rPr>
        <w:t>B</w:t>
      </w:r>
      <w:r w:rsidRPr="00055FC6">
        <w:rPr>
          <w:rFonts w:ascii="Calibri" w:hAnsi="Calibri"/>
        </w:rPr>
        <w:t xml:space="preserve">uilding on the ideas of another person without reference to the </w:t>
      </w:r>
      <w:r w:rsidR="00143E4D" w:rsidRPr="00055FC6">
        <w:rPr>
          <w:rFonts w:ascii="Calibri" w:hAnsi="Calibri"/>
        </w:rPr>
        <w:t>source.</w:t>
      </w:r>
    </w:p>
    <w:p w14:paraId="6C32C130" w14:textId="12258DE1" w:rsidR="00055FC6" w:rsidRDefault="00055FC6" w:rsidP="005A23F8">
      <w:pPr>
        <w:pStyle w:val="NoSpacing"/>
        <w:numPr>
          <w:ilvl w:val="0"/>
          <w:numId w:val="14"/>
        </w:numPr>
        <w:rPr>
          <w:rFonts w:ascii="Calibri" w:hAnsi="Calibri"/>
        </w:rPr>
      </w:pPr>
      <w:r>
        <w:rPr>
          <w:rFonts w:ascii="Calibri" w:hAnsi="Calibri"/>
        </w:rPr>
        <w:t>B</w:t>
      </w:r>
      <w:r w:rsidRPr="00055FC6">
        <w:rPr>
          <w:rFonts w:ascii="Calibri" w:hAnsi="Calibri"/>
        </w:rPr>
        <w:t xml:space="preserve">uying, stealing or borrowing another person’s work and presenting it as your </w:t>
      </w:r>
      <w:r w:rsidR="00143E4D" w:rsidRPr="00055FC6">
        <w:rPr>
          <w:rFonts w:ascii="Calibri" w:hAnsi="Calibri"/>
        </w:rPr>
        <w:t>own.</w:t>
      </w:r>
    </w:p>
    <w:p w14:paraId="722A3E01" w14:textId="0E50F6A6" w:rsidR="00055FC6" w:rsidRDefault="00055FC6" w:rsidP="005A23F8">
      <w:pPr>
        <w:pStyle w:val="NoSpacing"/>
        <w:numPr>
          <w:ilvl w:val="0"/>
          <w:numId w:val="14"/>
        </w:numPr>
        <w:rPr>
          <w:rFonts w:ascii="Calibri" w:hAnsi="Calibri"/>
        </w:rPr>
      </w:pPr>
      <w:r>
        <w:rPr>
          <w:rFonts w:ascii="Calibri" w:hAnsi="Calibri"/>
        </w:rPr>
        <w:t>S</w:t>
      </w:r>
      <w:r w:rsidRPr="00055FC6">
        <w:rPr>
          <w:rFonts w:ascii="Calibri" w:hAnsi="Calibri"/>
        </w:rPr>
        <w:t xml:space="preserve">ubmitting work to which another person such as a parent, coach or course expert has contributed </w:t>
      </w:r>
      <w:r w:rsidR="00143E4D" w:rsidRPr="00055FC6">
        <w:rPr>
          <w:rFonts w:ascii="Calibri" w:hAnsi="Calibri"/>
        </w:rPr>
        <w:t>substantially.</w:t>
      </w:r>
    </w:p>
    <w:p w14:paraId="59999809" w14:textId="1C4D6F3D" w:rsidR="00055FC6" w:rsidRDefault="00055FC6" w:rsidP="005A23F8">
      <w:pPr>
        <w:pStyle w:val="NoSpacing"/>
        <w:numPr>
          <w:ilvl w:val="0"/>
          <w:numId w:val="14"/>
        </w:numPr>
        <w:rPr>
          <w:rFonts w:ascii="Calibri" w:hAnsi="Calibri"/>
        </w:rPr>
      </w:pPr>
      <w:r>
        <w:rPr>
          <w:rFonts w:ascii="Calibri" w:hAnsi="Calibri"/>
        </w:rPr>
        <w:t>U</w:t>
      </w:r>
      <w:r w:rsidRPr="00055FC6">
        <w:rPr>
          <w:rFonts w:ascii="Calibri" w:hAnsi="Calibri"/>
        </w:rPr>
        <w:t xml:space="preserve">sing words, ideas, designs or the workmanship of others in practical and performance tasks without appropriate </w:t>
      </w:r>
      <w:r w:rsidR="00143E4D" w:rsidRPr="00055FC6">
        <w:rPr>
          <w:rFonts w:ascii="Calibri" w:hAnsi="Calibri"/>
        </w:rPr>
        <w:t>acknowledgement.</w:t>
      </w:r>
    </w:p>
    <w:p w14:paraId="746A6BDB" w14:textId="68B1535D" w:rsidR="00055FC6" w:rsidRDefault="00055FC6" w:rsidP="005A23F8">
      <w:pPr>
        <w:pStyle w:val="NoSpacing"/>
        <w:numPr>
          <w:ilvl w:val="0"/>
          <w:numId w:val="14"/>
        </w:numPr>
        <w:rPr>
          <w:rFonts w:ascii="Calibri" w:hAnsi="Calibri"/>
        </w:rPr>
      </w:pPr>
      <w:r>
        <w:rPr>
          <w:rFonts w:ascii="Calibri" w:hAnsi="Calibri"/>
        </w:rPr>
        <w:t>P</w:t>
      </w:r>
      <w:r w:rsidRPr="00055FC6">
        <w:rPr>
          <w:rFonts w:ascii="Calibri" w:hAnsi="Calibri"/>
        </w:rPr>
        <w:t xml:space="preserve">aying someone to write or prepare </w:t>
      </w:r>
      <w:r w:rsidR="00143E4D" w:rsidRPr="00055FC6">
        <w:rPr>
          <w:rFonts w:ascii="Calibri" w:hAnsi="Calibri"/>
        </w:rPr>
        <w:t>material.</w:t>
      </w:r>
    </w:p>
    <w:p w14:paraId="31B8A18D" w14:textId="7939B028" w:rsidR="00055FC6" w:rsidRDefault="00055FC6" w:rsidP="005A23F8">
      <w:pPr>
        <w:pStyle w:val="NoSpacing"/>
        <w:numPr>
          <w:ilvl w:val="0"/>
          <w:numId w:val="14"/>
        </w:numPr>
        <w:rPr>
          <w:rFonts w:ascii="Calibri" w:hAnsi="Calibri"/>
        </w:rPr>
      </w:pPr>
      <w:r>
        <w:rPr>
          <w:rFonts w:ascii="Calibri" w:hAnsi="Calibri"/>
        </w:rPr>
        <w:t>B</w:t>
      </w:r>
      <w:r w:rsidRPr="00055FC6">
        <w:rPr>
          <w:rFonts w:ascii="Calibri" w:hAnsi="Calibri"/>
        </w:rPr>
        <w:t xml:space="preserve">reaching school examination </w:t>
      </w:r>
      <w:r w:rsidR="00143E4D" w:rsidRPr="00055FC6">
        <w:rPr>
          <w:rFonts w:ascii="Calibri" w:hAnsi="Calibri"/>
        </w:rPr>
        <w:t>rule.</w:t>
      </w:r>
    </w:p>
    <w:p w14:paraId="131A74C5" w14:textId="5416210C" w:rsidR="00055FC6" w:rsidRDefault="00055FC6" w:rsidP="005A23F8">
      <w:pPr>
        <w:pStyle w:val="NoSpacing"/>
        <w:numPr>
          <w:ilvl w:val="0"/>
          <w:numId w:val="14"/>
        </w:numPr>
        <w:rPr>
          <w:rFonts w:ascii="Calibri" w:hAnsi="Calibri"/>
        </w:rPr>
      </w:pPr>
      <w:r>
        <w:rPr>
          <w:rFonts w:ascii="Calibri" w:hAnsi="Calibri"/>
        </w:rPr>
        <w:t>D</w:t>
      </w:r>
      <w:r w:rsidRPr="00055FC6">
        <w:rPr>
          <w:rFonts w:ascii="Calibri" w:hAnsi="Calibri"/>
        </w:rPr>
        <w:t xml:space="preserve">isrupting an assessment </w:t>
      </w:r>
      <w:r w:rsidR="00143E4D" w:rsidRPr="00055FC6">
        <w:rPr>
          <w:rFonts w:ascii="Calibri" w:hAnsi="Calibri"/>
        </w:rPr>
        <w:t>task.</w:t>
      </w:r>
    </w:p>
    <w:p w14:paraId="78FE552C" w14:textId="19F5289A" w:rsidR="00055FC6" w:rsidRDefault="00055FC6" w:rsidP="005A23F8">
      <w:pPr>
        <w:pStyle w:val="NoSpacing"/>
        <w:numPr>
          <w:ilvl w:val="0"/>
          <w:numId w:val="14"/>
        </w:numPr>
        <w:rPr>
          <w:rFonts w:ascii="Calibri" w:hAnsi="Calibri"/>
        </w:rPr>
      </w:pPr>
      <w:r>
        <w:rPr>
          <w:rFonts w:ascii="Calibri" w:hAnsi="Calibri"/>
        </w:rPr>
        <w:t>U</w:t>
      </w:r>
      <w:r w:rsidRPr="00055FC6">
        <w:rPr>
          <w:rFonts w:ascii="Calibri" w:hAnsi="Calibri"/>
        </w:rPr>
        <w:t xml:space="preserve">sing non-approved aides during an assessment </w:t>
      </w:r>
      <w:r w:rsidR="00143E4D" w:rsidRPr="00055FC6">
        <w:rPr>
          <w:rFonts w:ascii="Calibri" w:hAnsi="Calibri"/>
        </w:rPr>
        <w:t>task.</w:t>
      </w:r>
    </w:p>
    <w:p w14:paraId="50166E3F" w14:textId="020ECCDB" w:rsidR="00055FC6" w:rsidRDefault="00055FC6" w:rsidP="005A23F8">
      <w:pPr>
        <w:pStyle w:val="NoSpacing"/>
        <w:numPr>
          <w:ilvl w:val="0"/>
          <w:numId w:val="14"/>
        </w:numPr>
        <w:rPr>
          <w:rFonts w:ascii="Calibri" w:hAnsi="Calibri"/>
        </w:rPr>
      </w:pPr>
      <w:r>
        <w:rPr>
          <w:rFonts w:ascii="Calibri" w:hAnsi="Calibri"/>
        </w:rPr>
        <w:t>C</w:t>
      </w:r>
      <w:r w:rsidRPr="00055FC6">
        <w:rPr>
          <w:rFonts w:ascii="Calibri" w:hAnsi="Calibri"/>
        </w:rPr>
        <w:t xml:space="preserve">ontriving false explanations to explain work not handed in by the due </w:t>
      </w:r>
      <w:r w:rsidR="00143E4D" w:rsidRPr="00055FC6">
        <w:rPr>
          <w:rFonts w:ascii="Calibri" w:hAnsi="Calibri"/>
        </w:rPr>
        <w:t>date.</w:t>
      </w:r>
    </w:p>
    <w:p w14:paraId="07904B12" w14:textId="77F4C5F2" w:rsidR="00055FC6" w:rsidRDefault="00055FC6" w:rsidP="005A23F8">
      <w:pPr>
        <w:pStyle w:val="NoSpacing"/>
        <w:numPr>
          <w:ilvl w:val="0"/>
          <w:numId w:val="14"/>
        </w:numPr>
        <w:rPr>
          <w:rFonts w:ascii="Calibri" w:hAnsi="Calibri"/>
        </w:rPr>
      </w:pPr>
      <w:r>
        <w:rPr>
          <w:rFonts w:ascii="Calibri" w:hAnsi="Calibri"/>
        </w:rPr>
        <w:t>A</w:t>
      </w:r>
      <w:r w:rsidRPr="00055FC6">
        <w:rPr>
          <w:rFonts w:ascii="Calibri" w:hAnsi="Calibri"/>
        </w:rPr>
        <w:t xml:space="preserve">ssisting another student to engage in </w:t>
      </w:r>
      <w:r w:rsidR="00143E4D" w:rsidRPr="00055FC6">
        <w:rPr>
          <w:rFonts w:ascii="Calibri" w:hAnsi="Calibri"/>
        </w:rPr>
        <w:t>malpractice.</w:t>
      </w:r>
    </w:p>
    <w:p w14:paraId="459C9F65" w14:textId="28DCD62C" w:rsidR="00055FC6" w:rsidRDefault="00055FC6" w:rsidP="005A23F8">
      <w:pPr>
        <w:pStyle w:val="NoSpacing"/>
        <w:numPr>
          <w:ilvl w:val="0"/>
          <w:numId w:val="14"/>
        </w:numPr>
        <w:rPr>
          <w:rFonts w:ascii="Calibri" w:hAnsi="Calibri"/>
        </w:rPr>
      </w:pPr>
      <w:r>
        <w:rPr>
          <w:rFonts w:ascii="Calibri" w:hAnsi="Calibri"/>
        </w:rPr>
        <w:t>M</w:t>
      </w:r>
      <w:r w:rsidRPr="00055FC6">
        <w:rPr>
          <w:rFonts w:ascii="Calibri" w:hAnsi="Calibri"/>
        </w:rPr>
        <w:t xml:space="preserve">issing lesson/s in one or more courses to complete an assessment task for another </w:t>
      </w:r>
      <w:r w:rsidR="00143E4D" w:rsidRPr="00055FC6">
        <w:rPr>
          <w:rFonts w:ascii="Calibri" w:hAnsi="Calibri"/>
        </w:rPr>
        <w:t>course.</w:t>
      </w:r>
    </w:p>
    <w:p w14:paraId="249BC5D4" w14:textId="19231457" w:rsidR="00055FC6" w:rsidRDefault="00055FC6" w:rsidP="005A23F8">
      <w:pPr>
        <w:pStyle w:val="NoSpacing"/>
        <w:numPr>
          <w:ilvl w:val="0"/>
          <w:numId w:val="14"/>
        </w:numPr>
        <w:rPr>
          <w:rFonts w:ascii="Calibri" w:hAnsi="Calibri"/>
        </w:rPr>
      </w:pPr>
      <w:r>
        <w:rPr>
          <w:rFonts w:ascii="Calibri" w:hAnsi="Calibri"/>
        </w:rPr>
        <w:t>A</w:t>
      </w:r>
      <w:r w:rsidRPr="00055FC6">
        <w:rPr>
          <w:rFonts w:ascii="Calibri" w:hAnsi="Calibri"/>
        </w:rPr>
        <w:t xml:space="preserve">llowing other students to copy your </w:t>
      </w:r>
      <w:r w:rsidR="00143E4D" w:rsidRPr="00055FC6">
        <w:rPr>
          <w:rFonts w:ascii="Calibri" w:hAnsi="Calibri"/>
        </w:rPr>
        <w:t>work.</w:t>
      </w:r>
    </w:p>
    <w:p w14:paraId="07010B38" w14:textId="77777777" w:rsidR="00055FC6" w:rsidRPr="00055FC6" w:rsidRDefault="00055FC6" w:rsidP="005A23F8">
      <w:pPr>
        <w:pStyle w:val="NoSpacing"/>
        <w:numPr>
          <w:ilvl w:val="0"/>
          <w:numId w:val="14"/>
        </w:numPr>
        <w:rPr>
          <w:rFonts w:ascii="Calibri" w:hAnsi="Calibri"/>
        </w:rPr>
      </w:pPr>
      <w:r>
        <w:rPr>
          <w:rFonts w:ascii="Calibri" w:hAnsi="Calibri"/>
        </w:rPr>
        <w:t>T</w:t>
      </w:r>
      <w:r w:rsidRPr="00055FC6">
        <w:rPr>
          <w:rFonts w:ascii="Calibri" w:hAnsi="Calibri"/>
        </w:rPr>
        <w:t>ruancy or absence from an assessment task without providing a satisfactory explanation.</w:t>
      </w:r>
    </w:p>
    <w:p w14:paraId="4E181578" w14:textId="77777777" w:rsidR="00055FC6" w:rsidRPr="005D088C" w:rsidRDefault="00055FC6" w:rsidP="00055FC6">
      <w:pPr>
        <w:pStyle w:val="NoSpacing"/>
        <w:rPr>
          <w:rFonts w:ascii="Calibri" w:hAnsi="Calibri"/>
        </w:rPr>
      </w:pPr>
    </w:p>
    <w:p w14:paraId="0CFC8A4B" w14:textId="77777777" w:rsidR="00055FC6" w:rsidRPr="005D088C" w:rsidRDefault="00055FC6" w:rsidP="00055FC6">
      <w:pPr>
        <w:pStyle w:val="NoSpacing"/>
        <w:rPr>
          <w:rFonts w:ascii="Calibri" w:hAnsi="Calibri"/>
          <w:b/>
          <w:u w:val="single"/>
        </w:rPr>
      </w:pPr>
      <w:r w:rsidRPr="005D088C">
        <w:rPr>
          <w:rFonts w:ascii="Calibri" w:hAnsi="Calibri"/>
          <w:b/>
          <w:u w:val="single"/>
        </w:rPr>
        <w:t>Notification of Assessment</w:t>
      </w:r>
    </w:p>
    <w:p w14:paraId="4F520FB9" w14:textId="77777777" w:rsidR="005D088C" w:rsidRDefault="00055FC6" w:rsidP="005A23F8">
      <w:pPr>
        <w:pStyle w:val="NoSpacing"/>
        <w:numPr>
          <w:ilvl w:val="0"/>
          <w:numId w:val="16"/>
        </w:numPr>
        <w:rPr>
          <w:rFonts w:ascii="Calibri" w:hAnsi="Calibri"/>
        </w:rPr>
      </w:pPr>
      <w:r w:rsidRPr="005D088C">
        <w:rPr>
          <w:rFonts w:ascii="Calibri" w:hAnsi="Calibri"/>
          <w:b/>
        </w:rPr>
        <w:t>Assessment Policies –</w:t>
      </w:r>
      <w:r w:rsidRPr="00055FC6">
        <w:rPr>
          <w:rFonts w:ascii="Calibri" w:hAnsi="Calibri"/>
        </w:rPr>
        <w:t xml:space="preserve"> each student will receive a copy of the school’s assessment policy and the relevant course schedules.</w:t>
      </w:r>
    </w:p>
    <w:p w14:paraId="1A321A0E" w14:textId="77777777" w:rsidR="005D088C" w:rsidRPr="005D088C" w:rsidRDefault="005D088C" w:rsidP="005D088C">
      <w:pPr>
        <w:pStyle w:val="NoSpacing"/>
        <w:ind w:left="720"/>
        <w:rPr>
          <w:rFonts w:ascii="Calibri" w:hAnsi="Calibri"/>
        </w:rPr>
      </w:pPr>
    </w:p>
    <w:p w14:paraId="0F1E4981" w14:textId="77777777" w:rsidR="005D088C" w:rsidRDefault="00055FC6" w:rsidP="005A23F8">
      <w:pPr>
        <w:pStyle w:val="NoSpacing"/>
        <w:numPr>
          <w:ilvl w:val="0"/>
          <w:numId w:val="16"/>
        </w:numPr>
        <w:rPr>
          <w:rFonts w:ascii="Calibri" w:hAnsi="Calibri"/>
        </w:rPr>
      </w:pPr>
      <w:r w:rsidRPr="005D088C">
        <w:rPr>
          <w:rFonts w:ascii="Calibri" w:hAnsi="Calibri"/>
          <w:b/>
        </w:rPr>
        <w:t>Warnings on Assessments –</w:t>
      </w:r>
      <w:r w:rsidRPr="005D088C">
        <w:rPr>
          <w:rFonts w:ascii="Calibri" w:hAnsi="Calibri"/>
        </w:rPr>
        <w:t xml:space="preserve"> whenever a student fails to submit an assessment task, and/or receives a zero for an assessment task, or is in danger of an ‘N’ determination, a standard letter will be forwarded by the Head Teacher concerned, with the Principal as co-signatory, to the parent/carer.</w:t>
      </w:r>
    </w:p>
    <w:p w14:paraId="17F6991B" w14:textId="77777777" w:rsidR="005D088C" w:rsidRPr="005D088C" w:rsidRDefault="005D088C" w:rsidP="005D088C">
      <w:pPr>
        <w:pStyle w:val="NoSpacing"/>
        <w:ind w:left="720"/>
        <w:rPr>
          <w:rFonts w:ascii="Calibri" w:hAnsi="Calibri"/>
        </w:rPr>
      </w:pPr>
    </w:p>
    <w:p w14:paraId="6A5C5FF9" w14:textId="77777777" w:rsidR="00055FC6" w:rsidRPr="005D088C" w:rsidRDefault="00055FC6" w:rsidP="005A23F8">
      <w:pPr>
        <w:pStyle w:val="NoSpacing"/>
        <w:numPr>
          <w:ilvl w:val="0"/>
          <w:numId w:val="16"/>
        </w:numPr>
        <w:rPr>
          <w:rFonts w:ascii="Calibri" w:hAnsi="Calibri"/>
        </w:rPr>
      </w:pPr>
      <w:r w:rsidRPr="005D088C">
        <w:rPr>
          <w:rFonts w:ascii="Calibri" w:hAnsi="Calibri"/>
          <w:b/>
        </w:rPr>
        <w:t>Assessment Advice –</w:t>
      </w:r>
      <w:r w:rsidRPr="005D088C">
        <w:rPr>
          <w:rFonts w:ascii="Calibri" w:hAnsi="Calibri"/>
        </w:rPr>
        <w:t xml:space="preserve"> those seeking assessment advice should refer to:</w:t>
      </w:r>
    </w:p>
    <w:p w14:paraId="74DAB203" w14:textId="77777777" w:rsidR="005D088C" w:rsidRDefault="00055FC6" w:rsidP="005A23F8">
      <w:pPr>
        <w:pStyle w:val="NoSpacing"/>
        <w:numPr>
          <w:ilvl w:val="0"/>
          <w:numId w:val="17"/>
        </w:numPr>
        <w:rPr>
          <w:rFonts w:ascii="Calibri" w:hAnsi="Calibri"/>
        </w:rPr>
      </w:pPr>
      <w:r w:rsidRPr="00055FC6">
        <w:rPr>
          <w:rFonts w:ascii="Calibri" w:hAnsi="Calibri"/>
        </w:rPr>
        <w:t>The Faculty Head Teacher for course–based advice</w:t>
      </w:r>
    </w:p>
    <w:p w14:paraId="04EC2623" w14:textId="77777777" w:rsidR="005D088C" w:rsidRDefault="00055FC6" w:rsidP="005A23F8">
      <w:pPr>
        <w:pStyle w:val="NoSpacing"/>
        <w:numPr>
          <w:ilvl w:val="0"/>
          <w:numId w:val="17"/>
        </w:numPr>
        <w:rPr>
          <w:rFonts w:ascii="Calibri" w:hAnsi="Calibri"/>
        </w:rPr>
      </w:pPr>
      <w:r w:rsidRPr="00055FC6">
        <w:rPr>
          <w:rFonts w:ascii="Calibri" w:hAnsi="Calibri"/>
        </w:rPr>
        <w:t>The Head Teacher Administration for advice on procedures</w:t>
      </w:r>
    </w:p>
    <w:p w14:paraId="727FC8BB" w14:textId="77777777" w:rsidR="00055FC6" w:rsidRPr="005D088C" w:rsidRDefault="00055FC6" w:rsidP="005A23F8">
      <w:pPr>
        <w:pStyle w:val="NoSpacing"/>
        <w:numPr>
          <w:ilvl w:val="0"/>
          <w:numId w:val="17"/>
        </w:numPr>
        <w:rPr>
          <w:rFonts w:ascii="Calibri" w:hAnsi="Calibri"/>
        </w:rPr>
      </w:pPr>
      <w:r w:rsidRPr="005D088C">
        <w:rPr>
          <w:rFonts w:ascii="Calibri" w:hAnsi="Calibri"/>
        </w:rPr>
        <w:t>The Year Deputy Principal for clarification where problems remain.</w:t>
      </w:r>
    </w:p>
    <w:p w14:paraId="2B449ABB" w14:textId="77777777" w:rsidR="00746F74" w:rsidRDefault="00746F74" w:rsidP="00746F74">
      <w:pPr>
        <w:pStyle w:val="NoSpacing"/>
        <w:rPr>
          <w:rFonts w:ascii="Calibri" w:hAnsi="Calibri"/>
        </w:rPr>
      </w:pPr>
    </w:p>
    <w:p w14:paraId="10A2655C" w14:textId="77777777" w:rsidR="00FB5B6D" w:rsidRPr="00FB5B6D" w:rsidRDefault="00FB5B6D" w:rsidP="00FB5B6D">
      <w:pPr>
        <w:pStyle w:val="NoSpacing"/>
        <w:rPr>
          <w:bCs/>
          <w:szCs w:val="18"/>
        </w:rPr>
      </w:pPr>
      <w:r w:rsidRPr="00FB5B6D">
        <w:rPr>
          <w:b/>
          <w:szCs w:val="18"/>
          <w:u w:val="single"/>
        </w:rPr>
        <w:t>Artificial Intelligence in School Assessment Task</w:t>
      </w:r>
    </w:p>
    <w:p w14:paraId="41173C49" w14:textId="77777777" w:rsidR="00FB5B6D" w:rsidRPr="008818DC" w:rsidRDefault="00FB5B6D" w:rsidP="00FB5B6D">
      <w:pPr>
        <w:pStyle w:val="xmsonormal"/>
        <w:shd w:val="clear" w:color="auto" w:fill="FFFFFF"/>
        <w:spacing w:before="0" w:beforeAutospacing="0" w:after="0" w:afterAutospacing="0"/>
        <w:rPr>
          <w:rFonts w:ascii="Calibri" w:hAnsi="Calibri" w:cs="Calibri"/>
          <w:color w:val="242424"/>
          <w:sz w:val="22"/>
          <w:szCs w:val="22"/>
        </w:rPr>
      </w:pPr>
      <w:r w:rsidRPr="008818DC">
        <w:rPr>
          <w:rFonts w:ascii="Calibri" w:hAnsi="Calibri" w:cs="Calibri"/>
          <w:b/>
          <w:bCs/>
          <w:color w:val="242424"/>
          <w:sz w:val="22"/>
          <w:szCs w:val="22"/>
          <w:u w:val="single"/>
        </w:rPr>
        <w:t>The Use of Artificial Intelligence in School Assessment Tasks by Students at Taree High School</w:t>
      </w:r>
    </w:p>
    <w:p w14:paraId="33708966" w14:textId="77777777" w:rsidR="00FB5B6D" w:rsidRPr="00293E61" w:rsidRDefault="00FB5B6D" w:rsidP="00FB5B6D">
      <w:pPr>
        <w:pStyle w:val="xmsonormal"/>
        <w:shd w:val="clear" w:color="auto" w:fill="FFFFFF"/>
        <w:spacing w:before="0" w:beforeAutospacing="0" w:after="0" w:afterAutospacing="0"/>
        <w:rPr>
          <w:rFonts w:ascii="Calibri" w:hAnsi="Calibri" w:cs="Calibri"/>
          <w:color w:val="242424"/>
          <w:sz w:val="16"/>
          <w:szCs w:val="16"/>
        </w:rPr>
      </w:pPr>
    </w:p>
    <w:p w14:paraId="7F53CF77" w14:textId="77777777" w:rsidR="00FB5B6D" w:rsidRPr="002A02F7" w:rsidRDefault="00FB5B6D" w:rsidP="00FB5B6D">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b/>
          <w:bCs/>
          <w:color w:val="242424"/>
          <w:sz w:val="22"/>
          <w:szCs w:val="22"/>
        </w:rPr>
        <w:t>Purpose:</w:t>
      </w:r>
    </w:p>
    <w:p w14:paraId="4D4AF806" w14:textId="77777777" w:rsidR="00FB5B6D" w:rsidRPr="002A02F7" w:rsidRDefault="00FB5B6D" w:rsidP="00FB5B6D">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This policy prohibits the use of artificial intelligence (AI) in assessment tasks at Taree High School to maintain academic integrity and promote fair evaluation of students' knowledge and skills. Taree High School's stance on the use of AI by students in assessments is outlined in this policy; however, AI will continue to be utilised in educational programs and instruction.</w:t>
      </w:r>
    </w:p>
    <w:p w14:paraId="5019D851" w14:textId="77777777" w:rsidR="00FB5B6D" w:rsidRPr="00293E61" w:rsidRDefault="00FB5B6D" w:rsidP="00FB5B6D">
      <w:pPr>
        <w:pStyle w:val="xmsonormal"/>
        <w:shd w:val="clear" w:color="auto" w:fill="FFFFFF"/>
        <w:spacing w:before="0" w:beforeAutospacing="0" w:after="0" w:afterAutospacing="0"/>
        <w:rPr>
          <w:rFonts w:ascii="Calibri" w:hAnsi="Calibri" w:cs="Calibri"/>
          <w:color w:val="242424"/>
          <w:sz w:val="16"/>
          <w:szCs w:val="16"/>
        </w:rPr>
      </w:pPr>
    </w:p>
    <w:p w14:paraId="0A8C88F9" w14:textId="77777777" w:rsidR="00FB5B6D" w:rsidRPr="002A02F7" w:rsidRDefault="00FB5B6D" w:rsidP="00FB5B6D">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b/>
          <w:bCs/>
          <w:color w:val="242424"/>
          <w:sz w:val="22"/>
          <w:szCs w:val="22"/>
        </w:rPr>
        <w:t>Policy:</w:t>
      </w:r>
    </w:p>
    <w:p w14:paraId="4C6F815D" w14:textId="77777777" w:rsidR="00FB5B6D" w:rsidRPr="002A02F7" w:rsidRDefault="00FB5B6D" w:rsidP="00FB5B6D">
      <w:pPr>
        <w:pStyle w:val="xmsolistparagraph"/>
        <w:numPr>
          <w:ilvl w:val="0"/>
          <w:numId w:val="62"/>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AI tools, software, or any other form of technology will not be permitted in assessment tasks at Taree High School, including tests, quizzes, exams, essays, and projects.</w:t>
      </w:r>
    </w:p>
    <w:p w14:paraId="6CC29C82" w14:textId="77777777" w:rsidR="00FB5B6D" w:rsidRPr="002A02F7" w:rsidRDefault="00FB5B6D" w:rsidP="00FB5B6D">
      <w:pPr>
        <w:pStyle w:val="xmsolistparagraph"/>
        <w:numPr>
          <w:ilvl w:val="0"/>
          <w:numId w:val="62"/>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lastRenderedPageBreak/>
        <w:t>Assessment tasks will be designed by teachers to require students to demonstrate their own knowledge and skills without the use of AI.</w:t>
      </w:r>
    </w:p>
    <w:p w14:paraId="00FB0B43" w14:textId="77777777" w:rsidR="00FB5B6D" w:rsidRPr="002A02F7" w:rsidRDefault="00FB5B6D" w:rsidP="00FB5B6D">
      <w:pPr>
        <w:pStyle w:val="xmsolistparagraph"/>
        <w:numPr>
          <w:ilvl w:val="0"/>
          <w:numId w:val="62"/>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Assessment Tasks in Year 10, 11 and 12 will be submitted through “</w:t>
      </w:r>
      <w:proofErr w:type="spellStart"/>
      <w:r w:rsidRPr="002A02F7">
        <w:rPr>
          <w:rFonts w:ascii="Calibri" w:hAnsi="Calibri" w:cs="Calibri"/>
          <w:color w:val="242424"/>
          <w:sz w:val="22"/>
          <w:szCs w:val="22"/>
        </w:rPr>
        <w:t>turnitin</w:t>
      </w:r>
      <w:proofErr w:type="spellEnd"/>
      <w:r w:rsidRPr="002A02F7">
        <w:rPr>
          <w:rFonts w:ascii="Calibri" w:hAnsi="Calibri" w:cs="Calibri"/>
          <w:color w:val="242424"/>
          <w:sz w:val="22"/>
          <w:szCs w:val="22"/>
        </w:rPr>
        <w:t>”.</w:t>
      </w:r>
    </w:p>
    <w:p w14:paraId="39EBA956" w14:textId="77777777" w:rsidR="00FB5B6D" w:rsidRPr="002A02F7" w:rsidRDefault="00FB5B6D" w:rsidP="00FB5B6D">
      <w:pPr>
        <w:pStyle w:val="xmsolistparagraph"/>
        <w:numPr>
          <w:ilvl w:val="0"/>
          <w:numId w:val="62"/>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Any student found using AI in assessment tasks will face penalties, which may include a zero grade, an N Warning Letter, or resitting the task. For Stage 6 students, the use of AI may result in being entered on the NSW Education Standards Authority (NESA) academic malpractice register.</w:t>
      </w:r>
    </w:p>
    <w:p w14:paraId="2A3B49CD" w14:textId="77777777" w:rsidR="005D088C" w:rsidRDefault="005D088C" w:rsidP="005D088C">
      <w:pPr>
        <w:pStyle w:val="NoSpacing"/>
        <w:rPr>
          <w:rFonts w:ascii="Calibri" w:hAnsi="Calibri"/>
          <w:b/>
          <w:u w:val="single"/>
        </w:rPr>
      </w:pPr>
    </w:p>
    <w:p w14:paraId="5AE263B6" w14:textId="77777777" w:rsidR="00F344D6" w:rsidRPr="00F344D6" w:rsidRDefault="00F344D6" w:rsidP="00F344D6">
      <w:pPr>
        <w:pStyle w:val="xmsonormal"/>
        <w:shd w:val="clear" w:color="auto" w:fill="FFFFFF"/>
        <w:spacing w:before="0" w:beforeAutospacing="0" w:after="0" w:afterAutospacing="0"/>
        <w:rPr>
          <w:rFonts w:ascii="Calibri" w:hAnsi="Calibri" w:cs="Calibri"/>
          <w:color w:val="242424"/>
          <w:sz w:val="22"/>
          <w:szCs w:val="22"/>
        </w:rPr>
      </w:pPr>
      <w:r w:rsidRPr="00F344D6">
        <w:rPr>
          <w:rFonts w:ascii="Calibri" w:hAnsi="Calibri" w:cs="Calibri"/>
          <w:b/>
          <w:bCs/>
          <w:color w:val="242424"/>
          <w:sz w:val="22"/>
          <w:szCs w:val="22"/>
        </w:rPr>
        <w:t>Rationale:</w:t>
      </w:r>
    </w:p>
    <w:p w14:paraId="3A182006" w14:textId="77777777" w:rsidR="00F344D6" w:rsidRPr="00F344D6" w:rsidRDefault="00F344D6" w:rsidP="00F344D6">
      <w:pPr>
        <w:pStyle w:val="xmsonormal"/>
        <w:shd w:val="clear" w:color="auto" w:fill="FFFFFF"/>
        <w:spacing w:before="0" w:beforeAutospacing="0" w:after="0" w:afterAutospacing="0"/>
        <w:rPr>
          <w:rFonts w:ascii="Calibri" w:hAnsi="Calibri" w:cs="Calibri"/>
          <w:sz w:val="16"/>
        </w:rPr>
      </w:pPr>
      <w:r w:rsidRPr="00F344D6">
        <w:rPr>
          <w:rFonts w:ascii="Calibri" w:hAnsi="Calibri" w:cs="Calibri"/>
          <w:color w:val="242424"/>
          <w:sz w:val="22"/>
          <w:szCs w:val="22"/>
        </w:rPr>
        <w:t>Assessment tasks are vital in evaluating students' knowledge and skills, and Taree High School must ensure that the evaluation process is fair and reliable. The use of AI in assessment tasks can compromise academic integrity and provide students with an unfair advantage. NESA prohibits the use of AI in the HSC and recommends that schools implement policies to prevent its use in other assessments. This policy aligns with NESA's guidelines and aims to promote fair and ethical evaluation practices at Taree High School.</w:t>
      </w:r>
    </w:p>
    <w:p w14:paraId="7080BBB8" w14:textId="77777777" w:rsidR="00F344D6" w:rsidRDefault="00F344D6" w:rsidP="005D088C">
      <w:pPr>
        <w:pStyle w:val="NoSpacing"/>
        <w:rPr>
          <w:rFonts w:ascii="Calibri" w:hAnsi="Calibri"/>
          <w:b/>
          <w:u w:val="single"/>
        </w:rPr>
      </w:pPr>
    </w:p>
    <w:p w14:paraId="1717E717" w14:textId="77777777" w:rsidR="00F344D6" w:rsidRDefault="00F344D6" w:rsidP="005D088C">
      <w:pPr>
        <w:pStyle w:val="NoSpacing"/>
        <w:rPr>
          <w:rFonts w:ascii="Calibri" w:hAnsi="Calibri"/>
          <w:b/>
          <w:u w:val="single"/>
        </w:rPr>
      </w:pPr>
    </w:p>
    <w:p w14:paraId="3F8B08DA" w14:textId="77777777" w:rsidR="005D088C" w:rsidRPr="005D088C" w:rsidRDefault="005D088C" w:rsidP="005D088C">
      <w:pPr>
        <w:pStyle w:val="NoSpacing"/>
        <w:rPr>
          <w:rFonts w:ascii="Calibri" w:hAnsi="Calibri"/>
          <w:b/>
          <w:u w:val="single"/>
        </w:rPr>
      </w:pPr>
      <w:r w:rsidRPr="005D088C">
        <w:rPr>
          <w:rFonts w:ascii="Calibri" w:hAnsi="Calibri"/>
          <w:b/>
          <w:u w:val="single"/>
        </w:rPr>
        <w:t>Appeal Process</w:t>
      </w:r>
    </w:p>
    <w:p w14:paraId="53DF62B1" w14:textId="77777777" w:rsidR="005D088C" w:rsidRPr="005D088C" w:rsidRDefault="005D088C" w:rsidP="005D088C">
      <w:pPr>
        <w:pStyle w:val="NoSpacing"/>
        <w:rPr>
          <w:rFonts w:ascii="Calibri" w:hAnsi="Calibri"/>
          <w:sz w:val="16"/>
        </w:rPr>
      </w:pPr>
    </w:p>
    <w:p w14:paraId="3BDA15CA" w14:textId="77777777" w:rsidR="005D088C" w:rsidRPr="005D088C" w:rsidRDefault="005D088C" w:rsidP="005D088C">
      <w:pPr>
        <w:pStyle w:val="NoSpacing"/>
        <w:rPr>
          <w:rFonts w:ascii="Calibri" w:hAnsi="Calibri"/>
          <w:b/>
        </w:rPr>
      </w:pPr>
      <w:r w:rsidRPr="005D088C">
        <w:rPr>
          <w:rFonts w:ascii="Calibri" w:hAnsi="Calibri"/>
          <w:b/>
        </w:rPr>
        <w:t>1. Accident, Illness and Misadventure</w:t>
      </w:r>
    </w:p>
    <w:p w14:paraId="3882B908" w14:textId="77777777" w:rsidR="005D088C" w:rsidRPr="005D088C" w:rsidRDefault="005D088C" w:rsidP="005A23F8">
      <w:pPr>
        <w:pStyle w:val="NoSpacing"/>
        <w:numPr>
          <w:ilvl w:val="0"/>
          <w:numId w:val="18"/>
        </w:numPr>
        <w:rPr>
          <w:rFonts w:ascii="Calibri" w:hAnsi="Calibri"/>
        </w:rPr>
      </w:pPr>
      <w:r w:rsidRPr="005D088C">
        <w:rPr>
          <w:rFonts w:ascii="Calibri" w:hAnsi="Calibri"/>
        </w:rPr>
        <w:t>If a student believes that their performance in an assessment task or examination has been affected by accident, illness or misadventure, they may appeal to the Faculty Head Teacher or Year Deputy Principal.</w:t>
      </w:r>
    </w:p>
    <w:p w14:paraId="0A0128CC" w14:textId="77777777" w:rsidR="005D088C" w:rsidRPr="005D088C" w:rsidRDefault="005D088C" w:rsidP="005D088C">
      <w:pPr>
        <w:pStyle w:val="NoSpacing"/>
        <w:rPr>
          <w:rFonts w:ascii="Calibri" w:hAnsi="Calibri"/>
          <w:sz w:val="16"/>
        </w:rPr>
      </w:pPr>
    </w:p>
    <w:p w14:paraId="6986D91F" w14:textId="77777777" w:rsidR="005D088C" w:rsidRPr="005D088C" w:rsidRDefault="005D088C" w:rsidP="005A23F8">
      <w:pPr>
        <w:pStyle w:val="NoSpacing"/>
        <w:numPr>
          <w:ilvl w:val="0"/>
          <w:numId w:val="18"/>
        </w:numPr>
        <w:rPr>
          <w:rFonts w:ascii="Calibri" w:hAnsi="Calibri"/>
        </w:rPr>
      </w:pPr>
      <w:r w:rsidRPr="005D088C">
        <w:rPr>
          <w:rFonts w:ascii="Calibri" w:hAnsi="Calibri"/>
        </w:rPr>
        <w:t>Students may also appeal if an accident, illness or misadventure prevents them from attending an examination. Failure to attend an examination is serious. The Faculty Head Teacher must be informed if a student is unable to sit for an examination.</w:t>
      </w:r>
    </w:p>
    <w:p w14:paraId="7544713F" w14:textId="77777777" w:rsidR="005D088C" w:rsidRPr="005D088C" w:rsidRDefault="005D088C" w:rsidP="005D088C">
      <w:pPr>
        <w:pStyle w:val="NoSpacing"/>
        <w:rPr>
          <w:rFonts w:ascii="Calibri" w:hAnsi="Calibri"/>
          <w:sz w:val="16"/>
        </w:rPr>
      </w:pPr>
    </w:p>
    <w:p w14:paraId="5DB968CF" w14:textId="77777777" w:rsidR="005D088C" w:rsidRPr="005D088C" w:rsidRDefault="005D088C" w:rsidP="005A23F8">
      <w:pPr>
        <w:pStyle w:val="NoSpacing"/>
        <w:numPr>
          <w:ilvl w:val="0"/>
          <w:numId w:val="18"/>
        </w:numPr>
        <w:rPr>
          <w:rFonts w:ascii="Calibri" w:hAnsi="Calibri"/>
        </w:rPr>
      </w:pPr>
      <w:r w:rsidRPr="005D088C">
        <w:rPr>
          <w:rFonts w:ascii="Calibri" w:hAnsi="Calibri"/>
        </w:rPr>
        <w:t>Misadventure appeals also include incidents which are outside a student’s control, but which can affect performance in an examination, or the ability to submit an assessment task, for example, death of a family member.</w:t>
      </w:r>
    </w:p>
    <w:p w14:paraId="2CF6AED5" w14:textId="77777777" w:rsidR="005D088C" w:rsidRPr="005D088C" w:rsidRDefault="005D088C" w:rsidP="005D088C">
      <w:pPr>
        <w:pStyle w:val="NoSpacing"/>
        <w:rPr>
          <w:rFonts w:ascii="Calibri" w:hAnsi="Calibri"/>
          <w:sz w:val="16"/>
        </w:rPr>
      </w:pPr>
    </w:p>
    <w:p w14:paraId="0E9DEEDC" w14:textId="77777777" w:rsidR="005D088C" w:rsidRPr="005D088C" w:rsidRDefault="005D088C" w:rsidP="005D088C">
      <w:pPr>
        <w:pStyle w:val="NoSpacing"/>
        <w:rPr>
          <w:rFonts w:ascii="Calibri" w:hAnsi="Calibri"/>
          <w:b/>
        </w:rPr>
      </w:pPr>
      <w:r w:rsidRPr="005D088C">
        <w:rPr>
          <w:rFonts w:ascii="Calibri" w:hAnsi="Calibri"/>
          <w:b/>
        </w:rPr>
        <w:t>2. Special circumstances</w:t>
      </w:r>
    </w:p>
    <w:p w14:paraId="5BE11A5A" w14:textId="77777777" w:rsidR="005D088C" w:rsidRPr="005D088C" w:rsidRDefault="005D088C" w:rsidP="005D088C">
      <w:pPr>
        <w:pStyle w:val="NoSpacing"/>
        <w:ind w:left="720"/>
        <w:rPr>
          <w:rFonts w:ascii="Calibri" w:hAnsi="Calibri"/>
        </w:rPr>
      </w:pPr>
      <w:r w:rsidRPr="005D088C">
        <w:rPr>
          <w:rFonts w:ascii="Calibri" w:hAnsi="Calibri"/>
        </w:rPr>
        <w:t>If a student knows an assessment task is due when they will be absent from school due to ‘Special Circumstances’ (for example representative sport commitmen</w:t>
      </w:r>
      <w:r>
        <w:rPr>
          <w:rFonts w:ascii="Calibri" w:hAnsi="Calibri"/>
        </w:rPr>
        <w:t xml:space="preserve">ts), then they must inform the </w:t>
      </w:r>
      <w:r w:rsidRPr="005D088C">
        <w:rPr>
          <w:rFonts w:ascii="Calibri" w:hAnsi="Calibri"/>
        </w:rPr>
        <w:t>Faculty Head Teacher at least TWO days prior to their departure.</w:t>
      </w:r>
    </w:p>
    <w:p w14:paraId="65BCE3E2" w14:textId="77777777" w:rsidR="005D088C" w:rsidRPr="005D088C" w:rsidRDefault="005D088C" w:rsidP="005D088C">
      <w:pPr>
        <w:pStyle w:val="NoSpacing"/>
        <w:rPr>
          <w:rFonts w:ascii="Calibri" w:hAnsi="Calibri"/>
          <w:sz w:val="16"/>
        </w:rPr>
      </w:pPr>
    </w:p>
    <w:p w14:paraId="1A7F323D" w14:textId="77777777" w:rsidR="005D088C" w:rsidRPr="005D088C" w:rsidRDefault="005D088C" w:rsidP="005D088C">
      <w:pPr>
        <w:pStyle w:val="NoSpacing"/>
        <w:rPr>
          <w:rFonts w:ascii="Calibri" w:hAnsi="Calibri"/>
          <w:b/>
        </w:rPr>
      </w:pPr>
      <w:r w:rsidRPr="005D088C">
        <w:rPr>
          <w:rFonts w:ascii="Calibri" w:hAnsi="Calibri"/>
          <w:b/>
        </w:rPr>
        <w:t>3. Evidence</w:t>
      </w:r>
    </w:p>
    <w:p w14:paraId="1CB71F89" w14:textId="77777777" w:rsidR="005D088C" w:rsidRPr="005D088C" w:rsidRDefault="005D088C" w:rsidP="005D088C">
      <w:pPr>
        <w:pStyle w:val="NoSpacing"/>
        <w:ind w:left="720"/>
        <w:rPr>
          <w:rFonts w:ascii="Calibri" w:hAnsi="Calibri"/>
        </w:rPr>
      </w:pPr>
      <w:r w:rsidRPr="005D088C">
        <w:rPr>
          <w:rFonts w:ascii="Calibri" w:hAnsi="Calibri"/>
        </w:rPr>
        <w:t xml:space="preserve">Students must be able to provide evidence that clearly identifies the disadvantage experienced. </w:t>
      </w:r>
      <w:r w:rsidRPr="005D088C">
        <w:rPr>
          <w:rFonts w:ascii="Calibri" w:hAnsi="Calibri"/>
        </w:rPr>
        <w:tab/>
        <w:t>Supporting evidence will include a parental note and a Medical Certificate as required.</w:t>
      </w:r>
    </w:p>
    <w:p w14:paraId="38418849" w14:textId="77777777" w:rsidR="005D088C" w:rsidRPr="005D088C" w:rsidRDefault="005D088C" w:rsidP="005D088C">
      <w:pPr>
        <w:pStyle w:val="NoSpacing"/>
        <w:rPr>
          <w:rFonts w:ascii="Calibri" w:hAnsi="Calibri"/>
          <w:sz w:val="16"/>
        </w:rPr>
      </w:pPr>
    </w:p>
    <w:p w14:paraId="4516373B" w14:textId="77777777" w:rsidR="005D088C" w:rsidRPr="005D088C" w:rsidRDefault="005D088C" w:rsidP="005D088C">
      <w:pPr>
        <w:pStyle w:val="NoSpacing"/>
        <w:rPr>
          <w:rFonts w:ascii="Calibri" w:hAnsi="Calibri"/>
          <w:b/>
        </w:rPr>
      </w:pPr>
      <w:r w:rsidRPr="005D088C">
        <w:rPr>
          <w:rFonts w:ascii="Calibri" w:hAnsi="Calibri"/>
          <w:b/>
        </w:rPr>
        <w:t>4. Other Issues</w:t>
      </w:r>
    </w:p>
    <w:p w14:paraId="00519CB1" w14:textId="77777777" w:rsidR="005D088C" w:rsidRPr="005D088C" w:rsidRDefault="005D088C" w:rsidP="005A23F8">
      <w:pPr>
        <w:pStyle w:val="NoSpacing"/>
        <w:numPr>
          <w:ilvl w:val="0"/>
          <w:numId w:val="19"/>
        </w:numPr>
        <w:rPr>
          <w:rFonts w:ascii="Calibri" w:hAnsi="Calibri"/>
        </w:rPr>
      </w:pPr>
      <w:r w:rsidRPr="005D088C">
        <w:rPr>
          <w:rFonts w:ascii="Calibri" w:hAnsi="Calibri"/>
        </w:rPr>
        <w:t xml:space="preserve">Any other issue or issues not mentioned in this policy and related to the completion of the </w:t>
      </w:r>
      <w:proofErr w:type="spellStart"/>
      <w:r w:rsidRPr="005D088C">
        <w:rPr>
          <w:rFonts w:ascii="Calibri" w:hAnsi="Calibri"/>
        </w:rPr>
        <w:t>RoSA</w:t>
      </w:r>
      <w:proofErr w:type="spellEnd"/>
      <w:r w:rsidRPr="005D088C">
        <w:rPr>
          <w:rFonts w:ascii="Calibri" w:hAnsi="Calibri"/>
        </w:rPr>
        <w:t xml:space="preserve"> will be dealt with by the Principal in accordance with the Assessment Certification Examination (ACE) Manual produced by the </w:t>
      </w:r>
      <w:r w:rsidR="00FD11BD">
        <w:rPr>
          <w:rFonts w:ascii="Calibri" w:hAnsi="Calibri"/>
        </w:rPr>
        <w:t>NESA</w:t>
      </w:r>
      <w:r w:rsidRPr="005D088C">
        <w:rPr>
          <w:rFonts w:ascii="Calibri" w:hAnsi="Calibri"/>
        </w:rPr>
        <w:t xml:space="preserve">. Taree High School will follow all procedures as per the ACE Manual and related </w:t>
      </w:r>
      <w:r w:rsidR="00FD11BD">
        <w:rPr>
          <w:rFonts w:ascii="Calibri" w:hAnsi="Calibri"/>
        </w:rPr>
        <w:t>NESA</w:t>
      </w:r>
      <w:r w:rsidRPr="005D088C">
        <w:rPr>
          <w:rFonts w:ascii="Calibri" w:hAnsi="Calibri"/>
        </w:rPr>
        <w:t xml:space="preserve"> material.</w:t>
      </w:r>
    </w:p>
    <w:p w14:paraId="55F4E600" w14:textId="77777777" w:rsidR="005D088C" w:rsidRPr="005D088C" w:rsidRDefault="005D088C" w:rsidP="005D088C">
      <w:pPr>
        <w:pStyle w:val="NoSpacing"/>
        <w:rPr>
          <w:rFonts w:ascii="Calibri" w:hAnsi="Calibri"/>
          <w:sz w:val="16"/>
        </w:rPr>
      </w:pPr>
    </w:p>
    <w:p w14:paraId="2F287494" w14:textId="77777777" w:rsidR="005D088C" w:rsidRDefault="005D088C" w:rsidP="005A23F8">
      <w:pPr>
        <w:pStyle w:val="NoSpacing"/>
        <w:numPr>
          <w:ilvl w:val="0"/>
          <w:numId w:val="19"/>
        </w:numPr>
        <w:rPr>
          <w:rFonts w:ascii="Calibri" w:hAnsi="Calibri"/>
        </w:rPr>
      </w:pPr>
      <w:r w:rsidRPr="005D088C">
        <w:rPr>
          <w:rFonts w:ascii="Calibri" w:hAnsi="Calibri"/>
        </w:rPr>
        <w:t>Any student eligible for special provisions will be catered for as the need arises.</w:t>
      </w:r>
    </w:p>
    <w:p w14:paraId="3E0D2D2E" w14:textId="77777777" w:rsidR="005D088C" w:rsidRPr="00730A08" w:rsidRDefault="005D088C" w:rsidP="00746F74">
      <w:pPr>
        <w:pStyle w:val="NoSpacing"/>
        <w:rPr>
          <w:rFonts w:ascii="Calibri" w:hAnsi="Calibri"/>
        </w:rPr>
      </w:pPr>
    </w:p>
    <w:p w14:paraId="1A8B0844" w14:textId="77777777" w:rsidR="00746F74" w:rsidRPr="00730A08" w:rsidRDefault="00746F74" w:rsidP="00746F74">
      <w:pPr>
        <w:pStyle w:val="NoSpacing"/>
        <w:rPr>
          <w:rFonts w:ascii="Calibri" w:hAnsi="Calibri"/>
        </w:rPr>
      </w:pPr>
    </w:p>
    <w:p w14:paraId="62C8E846" w14:textId="77777777" w:rsidR="00746F74" w:rsidRPr="00730A08" w:rsidRDefault="00746F74" w:rsidP="00746F74">
      <w:pPr>
        <w:pStyle w:val="NoSpacing"/>
        <w:rPr>
          <w:rFonts w:ascii="Calibri" w:hAnsi="Calibri"/>
        </w:rPr>
      </w:pPr>
    </w:p>
    <w:p w14:paraId="5083C1E3" w14:textId="77777777" w:rsidR="00746F74" w:rsidRPr="00730A08" w:rsidRDefault="00746F74" w:rsidP="00746F74">
      <w:pPr>
        <w:pStyle w:val="NoSpacing"/>
        <w:rPr>
          <w:rFonts w:ascii="Calibri" w:hAnsi="Calibri"/>
        </w:rPr>
      </w:pPr>
    </w:p>
    <w:p w14:paraId="69B1EFFD" w14:textId="77777777" w:rsidR="00746F74" w:rsidRDefault="00746F74" w:rsidP="00746F74">
      <w:pPr>
        <w:pStyle w:val="NoSpacing"/>
      </w:pPr>
    </w:p>
    <w:p w14:paraId="6A50A489" w14:textId="77777777" w:rsidR="00746F74" w:rsidRDefault="00746F74" w:rsidP="00746F74">
      <w:pPr>
        <w:pStyle w:val="NoSpacing"/>
      </w:pPr>
    </w:p>
    <w:p w14:paraId="32C4FDA1" w14:textId="77777777" w:rsidR="005D088C" w:rsidRDefault="005D088C" w:rsidP="00746F74">
      <w:pPr>
        <w:pStyle w:val="NoSpacing"/>
      </w:pPr>
    </w:p>
    <w:p w14:paraId="4A42C581" w14:textId="77777777" w:rsidR="005D088C" w:rsidRDefault="005D088C" w:rsidP="00746F74">
      <w:pPr>
        <w:pStyle w:val="NoSpacing"/>
      </w:pPr>
    </w:p>
    <w:p w14:paraId="7E9FD2A8" w14:textId="77777777" w:rsidR="005D088C" w:rsidRDefault="005D088C" w:rsidP="00746F74">
      <w:pPr>
        <w:pStyle w:val="NoSpacing"/>
      </w:pPr>
    </w:p>
    <w:p w14:paraId="54616D58" w14:textId="77777777" w:rsidR="005D088C" w:rsidRDefault="005D088C" w:rsidP="00746F74">
      <w:pPr>
        <w:pStyle w:val="NoSpacing"/>
      </w:pPr>
    </w:p>
    <w:p w14:paraId="38AC9B9E" w14:textId="77777777" w:rsidR="005D088C" w:rsidRDefault="005D088C" w:rsidP="00746F74">
      <w:pPr>
        <w:pStyle w:val="NoSpacing"/>
      </w:pPr>
    </w:p>
    <w:p w14:paraId="50DABD49" w14:textId="77777777" w:rsidR="005D088C" w:rsidRDefault="005D088C" w:rsidP="00746F74">
      <w:pPr>
        <w:pStyle w:val="NoSpacing"/>
      </w:pPr>
    </w:p>
    <w:p w14:paraId="729C7EE5" w14:textId="77777777" w:rsidR="005D088C" w:rsidRDefault="005D088C" w:rsidP="00746F74">
      <w:pPr>
        <w:pStyle w:val="NoSpacing"/>
      </w:pPr>
    </w:p>
    <w:p w14:paraId="4BBD2785" w14:textId="77777777" w:rsidR="00C856B6" w:rsidRPr="00C856B6" w:rsidRDefault="00572460" w:rsidP="00C856B6">
      <w:pPr>
        <w:spacing w:after="0" w:line="240" w:lineRule="auto"/>
        <w:rPr>
          <w:rFonts w:ascii="Times New Roman" w:eastAsia="Times New Roman" w:hAnsi="Times New Roman" w:cs="Times New Roman"/>
          <w:sz w:val="24"/>
          <w:szCs w:val="24"/>
          <w:lang w:eastAsia="en-AU"/>
        </w:rPr>
      </w:pPr>
      <w:r>
        <w:rPr>
          <w:noProof/>
          <w:lang w:eastAsia="en-AU"/>
        </w:rPr>
        <w:lastRenderedPageBreak/>
        <w:drawing>
          <wp:anchor distT="0" distB="0" distL="114300" distR="114300" simplePos="0" relativeHeight="251645952" behindDoc="1" locked="0" layoutInCell="1" allowOverlap="1" wp14:anchorId="6F118A75" wp14:editId="0EF99A27">
            <wp:simplePos x="0" y="0"/>
            <wp:positionH relativeFrom="column">
              <wp:posOffset>77470</wp:posOffset>
            </wp:positionH>
            <wp:positionV relativeFrom="paragraph">
              <wp:posOffset>0</wp:posOffset>
            </wp:positionV>
            <wp:extent cx="1358265" cy="1181735"/>
            <wp:effectExtent l="0" t="0" r="0" b="0"/>
            <wp:wrapTight wrapText="bothSides">
              <wp:wrapPolygon edited="0">
                <wp:start x="0" y="0"/>
                <wp:lineTo x="0" y="21240"/>
                <wp:lineTo x="21206" y="21240"/>
                <wp:lineTo x="21206" y="0"/>
                <wp:lineTo x="0" y="0"/>
              </wp:wrapPolygon>
            </wp:wrapTight>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265"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6B6">
        <w:tab/>
      </w:r>
      <w:r w:rsidR="00C856B6">
        <w:tab/>
      </w:r>
    </w:p>
    <w:p w14:paraId="32A200F2"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ab/>
      </w:r>
      <w:r>
        <w:rPr>
          <w:rFonts w:eastAsia="Times New Roman" w:cs="Times New Roman"/>
          <w:lang w:eastAsia="en-AU"/>
        </w:rPr>
        <w:tab/>
      </w:r>
      <w:r>
        <w:rPr>
          <w:rFonts w:eastAsia="Times New Roman" w:cs="Times New Roman"/>
          <w:lang w:eastAsia="en-AU"/>
        </w:rPr>
        <w:tab/>
      </w:r>
      <w:r>
        <w:rPr>
          <w:rFonts w:eastAsia="Times New Roman" w:cs="Times New Roman"/>
          <w:lang w:eastAsia="en-AU"/>
        </w:rPr>
        <w:tab/>
      </w:r>
      <w:r>
        <w:rPr>
          <w:rFonts w:eastAsia="Times New Roman" w:cs="Times New Roman"/>
          <w:lang w:eastAsia="en-AU"/>
        </w:rPr>
        <w:tab/>
      </w:r>
      <w:r>
        <w:rPr>
          <w:rFonts w:eastAsia="Times New Roman" w:cs="Times New Roman"/>
          <w:lang w:eastAsia="en-AU"/>
        </w:rPr>
        <w:tab/>
      </w:r>
      <w:r>
        <w:rPr>
          <w:rFonts w:eastAsia="Times New Roman" w:cs="Times New Roman"/>
          <w:lang w:eastAsia="en-AU"/>
        </w:rPr>
        <w:tab/>
        <w:t xml:space="preserve">Albert Street </w:t>
      </w:r>
    </w:p>
    <w:p w14:paraId="0C0AFF69"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Taree, NSW, 2430</w:t>
      </w:r>
    </w:p>
    <w:p w14:paraId="1CF51B2A"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 xml:space="preserve">Email: </w:t>
      </w:r>
      <w:hyperlink r:id="rId10" w:history="1">
        <w:r w:rsidRPr="00472384">
          <w:rPr>
            <w:rStyle w:val="Hyperlink"/>
            <w:rFonts w:eastAsia="Times New Roman" w:cs="Times New Roman"/>
            <w:lang w:eastAsia="en-AU"/>
          </w:rPr>
          <w:t>taree-school@det.nsw.edu.au</w:t>
        </w:r>
      </w:hyperlink>
    </w:p>
    <w:p w14:paraId="021FE0B2"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Phone: 02 6552 1166</w:t>
      </w:r>
    </w:p>
    <w:p w14:paraId="1BFBB640"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Fax: 02 6551 2017</w:t>
      </w:r>
    </w:p>
    <w:p w14:paraId="228B87D3" w14:textId="77777777" w:rsidR="00C856B6" w:rsidRPr="00C856B6" w:rsidRDefault="00C856B6" w:rsidP="00C856B6">
      <w:pPr>
        <w:tabs>
          <w:tab w:val="left" w:pos="4536"/>
          <w:tab w:val="left" w:pos="7905"/>
        </w:tabs>
        <w:spacing w:after="0" w:line="240" w:lineRule="auto"/>
        <w:rPr>
          <w:rFonts w:eastAsia="Times New Roman" w:cs="Times New Roman"/>
          <w:b/>
          <w:u w:val="single"/>
          <w:lang w:eastAsia="en-AU"/>
        </w:rPr>
      </w:pPr>
    </w:p>
    <w:p w14:paraId="5DE67A93" w14:textId="77777777" w:rsidR="00C856B6" w:rsidRPr="00C856B6" w:rsidRDefault="00C856B6" w:rsidP="00C856B6">
      <w:pPr>
        <w:tabs>
          <w:tab w:val="left" w:pos="4536"/>
          <w:tab w:val="left" w:pos="7905"/>
        </w:tabs>
        <w:spacing w:after="0" w:line="240" w:lineRule="auto"/>
        <w:jc w:val="center"/>
        <w:rPr>
          <w:rFonts w:eastAsia="Times New Roman" w:cs="Calibri"/>
          <w:b/>
          <w:sz w:val="32"/>
          <w:u w:val="single"/>
          <w:lang w:eastAsia="en-AU"/>
        </w:rPr>
      </w:pPr>
      <w:r w:rsidRPr="00C856B6">
        <w:rPr>
          <w:rFonts w:eastAsia="Times New Roman" w:cs="Calibri"/>
          <w:b/>
          <w:sz w:val="32"/>
          <w:u w:val="single"/>
          <w:lang w:eastAsia="en-AU"/>
        </w:rPr>
        <w:t>Application for Consideration of Illness/Misadventure/Variation</w:t>
      </w:r>
    </w:p>
    <w:p w14:paraId="6DF939D5" w14:textId="77777777" w:rsidR="00C856B6" w:rsidRPr="00C856B6" w:rsidRDefault="00C856B6" w:rsidP="00C856B6">
      <w:pPr>
        <w:tabs>
          <w:tab w:val="left" w:pos="4536"/>
          <w:tab w:val="left" w:pos="7905"/>
        </w:tabs>
        <w:spacing w:after="0" w:line="240" w:lineRule="auto"/>
        <w:rPr>
          <w:rFonts w:eastAsia="Times New Roman" w:cs="Times New Roman"/>
          <w:b/>
          <w:lang w:eastAsia="en-AU"/>
        </w:rPr>
      </w:pPr>
    </w:p>
    <w:tbl>
      <w:tblPr>
        <w:tblStyle w:val="TableGrid4"/>
        <w:tblW w:w="0" w:type="auto"/>
        <w:jc w:val="center"/>
        <w:tblLook w:val="04A0" w:firstRow="1" w:lastRow="0" w:firstColumn="1" w:lastColumn="0" w:noHBand="0" w:noVBand="1"/>
      </w:tblPr>
      <w:tblGrid>
        <w:gridCol w:w="1984"/>
        <w:gridCol w:w="4712"/>
        <w:gridCol w:w="1070"/>
        <w:gridCol w:w="1878"/>
      </w:tblGrid>
      <w:tr w:rsidR="00C856B6" w:rsidRPr="00C856B6" w14:paraId="2A95A494" w14:textId="77777777" w:rsidTr="0048738A">
        <w:trPr>
          <w:trHeight w:val="340"/>
          <w:jc w:val="center"/>
        </w:trPr>
        <w:tc>
          <w:tcPr>
            <w:tcW w:w="1984" w:type="dxa"/>
            <w:vAlign w:val="center"/>
          </w:tcPr>
          <w:p w14:paraId="0D2C97D1" w14:textId="77777777" w:rsidR="00C856B6" w:rsidRPr="00C856B6" w:rsidRDefault="00C856B6" w:rsidP="00C856B6">
            <w:pPr>
              <w:spacing w:after="0" w:line="240" w:lineRule="auto"/>
              <w:rPr>
                <w:rFonts w:cs="Calibri"/>
                <w:b/>
              </w:rPr>
            </w:pPr>
            <w:r w:rsidRPr="00C856B6">
              <w:rPr>
                <w:rFonts w:cs="Calibri"/>
                <w:b/>
              </w:rPr>
              <w:t>STUDENT NAME:</w:t>
            </w:r>
          </w:p>
        </w:tc>
        <w:tc>
          <w:tcPr>
            <w:tcW w:w="4712" w:type="dxa"/>
            <w:vAlign w:val="center"/>
          </w:tcPr>
          <w:p w14:paraId="02C8F516" w14:textId="77777777" w:rsidR="00C856B6" w:rsidRPr="00C856B6" w:rsidRDefault="00C856B6" w:rsidP="00C856B6">
            <w:pPr>
              <w:spacing w:after="0" w:line="240" w:lineRule="auto"/>
              <w:rPr>
                <w:rFonts w:cs="Calibri"/>
                <w:b/>
              </w:rPr>
            </w:pPr>
          </w:p>
        </w:tc>
        <w:tc>
          <w:tcPr>
            <w:tcW w:w="1070" w:type="dxa"/>
            <w:vAlign w:val="center"/>
          </w:tcPr>
          <w:p w14:paraId="726EFD65" w14:textId="77777777" w:rsidR="00C856B6" w:rsidRPr="00C856B6" w:rsidRDefault="00C856B6" w:rsidP="00C856B6">
            <w:pPr>
              <w:spacing w:after="0" w:line="240" w:lineRule="auto"/>
              <w:rPr>
                <w:rFonts w:cs="Calibri"/>
                <w:b/>
              </w:rPr>
            </w:pPr>
            <w:r w:rsidRPr="00C856B6">
              <w:rPr>
                <w:rFonts w:cs="Calibri"/>
                <w:b/>
              </w:rPr>
              <w:t>YEAR:</w:t>
            </w:r>
          </w:p>
        </w:tc>
        <w:tc>
          <w:tcPr>
            <w:tcW w:w="1878" w:type="dxa"/>
          </w:tcPr>
          <w:p w14:paraId="26FBF292" w14:textId="77777777" w:rsidR="00C856B6" w:rsidRPr="00C856B6" w:rsidRDefault="00C856B6" w:rsidP="00C856B6">
            <w:pPr>
              <w:spacing w:after="0" w:line="240" w:lineRule="auto"/>
              <w:rPr>
                <w:rFonts w:cs="Calibri"/>
                <w:b/>
              </w:rPr>
            </w:pPr>
          </w:p>
        </w:tc>
      </w:tr>
    </w:tbl>
    <w:p w14:paraId="49D79DED" w14:textId="77777777" w:rsidR="00C856B6" w:rsidRPr="00C856B6" w:rsidRDefault="00C856B6" w:rsidP="00C856B6">
      <w:pPr>
        <w:spacing w:after="0" w:line="240" w:lineRule="auto"/>
        <w:rPr>
          <w:rFonts w:eastAsia="Times New Roman" w:cs="Calibri"/>
          <w:b/>
          <w:lang w:eastAsia="en-AU"/>
        </w:rPr>
      </w:pPr>
      <w:r w:rsidRPr="00C856B6">
        <w:rPr>
          <w:rFonts w:eastAsia="Times New Roman" w:cs="Calibri"/>
          <w:lang w:eastAsia="en-AU"/>
        </w:rPr>
        <w:t xml:space="preserve"> </w:t>
      </w:r>
    </w:p>
    <w:tbl>
      <w:tblPr>
        <w:tblStyle w:val="TableGrid4"/>
        <w:tblW w:w="0" w:type="auto"/>
        <w:jc w:val="center"/>
        <w:tblLook w:val="04A0" w:firstRow="1" w:lastRow="0" w:firstColumn="1" w:lastColumn="0" w:noHBand="0" w:noVBand="1"/>
      </w:tblPr>
      <w:tblGrid>
        <w:gridCol w:w="2955"/>
        <w:gridCol w:w="2810"/>
        <w:gridCol w:w="1426"/>
        <w:gridCol w:w="2330"/>
      </w:tblGrid>
      <w:tr w:rsidR="00C856B6" w:rsidRPr="00C856B6" w14:paraId="72FBD178" w14:textId="77777777" w:rsidTr="0048738A">
        <w:trPr>
          <w:trHeight w:val="340"/>
          <w:jc w:val="center"/>
        </w:trPr>
        <w:tc>
          <w:tcPr>
            <w:tcW w:w="2955" w:type="dxa"/>
            <w:vAlign w:val="center"/>
          </w:tcPr>
          <w:p w14:paraId="6FD276F8" w14:textId="77777777" w:rsidR="00C856B6" w:rsidRPr="00C856B6" w:rsidRDefault="00C856B6" w:rsidP="00C856B6">
            <w:pPr>
              <w:spacing w:after="0" w:line="240" w:lineRule="auto"/>
              <w:jc w:val="center"/>
              <w:rPr>
                <w:rFonts w:cs="Calibri"/>
                <w:b/>
              </w:rPr>
            </w:pPr>
            <w:r w:rsidRPr="00C856B6">
              <w:rPr>
                <w:rFonts w:cs="Calibri"/>
                <w:b/>
              </w:rPr>
              <w:t>COURSE</w:t>
            </w:r>
          </w:p>
        </w:tc>
        <w:tc>
          <w:tcPr>
            <w:tcW w:w="2810" w:type="dxa"/>
            <w:vAlign w:val="center"/>
          </w:tcPr>
          <w:p w14:paraId="782AFB2E" w14:textId="77777777" w:rsidR="00C856B6" w:rsidRPr="00C856B6" w:rsidRDefault="00C856B6" w:rsidP="00C856B6">
            <w:pPr>
              <w:spacing w:after="0" w:line="240" w:lineRule="auto"/>
              <w:jc w:val="center"/>
              <w:rPr>
                <w:rFonts w:cs="Calibri"/>
                <w:b/>
              </w:rPr>
            </w:pPr>
            <w:r w:rsidRPr="00C856B6">
              <w:rPr>
                <w:rFonts w:cs="Calibri"/>
                <w:b/>
              </w:rPr>
              <w:t>TASK AFFECTED</w:t>
            </w:r>
          </w:p>
        </w:tc>
        <w:tc>
          <w:tcPr>
            <w:tcW w:w="1426" w:type="dxa"/>
            <w:vAlign w:val="center"/>
          </w:tcPr>
          <w:p w14:paraId="23F313EA" w14:textId="77777777" w:rsidR="00C856B6" w:rsidRPr="00C856B6" w:rsidRDefault="00C856B6" w:rsidP="00C856B6">
            <w:pPr>
              <w:spacing w:after="0" w:line="240" w:lineRule="auto"/>
              <w:jc w:val="center"/>
              <w:rPr>
                <w:rFonts w:cs="Calibri"/>
                <w:b/>
              </w:rPr>
            </w:pPr>
            <w:r w:rsidRPr="00C856B6">
              <w:rPr>
                <w:rFonts w:cs="Calibri"/>
                <w:b/>
              </w:rPr>
              <w:t>DATE</w:t>
            </w:r>
          </w:p>
        </w:tc>
        <w:tc>
          <w:tcPr>
            <w:tcW w:w="2330" w:type="dxa"/>
            <w:vAlign w:val="center"/>
          </w:tcPr>
          <w:p w14:paraId="3F4FC9C1" w14:textId="77777777" w:rsidR="00C856B6" w:rsidRPr="00C856B6" w:rsidRDefault="00C856B6" w:rsidP="00C856B6">
            <w:pPr>
              <w:spacing w:after="0" w:line="240" w:lineRule="auto"/>
              <w:jc w:val="center"/>
              <w:rPr>
                <w:rFonts w:cs="Calibri"/>
                <w:b/>
              </w:rPr>
            </w:pPr>
            <w:r w:rsidRPr="00C856B6">
              <w:rPr>
                <w:rFonts w:cs="Calibri"/>
                <w:b/>
              </w:rPr>
              <w:t>TEACHER</w:t>
            </w:r>
          </w:p>
        </w:tc>
      </w:tr>
      <w:tr w:rsidR="00C856B6" w:rsidRPr="00C856B6" w14:paraId="3D6715F5" w14:textId="77777777" w:rsidTr="0048738A">
        <w:trPr>
          <w:trHeight w:val="340"/>
          <w:jc w:val="center"/>
        </w:trPr>
        <w:tc>
          <w:tcPr>
            <w:tcW w:w="2955" w:type="dxa"/>
            <w:vAlign w:val="center"/>
          </w:tcPr>
          <w:p w14:paraId="419FD910" w14:textId="77777777" w:rsidR="00C856B6" w:rsidRPr="00C856B6" w:rsidRDefault="00C856B6" w:rsidP="00C856B6">
            <w:pPr>
              <w:spacing w:after="0" w:line="240" w:lineRule="auto"/>
              <w:jc w:val="center"/>
              <w:rPr>
                <w:rFonts w:cs="Calibri"/>
              </w:rPr>
            </w:pPr>
          </w:p>
        </w:tc>
        <w:tc>
          <w:tcPr>
            <w:tcW w:w="2810" w:type="dxa"/>
            <w:vAlign w:val="center"/>
          </w:tcPr>
          <w:p w14:paraId="2C570704" w14:textId="77777777" w:rsidR="00C856B6" w:rsidRPr="00C856B6" w:rsidRDefault="00C856B6" w:rsidP="00C856B6">
            <w:pPr>
              <w:spacing w:after="0" w:line="240" w:lineRule="auto"/>
              <w:jc w:val="center"/>
              <w:rPr>
                <w:rFonts w:cs="Calibri"/>
              </w:rPr>
            </w:pPr>
          </w:p>
        </w:tc>
        <w:tc>
          <w:tcPr>
            <w:tcW w:w="1426" w:type="dxa"/>
            <w:vAlign w:val="center"/>
          </w:tcPr>
          <w:p w14:paraId="21B4F3E1" w14:textId="77777777" w:rsidR="00C856B6" w:rsidRPr="00C856B6" w:rsidRDefault="00C856B6" w:rsidP="00C856B6">
            <w:pPr>
              <w:spacing w:after="0" w:line="240" w:lineRule="auto"/>
              <w:rPr>
                <w:rFonts w:cs="Calibri"/>
              </w:rPr>
            </w:pPr>
          </w:p>
        </w:tc>
        <w:tc>
          <w:tcPr>
            <w:tcW w:w="2330" w:type="dxa"/>
            <w:vAlign w:val="center"/>
          </w:tcPr>
          <w:p w14:paraId="35FCC6E5" w14:textId="77777777" w:rsidR="00C856B6" w:rsidRPr="00C856B6" w:rsidRDefault="00C856B6" w:rsidP="00C856B6">
            <w:pPr>
              <w:spacing w:after="0" w:line="240" w:lineRule="auto"/>
              <w:rPr>
                <w:rFonts w:cs="Calibri"/>
              </w:rPr>
            </w:pPr>
          </w:p>
        </w:tc>
      </w:tr>
      <w:tr w:rsidR="00C856B6" w:rsidRPr="00C856B6" w14:paraId="5F3F4A3F" w14:textId="77777777" w:rsidTr="0048738A">
        <w:trPr>
          <w:trHeight w:val="340"/>
          <w:jc w:val="center"/>
        </w:trPr>
        <w:tc>
          <w:tcPr>
            <w:tcW w:w="2955" w:type="dxa"/>
            <w:vAlign w:val="center"/>
          </w:tcPr>
          <w:p w14:paraId="36C23EE2" w14:textId="77777777" w:rsidR="00C856B6" w:rsidRPr="00C856B6" w:rsidRDefault="00C856B6" w:rsidP="00C856B6">
            <w:pPr>
              <w:spacing w:after="0" w:line="240" w:lineRule="auto"/>
              <w:jc w:val="center"/>
              <w:rPr>
                <w:rFonts w:cs="Calibri"/>
              </w:rPr>
            </w:pPr>
          </w:p>
        </w:tc>
        <w:tc>
          <w:tcPr>
            <w:tcW w:w="2810" w:type="dxa"/>
            <w:vAlign w:val="center"/>
          </w:tcPr>
          <w:p w14:paraId="54F326A3" w14:textId="77777777" w:rsidR="00C856B6" w:rsidRPr="00C856B6" w:rsidRDefault="00C856B6" w:rsidP="00C856B6">
            <w:pPr>
              <w:spacing w:after="0" w:line="240" w:lineRule="auto"/>
              <w:jc w:val="center"/>
              <w:rPr>
                <w:rFonts w:cs="Calibri"/>
              </w:rPr>
            </w:pPr>
          </w:p>
        </w:tc>
        <w:tc>
          <w:tcPr>
            <w:tcW w:w="1426" w:type="dxa"/>
            <w:vAlign w:val="center"/>
          </w:tcPr>
          <w:p w14:paraId="0F1E2072" w14:textId="77777777" w:rsidR="00C856B6" w:rsidRPr="00C856B6" w:rsidRDefault="00C856B6" w:rsidP="00C856B6">
            <w:pPr>
              <w:spacing w:after="0" w:line="240" w:lineRule="auto"/>
              <w:rPr>
                <w:rFonts w:cs="Calibri"/>
              </w:rPr>
            </w:pPr>
          </w:p>
        </w:tc>
        <w:tc>
          <w:tcPr>
            <w:tcW w:w="2330" w:type="dxa"/>
            <w:vAlign w:val="center"/>
          </w:tcPr>
          <w:p w14:paraId="11CF781A" w14:textId="77777777" w:rsidR="00C856B6" w:rsidRPr="00C856B6" w:rsidRDefault="00C856B6" w:rsidP="00C856B6">
            <w:pPr>
              <w:spacing w:after="0" w:line="240" w:lineRule="auto"/>
              <w:rPr>
                <w:rFonts w:cs="Calibri"/>
              </w:rPr>
            </w:pPr>
          </w:p>
        </w:tc>
      </w:tr>
      <w:tr w:rsidR="00C856B6" w:rsidRPr="00C856B6" w14:paraId="363BA59C" w14:textId="77777777" w:rsidTr="0048738A">
        <w:trPr>
          <w:trHeight w:val="340"/>
          <w:jc w:val="center"/>
        </w:trPr>
        <w:tc>
          <w:tcPr>
            <w:tcW w:w="2955" w:type="dxa"/>
            <w:vAlign w:val="center"/>
          </w:tcPr>
          <w:p w14:paraId="1A1033B2" w14:textId="77777777" w:rsidR="00C856B6" w:rsidRPr="00C856B6" w:rsidRDefault="00C856B6" w:rsidP="00C856B6">
            <w:pPr>
              <w:spacing w:after="0" w:line="240" w:lineRule="auto"/>
              <w:jc w:val="center"/>
              <w:rPr>
                <w:rFonts w:cs="Calibri"/>
              </w:rPr>
            </w:pPr>
          </w:p>
        </w:tc>
        <w:tc>
          <w:tcPr>
            <w:tcW w:w="2810" w:type="dxa"/>
            <w:vAlign w:val="center"/>
          </w:tcPr>
          <w:p w14:paraId="7A9C0136" w14:textId="77777777" w:rsidR="00C856B6" w:rsidRPr="00C856B6" w:rsidRDefault="00C856B6" w:rsidP="00C856B6">
            <w:pPr>
              <w:spacing w:after="0" w:line="240" w:lineRule="auto"/>
              <w:jc w:val="center"/>
              <w:rPr>
                <w:rFonts w:cs="Calibri"/>
              </w:rPr>
            </w:pPr>
          </w:p>
        </w:tc>
        <w:tc>
          <w:tcPr>
            <w:tcW w:w="1426" w:type="dxa"/>
            <w:vAlign w:val="center"/>
          </w:tcPr>
          <w:p w14:paraId="4DE774BE" w14:textId="77777777" w:rsidR="00C856B6" w:rsidRPr="00C856B6" w:rsidRDefault="00C856B6" w:rsidP="00C856B6">
            <w:pPr>
              <w:spacing w:after="0" w:line="240" w:lineRule="auto"/>
              <w:rPr>
                <w:rFonts w:cs="Calibri"/>
              </w:rPr>
            </w:pPr>
          </w:p>
        </w:tc>
        <w:tc>
          <w:tcPr>
            <w:tcW w:w="2330" w:type="dxa"/>
            <w:vAlign w:val="center"/>
          </w:tcPr>
          <w:p w14:paraId="43768E3D" w14:textId="77777777" w:rsidR="00C856B6" w:rsidRPr="00C856B6" w:rsidRDefault="00C856B6" w:rsidP="00C856B6">
            <w:pPr>
              <w:spacing w:after="0" w:line="240" w:lineRule="auto"/>
              <w:rPr>
                <w:rFonts w:cs="Calibri"/>
              </w:rPr>
            </w:pPr>
          </w:p>
        </w:tc>
      </w:tr>
      <w:tr w:rsidR="00C856B6" w:rsidRPr="00C856B6" w14:paraId="6113642B" w14:textId="77777777" w:rsidTr="0048738A">
        <w:trPr>
          <w:trHeight w:val="340"/>
          <w:jc w:val="center"/>
        </w:trPr>
        <w:tc>
          <w:tcPr>
            <w:tcW w:w="2955" w:type="dxa"/>
            <w:vAlign w:val="center"/>
          </w:tcPr>
          <w:p w14:paraId="294D1748" w14:textId="77777777" w:rsidR="00C856B6" w:rsidRPr="00C856B6" w:rsidRDefault="00C856B6" w:rsidP="00C856B6">
            <w:pPr>
              <w:spacing w:after="0" w:line="240" w:lineRule="auto"/>
              <w:jc w:val="center"/>
              <w:rPr>
                <w:rFonts w:cs="Calibri"/>
              </w:rPr>
            </w:pPr>
          </w:p>
        </w:tc>
        <w:tc>
          <w:tcPr>
            <w:tcW w:w="2810" w:type="dxa"/>
            <w:vAlign w:val="center"/>
          </w:tcPr>
          <w:p w14:paraId="0D82F52F" w14:textId="77777777" w:rsidR="00C856B6" w:rsidRPr="00C856B6" w:rsidRDefault="00C856B6" w:rsidP="00C856B6">
            <w:pPr>
              <w:spacing w:after="0" w:line="240" w:lineRule="auto"/>
              <w:jc w:val="center"/>
              <w:rPr>
                <w:rFonts w:cs="Calibri"/>
              </w:rPr>
            </w:pPr>
          </w:p>
        </w:tc>
        <w:tc>
          <w:tcPr>
            <w:tcW w:w="1426" w:type="dxa"/>
            <w:vAlign w:val="center"/>
          </w:tcPr>
          <w:p w14:paraId="7404BF3F" w14:textId="77777777" w:rsidR="00C856B6" w:rsidRPr="00C856B6" w:rsidRDefault="00C856B6" w:rsidP="00C856B6">
            <w:pPr>
              <w:spacing w:after="0" w:line="240" w:lineRule="auto"/>
              <w:rPr>
                <w:rFonts w:cs="Calibri"/>
              </w:rPr>
            </w:pPr>
          </w:p>
        </w:tc>
        <w:tc>
          <w:tcPr>
            <w:tcW w:w="2330" w:type="dxa"/>
            <w:vAlign w:val="center"/>
          </w:tcPr>
          <w:p w14:paraId="7529D669" w14:textId="77777777" w:rsidR="00C856B6" w:rsidRPr="00C856B6" w:rsidRDefault="00C856B6" w:rsidP="00C856B6">
            <w:pPr>
              <w:spacing w:after="0" w:line="240" w:lineRule="auto"/>
              <w:rPr>
                <w:rFonts w:cs="Calibri"/>
              </w:rPr>
            </w:pPr>
          </w:p>
        </w:tc>
      </w:tr>
    </w:tbl>
    <w:p w14:paraId="3FF6A05C" w14:textId="77777777" w:rsidR="00C856B6" w:rsidRPr="00C856B6" w:rsidRDefault="00C856B6" w:rsidP="00C856B6">
      <w:pPr>
        <w:tabs>
          <w:tab w:val="left" w:pos="567"/>
          <w:tab w:val="left" w:pos="4536"/>
          <w:tab w:val="left" w:pos="7905"/>
        </w:tabs>
        <w:spacing w:after="0" w:line="360" w:lineRule="auto"/>
        <w:rPr>
          <w:rFonts w:eastAsia="Times New Roman" w:cs="Calibri"/>
          <w:b/>
          <w:lang w:eastAsia="en-AU"/>
        </w:rPr>
      </w:pPr>
    </w:p>
    <w:p w14:paraId="7372C1FC" w14:textId="77777777" w:rsidR="00C856B6" w:rsidRPr="00C856B6" w:rsidRDefault="00C856B6" w:rsidP="00C856B6">
      <w:pPr>
        <w:tabs>
          <w:tab w:val="left" w:pos="567"/>
          <w:tab w:val="left" w:pos="4536"/>
          <w:tab w:val="left" w:pos="7905"/>
        </w:tabs>
        <w:spacing w:after="0" w:line="240" w:lineRule="auto"/>
        <w:rPr>
          <w:rFonts w:eastAsia="Times New Roman" w:cs="Calibri"/>
          <w:b/>
          <w:lang w:eastAsia="en-AU"/>
        </w:rPr>
      </w:pPr>
      <w:r w:rsidRPr="00C856B6">
        <w:rPr>
          <w:rFonts w:eastAsia="Times New Roman" w:cs="Calibri"/>
          <w:lang w:eastAsia="en-AU"/>
        </w:rPr>
        <w:t>Reason for Application (brief description)</w:t>
      </w:r>
    </w:p>
    <w:p w14:paraId="1488D537" w14:textId="77777777" w:rsidR="00064D65" w:rsidRDefault="00064D65" w:rsidP="00C856B6">
      <w:pPr>
        <w:tabs>
          <w:tab w:val="left" w:pos="567"/>
          <w:tab w:val="left" w:pos="4536"/>
          <w:tab w:val="left" w:pos="7905"/>
        </w:tabs>
        <w:spacing w:after="0" w:line="240" w:lineRule="auto"/>
        <w:rPr>
          <w:rFonts w:eastAsia="Times New Roman" w:cs="Calibri"/>
          <w:lang w:eastAsia="en-AU"/>
        </w:rPr>
      </w:pPr>
    </w:p>
    <w:p w14:paraId="60684B69" w14:textId="77777777" w:rsidR="00064D65" w:rsidRDefault="00C856B6" w:rsidP="00C856B6">
      <w:pPr>
        <w:tabs>
          <w:tab w:val="left" w:pos="567"/>
          <w:tab w:val="left" w:pos="4536"/>
          <w:tab w:val="left" w:pos="7905"/>
        </w:tabs>
        <w:spacing w:after="0" w:line="240" w:lineRule="auto"/>
        <w:rPr>
          <w:rFonts w:eastAsia="Times New Roman" w:cs="Calibri"/>
          <w:lang w:eastAsia="en-AU"/>
        </w:rPr>
      </w:pPr>
      <w:r w:rsidRPr="00C856B6">
        <w:rPr>
          <w:rFonts w:eastAsia="Times New Roman" w:cs="Calibri"/>
          <w:lang w:eastAsia="en-AU"/>
        </w:rPr>
        <w:t>............................................................................................................................................................................................</w:t>
      </w:r>
    </w:p>
    <w:p w14:paraId="1C21F056" w14:textId="77777777" w:rsidR="00064D65" w:rsidRDefault="00064D65" w:rsidP="00C856B6">
      <w:pPr>
        <w:tabs>
          <w:tab w:val="left" w:pos="567"/>
          <w:tab w:val="left" w:pos="4536"/>
          <w:tab w:val="left" w:pos="7905"/>
        </w:tabs>
        <w:spacing w:after="0" w:line="240" w:lineRule="auto"/>
        <w:rPr>
          <w:rFonts w:eastAsia="Times New Roman" w:cs="Calibri"/>
          <w:lang w:eastAsia="en-AU"/>
        </w:rPr>
      </w:pPr>
    </w:p>
    <w:p w14:paraId="5D0DCA03" w14:textId="77777777" w:rsidR="00C856B6" w:rsidRPr="00C856B6" w:rsidRDefault="00C856B6" w:rsidP="00C856B6">
      <w:pPr>
        <w:tabs>
          <w:tab w:val="left" w:pos="567"/>
          <w:tab w:val="left" w:pos="4536"/>
          <w:tab w:val="left" w:pos="7905"/>
        </w:tabs>
        <w:spacing w:after="0" w:line="240" w:lineRule="auto"/>
        <w:rPr>
          <w:rFonts w:eastAsia="Times New Roman" w:cs="Calibri"/>
          <w:b/>
          <w:lang w:eastAsia="en-AU"/>
        </w:rPr>
      </w:pPr>
      <w:r w:rsidRPr="00C856B6">
        <w:rPr>
          <w:rFonts w:eastAsia="Times New Roman" w:cs="Calibri"/>
          <w:lang w:eastAsia="en-AU"/>
        </w:rPr>
        <w:t>.................................................................................................................................................................</w:t>
      </w:r>
      <w:r w:rsidR="00064D65">
        <w:rPr>
          <w:rFonts w:eastAsia="Times New Roman" w:cs="Calibri"/>
          <w:lang w:eastAsia="en-AU"/>
        </w:rPr>
        <w:t>...........................</w:t>
      </w:r>
    </w:p>
    <w:p w14:paraId="750BCCD3" w14:textId="77777777" w:rsidR="00C856B6" w:rsidRPr="00C856B6" w:rsidRDefault="00C856B6" w:rsidP="00C856B6">
      <w:pPr>
        <w:tabs>
          <w:tab w:val="left" w:pos="567"/>
          <w:tab w:val="left" w:pos="4536"/>
          <w:tab w:val="left" w:pos="7905"/>
        </w:tabs>
        <w:spacing w:after="0" w:line="240" w:lineRule="auto"/>
        <w:rPr>
          <w:rFonts w:eastAsia="Times New Roman" w:cs="Calibri"/>
          <w:lang w:eastAsia="en-AU"/>
        </w:rPr>
      </w:pPr>
    </w:p>
    <w:p w14:paraId="60BD9E88" w14:textId="6E813170" w:rsidR="00C856B6" w:rsidRPr="00C856B6" w:rsidRDefault="00C856B6" w:rsidP="00C856B6">
      <w:pPr>
        <w:tabs>
          <w:tab w:val="left" w:pos="567"/>
          <w:tab w:val="left" w:pos="4536"/>
          <w:tab w:val="left" w:pos="7905"/>
        </w:tabs>
        <w:spacing w:after="0" w:line="240" w:lineRule="auto"/>
        <w:rPr>
          <w:rFonts w:eastAsia="Times New Roman" w:cs="Calibri"/>
          <w:b/>
          <w:lang w:eastAsia="en-AU"/>
        </w:rPr>
      </w:pPr>
      <w:r w:rsidRPr="00C856B6">
        <w:rPr>
          <w:rFonts w:eastAsia="Times New Roman" w:cs="Calibri"/>
          <w:lang w:eastAsia="en-AU"/>
        </w:rPr>
        <w:t>Please attach any supporting evidence to this Application (</w:t>
      </w:r>
      <w:r w:rsidR="00143E4D" w:rsidRPr="00C856B6">
        <w:rPr>
          <w:rFonts w:eastAsia="Times New Roman" w:cs="Calibri"/>
          <w:lang w:eastAsia="en-AU"/>
        </w:rPr>
        <w:t>e.g.,</w:t>
      </w:r>
      <w:r w:rsidRPr="00C856B6">
        <w:rPr>
          <w:rFonts w:eastAsia="Times New Roman" w:cs="Calibri"/>
          <w:lang w:eastAsia="en-AU"/>
        </w:rPr>
        <w:t xml:space="preserve"> Medical Certificate)</w:t>
      </w:r>
    </w:p>
    <w:p w14:paraId="6577A630" w14:textId="77777777" w:rsidR="00C856B6" w:rsidRPr="00C856B6" w:rsidRDefault="00C856B6" w:rsidP="00C856B6">
      <w:pPr>
        <w:tabs>
          <w:tab w:val="left" w:pos="567"/>
          <w:tab w:val="left" w:pos="2835"/>
          <w:tab w:val="left" w:pos="4536"/>
          <w:tab w:val="left" w:pos="7905"/>
        </w:tabs>
        <w:spacing w:after="0" w:line="240" w:lineRule="auto"/>
        <w:rPr>
          <w:rFonts w:eastAsia="Times New Roman" w:cs="Calibri"/>
          <w:lang w:eastAsia="en-AU"/>
        </w:rPr>
      </w:pPr>
    </w:p>
    <w:p w14:paraId="3A2F7706" w14:textId="77777777" w:rsidR="00C856B6" w:rsidRPr="00C856B6" w:rsidRDefault="00C856B6" w:rsidP="00C856B6">
      <w:pPr>
        <w:tabs>
          <w:tab w:val="left" w:pos="567"/>
          <w:tab w:val="left" w:pos="2835"/>
          <w:tab w:val="left" w:pos="4536"/>
          <w:tab w:val="left" w:pos="7905"/>
        </w:tabs>
        <w:spacing w:after="0" w:line="360" w:lineRule="auto"/>
        <w:rPr>
          <w:rFonts w:eastAsia="Times New Roman" w:cs="Calibri"/>
          <w:b/>
          <w:lang w:val="fr-FR" w:eastAsia="en-AU"/>
        </w:rPr>
      </w:pPr>
      <w:r w:rsidRPr="00C856B6">
        <w:rPr>
          <w:rFonts w:eastAsia="Times New Roman" w:cs="Calibri"/>
          <w:lang w:eastAsia="en-AU"/>
        </w:rPr>
        <w:t>Student</w:t>
      </w:r>
      <w:r>
        <w:rPr>
          <w:rFonts w:eastAsia="Times New Roman" w:cs="Calibri"/>
          <w:lang w:val="fr-FR" w:eastAsia="en-AU"/>
        </w:rPr>
        <w:t xml:space="preserve"> signature: </w:t>
      </w:r>
      <w:r w:rsidRPr="00C856B6">
        <w:rPr>
          <w:rFonts w:eastAsia="Times New Roman" w:cs="Calibri"/>
          <w:lang w:val="fr-FR" w:eastAsia="en-AU"/>
        </w:rPr>
        <w:t>_______________________________</w:t>
      </w:r>
    </w:p>
    <w:p w14:paraId="49F5F71F" w14:textId="6112B376" w:rsidR="00C856B6" w:rsidRPr="00C856B6" w:rsidRDefault="00C856B6" w:rsidP="00C856B6">
      <w:pPr>
        <w:tabs>
          <w:tab w:val="left" w:pos="567"/>
          <w:tab w:val="left" w:pos="2835"/>
          <w:tab w:val="left" w:pos="4536"/>
          <w:tab w:val="left" w:pos="7905"/>
        </w:tabs>
        <w:spacing w:after="0" w:line="360" w:lineRule="auto"/>
        <w:rPr>
          <w:rFonts w:eastAsia="Times New Roman" w:cs="Calibri"/>
          <w:b/>
          <w:lang w:val="fr-FR" w:eastAsia="en-AU"/>
        </w:rPr>
      </w:pPr>
      <w:r>
        <w:rPr>
          <w:rFonts w:eastAsia="Times New Roman" w:cs="Calibri"/>
          <w:lang w:val="fr-FR" w:eastAsia="en-AU"/>
        </w:rPr>
        <w:t>Parent/</w:t>
      </w:r>
      <w:r w:rsidRPr="00C856B6">
        <w:rPr>
          <w:rFonts w:eastAsia="Times New Roman" w:cs="Calibri"/>
          <w:lang w:eastAsia="en-AU"/>
        </w:rPr>
        <w:t>Carer</w:t>
      </w:r>
      <w:r>
        <w:rPr>
          <w:rFonts w:eastAsia="Times New Roman" w:cs="Calibri"/>
          <w:lang w:val="fr-FR" w:eastAsia="en-AU"/>
        </w:rPr>
        <w:t xml:space="preserve"> </w:t>
      </w:r>
      <w:r w:rsidR="00143E4D">
        <w:rPr>
          <w:rFonts w:eastAsia="Times New Roman" w:cs="Calibri"/>
          <w:lang w:val="fr-FR" w:eastAsia="en-AU"/>
        </w:rPr>
        <w:t>signature :</w:t>
      </w:r>
      <w:r>
        <w:rPr>
          <w:rFonts w:eastAsia="Times New Roman" w:cs="Calibri"/>
          <w:lang w:val="fr-FR" w:eastAsia="en-AU"/>
        </w:rPr>
        <w:t xml:space="preserve"> </w:t>
      </w:r>
      <w:r w:rsidRPr="00C856B6">
        <w:rPr>
          <w:rFonts w:eastAsia="Times New Roman" w:cs="Calibri"/>
          <w:lang w:val="fr-FR" w:eastAsia="en-AU"/>
        </w:rPr>
        <w:t>_________________________________</w:t>
      </w:r>
    </w:p>
    <w:p w14:paraId="7C164736" w14:textId="77777777" w:rsidR="00C856B6" w:rsidRPr="00C856B6" w:rsidRDefault="00C856B6" w:rsidP="00C856B6">
      <w:pPr>
        <w:tabs>
          <w:tab w:val="left" w:pos="567"/>
          <w:tab w:val="left" w:pos="2835"/>
          <w:tab w:val="left" w:pos="4536"/>
          <w:tab w:val="left" w:pos="7905"/>
        </w:tabs>
        <w:spacing w:after="0" w:line="360" w:lineRule="auto"/>
        <w:rPr>
          <w:rFonts w:eastAsia="Times New Roman" w:cs="Calibri"/>
          <w:lang w:eastAsia="en-AU"/>
        </w:rPr>
      </w:pPr>
      <w:r w:rsidRPr="00C856B6">
        <w:rPr>
          <w:rFonts w:eastAsia="Times New Roman" w:cs="Calibri"/>
          <w:lang w:eastAsia="en-AU"/>
        </w:rPr>
        <w:t>Date:</w:t>
      </w:r>
      <w:r w:rsidRPr="00C856B6">
        <w:rPr>
          <w:rFonts w:eastAsia="Times New Roman" w:cs="Calibri"/>
          <w:lang w:eastAsia="en-AU"/>
        </w:rPr>
        <w:tab/>
        <w:t>_______________________</w:t>
      </w:r>
    </w:p>
    <w:p w14:paraId="7DB6D27B" w14:textId="77777777" w:rsidR="00C856B6" w:rsidRPr="00C856B6" w:rsidRDefault="00C856B6" w:rsidP="00C856B6">
      <w:pPr>
        <w:tabs>
          <w:tab w:val="left" w:pos="567"/>
          <w:tab w:val="left" w:pos="2835"/>
          <w:tab w:val="left" w:pos="4536"/>
          <w:tab w:val="left" w:pos="7905"/>
        </w:tabs>
        <w:spacing w:after="0" w:line="360" w:lineRule="auto"/>
        <w:rPr>
          <w:rFonts w:eastAsia="Times New Roman" w:cs="Calibri"/>
          <w:lang w:eastAsia="en-AU"/>
        </w:rPr>
      </w:pPr>
    </w:p>
    <w:p w14:paraId="69B5C03A" w14:textId="77777777" w:rsidR="00C856B6" w:rsidRPr="00C856B6" w:rsidRDefault="00C856B6" w:rsidP="00C856B6">
      <w:pPr>
        <w:tabs>
          <w:tab w:val="left" w:pos="567"/>
          <w:tab w:val="left" w:pos="2835"/>
          <w:tab w:val="left" w:pos="4536"/>
          <w:tab w:val="left" w:pos="7905"/>
        </w:tabs>
        <w:spacing w:after="0" w:line="240" w:lineRule="auto"/>
        <w:jc w:val="center"/>
        <w:rPr>
          <w:rFonts w:eastAsia="Times New Roman" w:cs="Calibri"/>
          <w:b/>
          <w:lang w:eastAsia="en-AU"/>
        </w:rPr>
      </w:pPr>
      <w:r w:rsidRPr="00C856B6">
        <w:rPr>
          <w:rFonts w:eastAsia="Times New Roman" w:cs="Calibri"/>
          <w:b/>
          <w:lang w:eastAsia="en-AU"/>
        </w:rPr>
        <w:t>Submit this form to your year Deputy Principal</w:t>
      </w:r>
    </w:p>
    <w:p w14:paraId="7C9C6189" w14:textId="77777777" w:rsidR="00C856B6" w:rsidRDefault="00C856B6" w:rsidP="00C856B6">
      <w:pPr>
        <w:tabs>
          <w:tab w:val="left" w:pos="567"/>
          <w:tab w:val="left" w:pos="2835"/>
          <w:tab w:val="left" w:pos="4536"/>
          <w:tab w:val="left" w:pos="7905"/>
        </w:tabs>
        <w:spacing w:after="0" w:line="240" w:lineRule="auto"/>
        <w:rPr>
          <w:rFonts w:eastAsia="Times New Roman" w:cs="Calibri"/>
          <w:lang w:eastAsia="en-AU"/>
        </w:rPr>
      </w:pPr>
      <w:r>
        <w:rPr>
          <w:rFonts w:eastAsia="Times New Roman" w:cs="Calibri"/>
          <w:lang w:eastAsia="en-AU"/>
        </w:rPr>
        <w:softHyphen/>
        <w:t>----------------------------------------------------------------------------------------------------------------------------------------------------------</w:t>
      </w:r>
    </w:p>
    <w:p w14:paraId="1656B743" w14:textId="77777777" w:rsidR="00C856B6" w:rsidRDefault="00C856B6" w:rsidP="00C856B6">
      <w:pPr>
        <w:tabs>
          <w:tab w:val="left" w:pos="567"/>
          <w:tab w:val="left" w:pos="2835"/>
          <w:tab w:val="left" w:pos="4536"/>
          <w:tab w:val="left" w:pos="7905"/>
        </w:tabs>
        <w:spacing w:after="0" w:line="240" w:lineRule="auto"/>
        <w:rPr>
          <w:rFonts w:eastAsia="Times New Roman" w:cs="Calibri"/>
          <w:lang w:eastAsia="en-AU"/>
        </w:rPr>
      </w:pPr>
    </w:p>
    <w:p w14:paraId="17C14DCC" w14:textId="77777777" w:rsidR="00C856B6" w:rsidRPr="00C856B6" w:rsidRDefault="00C856B6" w:rsidP="00C856B6">
      <w:pPr>
        <w:tabs>
          <w:tab w:val="left" w:pos="567"/>
          <w:tab w:val="left" w:pos="2835"/>
          <w:tab w:val="left" w:pos="4536"/>
          <w:tab w:val="left" w:pos="7905"/>
        </w:tabs>
        <w:spacing w:after="0" w:line="240" w:lineRule="auto"/>
        <w:rPr>
          <w:rFonts w:eastAsia="Times New Roman" w:cs="Calibri"/>
          <w:lang w:eastAsia="en-AU"/>
        </w:rPr>
      </w:pPr>
      <w:r w:rsidRPr="00C856B6">
        <w:rPr>
          <w:rFonts w:eastAsia="Times New Roman" w:cs="Calibri"/>
          <w:lang w:eastAsia="en-AU"/>
        </w:rPr>
        <w:t>This section will be completed and returned to the student as soon as possible.</w:t>
      </w:r>
    </w:p>
    <w:p w14:paraId="6DD25762" w14:textId="77777777" w:rsidR="00C856B6" w:rsidRPr="00C856B6" w:rsidRDefault="00C856B6" w:rsidP="00C856B6">
      <w:pPr>
        <w:tabs>
          <w:tab w:val="left" w:pos="567"/>
          <w:tab w:val="left" w:pos="2835"/>
          <w:tab w:val="left" w:pos="4536"/>
          <w:tab w:val="left" w:pos="7905"/>
        </w:tabs>
        <w:spacing w:after="0" w:line="240" w:lineRule="auto"/>
        <w:jc w:val="center"/>
        <w:rPr>
          <w:rFonts w:eastAsia="Times New Roman" w:cs="Calibri"/>
          <w:lang w:eastAsia="en-AU"/>
        </w:rPr>
      </w:pPr>
    </w:p>
    <w:p w14:paraId="396F475C" w14:textId="77777777" w:rsidR="00C856B6" w:rsidRPr="00C856B6" w:rsidRDefault="00C856B6" w:rsidP="00C856B6">
      <w:pPr>
        <w:tabs>
          <w:tab w:val="left" w:pos="4536"/>
          <w:tab w:val="left" w:pos="7905"/>
        </w:tabs>
        <w:spacing w:after="0" w:line="240" w:lineRule="auto"/>
        <w:jc w:val="center"/>
        <w:rPr>
          <w:rFonts w:eastAsia="Times New Roman" w:cs="Calibri"/>
          <w:b/>
          <w:sz w:val="28"/>
          <w:lang w:eastAsia="en-AU"/>
        </w:rPr>
      </w:pPr>
      <w:r w:rsidRPr="00C856B6">
        <w:rPr>
          <w:rFonts w:eastAsia="Times New Roman" w:cs="Calibri"/>
          <w:b/>
          <w:sz w:val="28"/>
          <w:lang w:eastAsia="en-AU"/>
        </w:rPr>
        <w:t>Determination re: Application for Consideration of Illness/Misadventure/Variation</w:t>
      </w:r>
    </w:p>
    <w:p w14:paraId="7D115887" w14:textId="77777777" w:rsidR="00C856B6" w:rsidRPr="00C856B6" w:rsidRDefault="00C856B6" w:rsidP="00C856B6">
      <w:pPr>
        <w:tabs>
          <w:tab w:val="left" w:pos="4536"/>
          <w:tab w:val="left" w:pos="7905"/>
        </w:tabs>
        <w:spacing w:after="0" w:line="240" w:lineRule="auto"/>
        <w:jc w:val="center"/>
        <w:rPr>
          <w:rFonts w:eastAsia="Times New Roman" w:cs="Calibri"/>
          <w:b/>
          <w:lang w:eastAsia="en-AU"/>
        </w:rPr>
      </w:pPr>
    </w:p>
    <w:p w14:paraId="1D7E3785" w14:textId="77777777" w:rsidR="00C856B6" w:rsidRPr="00C856B6" w:rsidRDefault="00C856B6" w:rsidP="00C856B6">
      <w:pPr>
        <w:tabs>
          <w:tab w:val="left" w:pos="567"/>
          <w:tab w:val="left" w:pos="2835"/>
          <w:tab w:val="left" w:pos="4536"/>
          <w:tab w:val="left" w:pos="6804"/>
          <w:tab w:val="left" w:pos="7905"/>
        </w:tabs>
        <w:spacing w:after="0" w:line="360" w:lineRule="auto"/>
        <w:rPr>
          <w:rFonts w:eastAsia="Times New Roman" w:cs="Calibri"/>
          <w:lang w:eastAsia="en-AU"/>
        </w:rPr>
      </w:pPr>
      <w:r w:rsidRPr="00C856B6">
        <w:rPr>
          <w:rFonts w:eastAsia="Times New Roman" w:cs="Calibri"/>
          <w:lang w:eastAsia="en-AU"/>
        </w:rPr>
        <w:t xml:space="preserve">Date Application received: </w:t>
      </w:r>
      <w:r w:rsidRPr="00C856B6">
        <w:rPr>
          <w:rFonts w:eastAsia="Times New Roman" w:cs="Calibri"/>
          <w:lang w:eastAsia="en-AU"/>
        </w:rPr>
        <w:tab/>
        <w:t>__________________</w:t>
      </w:r>
    </w:p>
    <w:p w14:paraId="0E24A231" w14:textId="77777777" w:rsidR="00C856B6" w:rsidRPr="00C856B6" w:rsidRDefault="00C856B6" w:rsidP="00C856B6">
      <w:pPr>
        <w:tabs>
          <w:tab w:val="left" w:pos="567"/>
          <w:tab w:val="left" w:pos="2835"/>
          <w:tab w:val="left" w:pos="4536"/>
          <w:tab w:val="left" w:pos="6804"/>
          <w:tab w:val="left" w:pos="7905"/>
        </w:tabs>
        <w:spacing w:after="0" w:line="360" w:lineRule="auto"/>
        <w:rPr>
          <w:rFonts w:eastAsia="Times New Roman" w:cs="Calibri"/>
          <w:lang w:eastAsia="en-AU"/>
        </w:rPr>
      </w:pPr>
      <w:r w:rsidRPr="00C856B6">
        <w:rPr>
          <w:rFonts w:eastAsia="Times New Roman" w:cs="Calibri"/>
          <w:lang w:eastAsia="en-AU"/>
        </w:rPr>
        <w:t xml:space="preserve">The Application has been approved: </w:t>
      </w:r>
      <w:r w:rsidRPr="00C856B6">
        <w:rPr>
          <w:rFonts w:eastAsia="Times New Roman" w:cs="Calibri"/>
          <w:lang w:eastAsia="en-AU"/>
        </w:rPr>
        <w:tab/>
        <w:t xml:space="preserve">YES / NO </w:t>
      </w:r>
    </w:p>
    <w:p w14:paraId="2E6EE01C" w14:textId="77777777" w:rsidR="00C856B6" w:rsidRPr="00C856B6" w:rsidRDefault="00C856B6" w:rsidP="00C856B6">
      <w:pPr>
        <w:tabs>
          <w:tab w:val="left" w:pos="567"/>
          <w:tab w:val="left" w:pos="2835"/>
          <w:tab w:val="left" w:pos="4536"/>
          <w:tab w:val="left" w:pos="7905"/>
        </w:tabs>
        <w:spacing w:after="0" w:line="360" w:lineRule="auto"/>
        <w:rPr>
          <w:rFonts w:eastAsia="Times New Roman" w:cs="Calibri"/>
          <w:lang w:eastAsia="en-AU"/>
        </w:rPr>
      </w:pPr>
      <w:r w:rsidRPr="00C856B6">
        <w:rPr>
          <w:rFonts w:eastAsia="Times New Roman" w:cs="Calibri"/>
          <w:lang w:eastAsia="en-AU"/>
        </w:rPr>
        <w:t>The following arrangements have been made:</w:t>
      </w:r>
    </w:p>
    <w:p w14:paraId="6E984F63" w14:textId="77777777" w:rsidR="00C856B6" w:rsidRPr="00C856B6" w:rsidRDefault="00C856B6" w:rsidP="00C856B6">
      <w:pPr>
        <w:tabs>
          <w:tab w:val="left" w:pos="567"/>
          <w:tab w:val="left" w:pos="4536"/>
          <w:tab w:val="left" w:pos="7905"/>
        </w:tabs>
        <w:spacing w:after="0" w:line="360" w:lineRule="auto"/>
        <w:rPr>
          <w:rFonts w:eastAsia="Times New Roman" w:cs="Calibri"/>
          <w:b/>
          <w:lang w:val="fr-FR" w:eastAsia="en-AU"/>
        </w:rPr>
      </w:pPr>
      <w:r w:rsidRPr="00C856B6">
        <w:rPr>
          <w:rFonts w:eastAsia="Times New Roman" w:cs="Calibri"/>
          <w:lang w:val="fr-FR" w:eastAsia="en-AU"/>
        </w:rPr>
        <w:t>....................................................................................................................................................................................................................................................................................................................................................................................................................................................................................................................................</w:t>
      </w:r>
    </w:p>
    <w:p w14:paraId="642A722A" w14:textId="77777777" w:rsidR="00C856B6" w:rsidRPr="00C856B6" w:rsidRDefault="00C856B6" w:rsidP="00C856B6">
      <w:pPr>
        <w:tabs>
          <w:tab w:val="left" w:pos="567"/>
          <w:tab w:val="left" w:pos="2835"/>
          <w:tab w:val="left" w:pos="4536"/>
          <w:tab w:val="left" w:pos="7905"/>
        </w:tabs>
        <w:spacing w:after="0" w:line="360" w:lineRule="auto"/>
        <w:jc w:val="right"/>
        <w:rPr>
          <w:rFonts w:eastAsia="Times New Roman" w:cs="Calibri"/>
          <w:lang w:eastAsia="en-AU"/>
        </w:rPr>
      </w:pPr>
      <w:r w:rsidRPr="00C856B6">
        <w:rPr>
          <w:rFonts w:eastAsia="Times New Roman" w:cs="Calibri"/>
          <w:lang w:eastAsia="en-AU"/>
        </w:rPr>
        <w:t>Deputy Principal Signature:  _____________________________</w:t>
      </w:r>
    </w:p>
    <w:p w14:paraId="4B6A8FFF" w14:textId="77777777" w:rsidR="005D088C" w:rsidRDefault="00C856B6" w:rsidP="0038146F">
      <w:pPr>
        <w:tabs>
          <w:tab w:val="left" w:pos="567"/>
          <w:tab w:val="left" w:pos="2835"/>
          <w:tab w:val="left" w:pos="4536"/>
          <w:tab w:val="left" w:pos="7905"/>
        </w:tabs>
        <w:spacing w:after="0" w:line="360" w:lineRule="auto"/>
        <w:jc w:val="right"/>
        <w:rPr>
          <w:rFonts w:eastAsia="Times New Roman" w:cs="Calibri"/>
          <w:lang w:eastAsia="en-AU"/>
        </w:rPr>
      </w:pPr>
      <w:r w:rsidRPr="00C856B6">
        <w:rPr>
          <w:rFonts w:eastAsia="Times New Roman" w:cs="Calibri"/>
          <w:lang w:eastAsia="en-AU"/>
        </w:rPr>
        <w:t>Date:  _____________________________</w:t>
      </w:r>
    </w:p>
    <w:p w14:paraId="52230234" w14:textId="77777777" w:rsidR="0038146F" w:rsidRDefault="0038146F" w:rsidP="0038146F">
      <w:pPr>
        <w:tabs>
          <w:tab w:val="left" w:pos="567"/>
          <w:tab w:val="left" w:pos="2835"/>
          <w:tab w:val="left" w:pos="4536"/>
          <w:tab w:val="left" w:pos="7905"/>
        </w:tabs>
        <w:spacing w:after="0" w:line="360" w:lineRule="auto"/>
        <w:jc w:val="right"/>
        <w:rPr>
          <w:rFonts w:eastAsia="Times New Roman" w:cs="Calibri"/>
          <w:lang w:eastAsia="en-AU"/>
        </w:rPr>
      </w:pPr>
    </w:p>
    <w:p w14:paraId="24185331" w14:textId="77777777" w:rsidR="0038146F" w:rsidRPr="0038146F" w:rsidRDefault="0038146F" w:rsidP="0038146F">
      <w:pPr>
        <w:pStyle w:val="Title"/>
        <w:jc w:val="center"/>
        <w:rPr>
          <w:rFonts w:eastAsia="Times New Roman"/>
          <w:b/>
          <w:lang w:eastAsia="en-AU"/>
        </w:rPr>
      </w:pPr>
      <w:r>
        <w:rPr>
          <w:rFonts w:eastAsia="Times New Roman"/>
          <w:lang w:eastAsia="en-AU"/>
        </w:rPr>
        <w:lastRenderedPageBreak/>
        <w:t>Referencing Research and Assessment Tasks</w:t>
      </w:r>
    </w:p>
    <w:p w14:paraId="543C5185" w14:textId="77777777" w:rsidR="0038146F" w:rsidRDefault="0038146F" w:rsidP="0038146F">
      <w:pPr>
        <w:pStyle w:val="NoSpacing"/>
      </w:pPr>
      <w:r>
        <w:t>When you are given a research task, you need to find and use information that other people have created. However, it is not acceptable to copy straight out of a book or cut and paste information from the internet without using quotation marks and stating where the information came from (acknowledging your source). Even changing the words but keeping the ideas (paraphrasing) requires citation (also called referencing).</w:t>
      </w:r>
    </w:p>
    <w:p w14:paraId="2910498A" w14:textId="77777777" w:rsidR="0038146F" w:rsidRDefault="0038146F" w:rsidP="0038146F">
      <w:pPr>
        <w:pStyle w:val="NoSpacing"/>
      </w:pPr>
    </w:p>
    <w:p w14:paraId="70E1EE06" w14:textId="77777777" w:rsidR="0038146F" w:rsidRPr="0038146F" w:rsidRDefault="0038146F" w:rsidP="0038146F">
      <w:pPr>
        <w:pStyle w:val="NoSpacing"/>
        <w:rPr>
          <w:b/>
        </w:rPr>
      </w:pPr>
      <w:r w:rsidRPr="0038146F">
        <w:rPr>
          <w:b/>
        </w:rPr>
        <w:t>All assessment tasks must contain a reference list if secondary sources were used or you will receive zero for that task, which will be recorded as a non-attempt.</w:t>
      </w:r>
    </w:p>
    <w:p w14:paraId="2675538B" w14:textId="77777777" w:rsidR="0038146F" w:rsidRDefault="0038146F" w:rsidP="0038146F">
      <w:pPr>
        <w:pStyle w:val="NoSpacing"/>
      </w:pPr>
    </w:p>
    <w:p w14:paraId="7E12BC9B" w14:textId="77777777" w:rsidR="0038146F" w:rsidRDefault="0038146F" w:rsidP="0038146F">
      <w:pPr>
        <w:pStyle w:val="NoSpacing"/>
      </w:pPr>
    </w:p>
    <w:p w14:paraId="2FDA8098" w14:textId="77777777" w:rsidR="0038146F" w:rsidRPr="0038146F" w:rsidRDefault="0038146F" w:rsidP="0038146F">
      <w:pPr>
        <w:pStyle w:val="NoSpacing"/>
        <w:rPr>
          <w:b/>
          <w:sz w:val="24"/>
        </w:rPr>
      </w:pPr>
      <w:r w:rsidRPr="0038146F">
        <w:rPr>
          <w:b/>
          <w:sz w:val="24"/>
        </w:rPr>
        <w:t>Plagiarism</w:t>
      </w:r>
    </w:p>
    <w:p w14:paraId="6C840B7A" w14:textId="77777777" w:rsidR="0038146F" w:rsidRDefault="0038146F" w:rsidP="0038146F">
      <w:pPr>
        <w:pStyle w:val="NoSpacing"/>
        <w:rPr>
          <w:b/>
          <w:u w:val="single"/>
        </w:rPr>
      </w:pPr>
    </w:p>
    <w:p w14:paraId="20B9335F" w14:textId="77777777" w:rsidR="0038146F" w:rsidRPr="0038146F" w:rsidRDefault="0038146F" w:rsidP="0038146F">
      <w:pPr>
        <w:pStyle w:val="NoSpacing"/>
        <w:rPr>
          <w:b/>
          <w:u w:val="single"/>
        </w:rPr>
      </w:pPr>
      <w:r w:rsidRPr="0038146F">
        <w:rPr>
          <w:b/>
          <w:u w:val="single"/>
        </w:rPr>
        <w:t>What is it?</w:t>
      </w:r>
    </w:p>
    <w:p w14:paraId="7BF47449" w14:textId="77777777" w:rsidR="0038146F" w:rsidRDefault="0038146F" w:rsidP="0038146F">
      <w:pPr>
        <w:pStyle w:val="NoSpacing"/>
        <w:ind w:left="720"/>
      </w:pPr>
      <w:r>
        <w:t>Plagiarism is taking the words or ideas of other people and pretending they are your own. If you do not cite the sources you have used, in a bibliography or reference list, then you are plagiarising.</w:t>
      </w:r>
    </w:p>
    <w:p w14:paraId="6C1E1E3C" w14:textId="77777777" w:rsidR="0038146F" w:rsidRDefault="0038146F" w:rsidP="0038146F">
      <w:pPr>
        <w:pStyle w:val="NoSpacing"/>
      </w:pPr>
    </w:p>
    <w:p w14:paraId="5A7ADE9A" w14:textId="77777777" w:rsidR="0038146F" w:rsidRPr="0038146F" w:rsidRDefault="0038146F" w:rsidP="0038146F">
      <w:pPr>
        <w:pStyle w:val="NoSpacing"/>
        <w:rPr>
          <w:b/>
        </w:rPr>
      </w:pPr>
      <w:r w:rsidRPr="0038146F">
        <w:rPr>
          <w:b/>
        </w:rPr>
        <w:t>Why does it matter?</w:t>
      </w:r>
    </w:p>
    <w:p w14:paraId="36BAAF0F" w14:textId="77777777" w:rsidR="0038146F" w:rsidRDefault="0038146F" w:rsidP="005A23F8">
      <w:pPr>
        <w:pStyle w:val="NoSpacing"/>
        <w:numPr>
          <w:ilvl w:val="0"/>
          <w:numId w:val="20"/>
        </w:numPr>
      </w:pPr>
      <w:r>
        <w:t>Authors own their own words and ideas’, so using them without acknowledgement is cheating, dishonest and unethical.</w:t>
      </w:r>
    </w:p>
    <w:p w14:paraId="32DAA89E" w14:textId="77777777" w:rsidR="0038146F" w:rsidRDefault="0038146F" w:rsidP="005A23F8">
      <w:pPr>
        <w:pStyle w:val="NoSpacing"/>
        <w:numPr>
          <w:ilvl w:val="0"/>
          <w:numId w:val="20"/>
        </w:numPr>
      </w:pPr>
      <w:r>
        <w:t>You are not developing important skills and knowledge.</w:t>
      </w:r>
    </w:p>
    <w:p w14:paraId="09838AE5" w14:textId="77777777" w:rsidR="0038146F" w:rsidRDefault="0038146F" w:rsidP="005A23F8">
      <w:pPr>
        <w:pStyle w:val="NoSpacing"/>
        <w:numPr>
          <w:ilvl w:val="0"/>
          <w:numId w:val="20"/>
        </w:numPr>
      </w:pPr>
      <w:r>
        <w:t>There are penalties if you plagiarise.</w:t>
      </w:r>
    </w:p>
    <w:p w14:paraId="16743056" w14:textId="77777777" w:rsidR="0038146F" w:rsidRDefault="0038146F" w:rsidP="0038146F">
      <w:pPr>
        <w:pStyle w:val="NoSpacing"/>
      </w:pPr>
    </w:p>
    <w:p w14:paraId="026F0F1D" w14:textId="77777777" w:rsidR="0038146F" w:rsidRPr="0038146F" w:rsidRDefault="0038146F" w:rsidP="0038146F">
      <w:pPr>
        <w:pStyle w:val="NoSpacing"/>
        <w:rPr>
          <w:b/>
        </w:rPr>
      </w:pPr>
      <w:r w:rsidRPr="0038146F">
        <w:rPr>
          <w:b/>
        </w:rPr>
        <w:t>Why does plagiarism happen?</w:t>
      </w:r>
    </w:p>
    <w:p w14:paraId="79A38407" w14:textId="77777777" w:rsidR="0038146F" w:rsidRDefault="0038146F" w:rsidP="005A23F8">
      <w:pPr>
        <w:pStyle w:val="NoSpacing"/>
        <w:numPr>
          <w:ilvl w:val="0"/>
          <w:numId w:val="21"/>
        </w:numPr>
      </w:pPr>
      <w:r>
        <w:t>Sometimes it is outright and intentional cheating.</w:t>
      </w:r>
    </w:p>
    <w:p w14:paraId="110CFF1A" w14:textId="77777777" w:rsidR="0038146F" w:rsidRDefault="0038146F" w:rsidP="005A23F8">
      <w:pPr>
        <w:pStyle w:val="NoSpacing"/>
        <w:numPr>
          <w:ilvl w:val="0"/>
          <w:numId w:val="21"/>
        </w:numPr>
      </w:pPr>
      <w:r>
        <w:t>Sometimes it is the result of not knowing that referencing is required or how to cite references in a bibliography or reference list.</w:t>
      </w:r>
    </w:p>
    <w:p w14:paraId="3AA34AE8" w14:textId="77777777" w:rsidR="0038146F" w:rsidRDefault="0038146F" w:rsidP="0038146F">
      <w:pPr>
        <w:pStyle w:val="NoSpacing"/>
      </w:pPr>
    </w:p>
    <w:p w14:paraId="257D848B" w14:textId="77777777" w:rsidR="0038146F" w:rsidRPr="0038146F" w:rsidRDefault="0038146F" w:rsidP="0038146F">
      <w:pPr>
        <w:pStyle w:val="NoSpacing"/>
        <w:rPr>
          <w:b/>
        </w:rPr>
      </w:pPr>
      <w:r w:rsidRPr="0038146F">
        <w:rPr>
          <w:b/>
        </w:rPr>
        <w:t>What strategies can be employed to avoid plagiarism?</w:t>
      </w:r>
    </w:p>
    <w:p w14:paraId="5B528F4D" w14:textId="77777777" w:rsidR="0038146F" w:rsidRDefault="0038146F" w:rsidP="005A23F8">
      <w:pPr>
        <w:pStyle w:val="NoSpacing"/>
        <w:numPr>
          <w:ilvl w:val="0"/>
          <w:numId w:val="22"/>
        </w:numPr>
      </w:pPr>
      <w:r>
        <w:t>Be honest and ethical. Acknowledge sources appropriately.</w:t>
      </w:r>
    </w:p>
    <w:p w14:paraId="09506FC4" w14:textId="77777777" w:rsidR="0038146F" w:rsidRDefault="0038146F" w:rsidP="005A23F8">
      <w:pPr>
        <w:pStyle w:val="NoSpacing"/>
        <w:numPr>
          <w:ilvl w:val="0"/>
          <w:numId w:val="22"/>
        </w:numPr>
      </w:pPr>
      <w:r>
        <w:t>Learn to paraphrase correctly.</w:t>
      </w:r>
    </w:p>
    <w:p w14:paraId="6DDC702B" w14:textId="77777777" w:rsidR="0038146F" w:rsidRDefault="0038146F" w:rsidP="005A23F8">
      <w:pPr>
        <w:pStyle w:val="NoSpacing"/>
        <w:numPr>
          <w:ilvl w:val="0"/>
          <w:numId w:val="22"/>
        </w:numPr>
      </w:pPr>
      <w:r>
        <w:t>Plan and organise your researching techniques and your time.</w:t>
      </w:r>
    </w:p>
    <w:p w14:paraId="3CC803C7" w14:textId="77777777" w:rsidR="0038146F" w:rsidRDefault="0038146F" w:rsidP="0038146F">
      <w:pPr>
        <w:pStyle w:val="NoSpacing"/>
      </w:pPr>
    </w:p>
    <w:p w14:paraId="6045C155" w14:textId="77777777" w:rsidR="0038146F" w:rsidRPr="0038146F" w:rsidRDefault="0038146F" w:rsidP="0038146F">
      <w:pPr>
        <w:pStyle w:val="NoSpacing"/>
        <w:rPr>
          <w:b/>
          <w:i/>
        </w:rPr>
      </w:pPr>
      <w:r w:rsidRPr="0038146F">
        <w:rPr>
          <w:b/>
          <w:i/>
        </w:rPr>
        <w:t xml:space="preserve">Tip: Use </w:t>
      </w:r>
      <w:proofErr w:type="spellStart"/>
      <w:r w:rsidRPr="0038146F">
        <w:rPr>
          <w:b/>
          <w:i/>
        </w:rPr>
        <w:t>BibMe</w:t>
      </w:r>
      <w:proofErr w:type="spellEnd"/>
      <w:r w:rsidRPr="0038146F">
        <w:rPr>
          <w:b/>
          <w:i/>
        </w:rPr>
        <w:t xml:space="preserve"> website (APA formatting) to record each resource – it will automatically compile your Reference List for you.</w:t>
      </w:r>
    </w:p>
    <w:p w14:paraId="6F16C420" w14:textId="77777777" w:rsidR="0038146F" w:rsidRDefault="0038146F" w:rsidP="0038146F">
      <w:pPr>
        <w:pStyle w:val="NoSpacing"/>
      </w:pPr>
    </w:p>
    <w:p w14:paraId="576EEF31" w14:textId="77777777" w:rsidR="0038146F" w:rsidRPr="0038146F" w:rsidRDefault="0038146F" w:rsidP="0038146F">
      <w:pPr>
        <w:pStyle w:val="NoSpacing"/>
        <w:rPr>
          <w:b/>
        </w:rPr>
      </w:pPr>
      <w:r w:rsidRPr="0038146F">
        <w:rPr>
          <w:b/>
        </w:rPr>
        <w:t>Plagiarism can be detected, often very easily by:</w:t>
      </w:r>
    </w:p>
    <w:p w14:paraId="55DB1679" w14:textId="77777777" w:rsidR="0038146F" w:rsidRDefault="0038146F" w:rsidP="005A23F8">
      <w:pPr>
        <w:pStyle w:val="NoSpacing"/>
        <w:numPr>
          <w:ilvl w:val="0"/>
          <w:numId w:val="23"/>
        </w:numPr>
      </w:pPr>
      <w:r>
        <w:t>Identifying different writing styles in an assessment task.</w:t>
      </w:r>
    </w:p>
    <w:p w14:paraId="50F9FA78" w14:textId="77777777" w:rsidR="0038146F" w:rsidRDefault="0038146F" w:rsidP="005A23F8">
      <w:pPr>
        <w:pStyle w:val="NoSpacing"/>
        <w:numPr>
          <w:ilvl w:val="0"/>
          <w:numId w:val="23"/>
        </w:numPr>
      </w:pPr>
      <w:r>
        <w:t>Not including a bibliography or reference list.</w:t>
      </w:r>
    </w:p>
    <w:p w14:paraId="210AB79F" w14:textId="77777777" w:rsidR="0038146F" w:rsidRDefault="0038146F" w:rsidP="005A23F8">
      <w:pPr>
        <w:pStyle w:val="NoSpacing"/>
        <w:numPr>
          <w:ilvl w:val="0"/>
          <w:numId w:val="23"/>
        </w:numPr>
      </w:pPr>
      <w:r>
        <w:t>Identifying when two assignments are similar or identical.</w:t>
      </w:r>
    </w:p>
    <w:p w14:paraId="33330310" w14:textId="77777777" w:rsidR="0038146F" w:rsidRDefault="0038146F" w:rsidP="005A23F8">
      <w:pPr>
        <w:pStyle w:val="NoSpacing"/>
        <w:numPr>
          <w:ilvl w:val="0"/>
          <w:numId w:val="23"/>
        </w:numPr>
      </w:pPr>
      <w:r>
        <w:t>Using plagiarism detection software (It is as simple as your teacher typing in a section of your assignment into Google to see where it came from).</w:t>
      </w:r>
    </w:p>
    <w:p w14:paraId="47094E69" w14:textId="77777777" w:rsidR="0038146F" w:rsidRDefault="0038146F" w:rsidP="0038146F">
      <w:pPr>
        <w:pStyle w:val="NoSpacing"/>
      </w:pPr>
    </w:p>
    <w:p w14:paraId="4B11E491" w14:textId="77777777" w:rsidR="0038146F" w:rsidRDefault="0038146F" w:rsidP="0038146F">
      <w:pPr>
        <w:pStyle w:val="NoSpacing"/>
      </w:pPr>
      <w:r>
        <w:t xml:space="preserve"> </w:t>
      </w:r>
    </w:p>
    <w:p w14:paraId="087A6107" w14:textId="77777777" w:rsidR="005D088C" w:rsidRDefault="005D088C" w:rsidP="00746F74">
      <w:pPr>
        <w:pStyle w:val="NoSpacing"/>
      </w:pPr>
    </w:p>
    <w:p w14:paraId="59E8EE8E" w14:textId="77777777" w:rsidR="005D088C" w:rsidRDefault="005D088C" w:rsidP="00746F74">
      <w:pPr>
        <w:pStyle w:val="NoSpacing"/>
      </w:pPr>
    </w:p>
    <w:p w14:paraId="5814B372" w14:textId="77777777" w:rsidR="0038146F" w:rsidRDefault="0038146F" w:rsidP="00746F74">
      <w:pPr>
        <w:pStyle w:val="NoSpacing"/>
      </w:pPr>
    </w:p>
    <w:p w14:paraId="2D3511E7" w14:textId="77777777" w:rsidR="0038146F" w:rsidRDefault="0038146F" w:rsidP="00746F74">
      <w:pPr>
        <w:pStyle w:val="NoSpacing"/>
      </w:pPr>
    </w:p>
    <w:p w14:paraId="67FC9D90" w14:textId="77777777" w:rsidR="0038146F" w:rsidRDefault="0038146F" w:rsidP="00746F74">
      <w:pPr>
        <w:pStyle w:val="NoSpacing"/>
      </w:pPr>
    </w:p>
    <w:p w14:paraId="61358490" w14:textId="77777777" w:rsidR="0038146F" w:rsidRDefault="0038146F" w:rsidP="00746F74">
      <w:pPr>
        <w:pStyle w:val="NoSpacing"/>
      </w:pPr>
    </w:p>
    <w:p w14:paraId="5D2B6DB0" w14:textId="77777777" w:rsidR="0038146F" w:rsidRDefault="0038146F" w:rsidP="00746F74">
      <w:pPr>
        <w:pStyle w:val="NoSpacing"/>
      </w:pPr>
    </w:p>
    <w:p w14:paraId="661BEFEC" w14:textId="77777777" w:rsidR="0038146F" w:rsidRDefault="0038146F" w:rsidP="00746F74">
      <w:pPr>
        <w:pStyle w:val="NoSpacing"/>
      </w:pPr>
    </w:p>
    <w:p w14:paraId="58D01BA8" w14:textId="77777777" w:rsidR="0038146F" w:rsidRDefault="0038146F" w:rsidP="00746F74">
      <w:pPr>
        <w:pStyle w:val="NoSpacing"/>
      </w:pPr>
    </w:p>
    <w:p w14:paraId="42C1DD97" w14:textId="77777777" w:rsidR="0038146F" w:rsidRPr="0038146F" w:rsidRDefault="0038146F" w:rsidP="0038146F">
      <w:pPr>
        <w:pStyle w:val="NoSpacing"/>
        <w:rPr>
          <w:b/>
          <w:u w:val="single"/>
        </w:rPr>
      </w:pPr>
      <w:r w:rsidRPr="0038146F">
        <w:rPr>
          <w:b/>
          <w:u w:val="single"/>
        </w:rPr>
        <w:t>Always cite the following sources:</w:t>
      </w:r>
    </w:p>
    <w:p w14:paraId="225EB05D" w14:textId="77777777" w:rsidR="0038146F" w:rsidRDefault="0038146F" w:rsidP="0038146F">
      <w:pPr>
        <w:pStyle w:val="NoSpacing"/>
        <w:ind w:firstLine="720"/>
      </w:pPr>
      <w:r>
        <w:t>Internet – websites &amp; emails</w:t>
      </w:r>
      <w:r>
        <w:tab/>
        <w:t>CD ROMS &amp; DVDs</w:t>
      </w:r>
      <w:r>
        <w:tab/>
        <w:t xml:space="preserve">Books </w:t>
      </w:r>
      <w:r>
        <w:tab/>
      </w:r>
      <w:r>
        <w:tab/>
        <w:t xml:space="preserve">Artworks </w:t>
      </w:r>
      <w:r>
        <w:tab/>
      </w:r>
    </w:p>
    <w:p w14:paraId="25A0B6B4" w14:textId="77777777" w:rsidR="0038146F" w:rsidRDefault="0038146F" w:rsidP="0038146F">
      <w:pPr>
        <w:pStyle w:val="NoSpacing"/>
        <w:ind w:firstLine="720"/>
      </w:pPr>
      <w:r>
        <w:t>Magazines/newspapers</w:t>
      </w:r>
      <w:r>
        <w:tab/>
      </w:r>
      <w:r>
        <w:tab/>
        <w:t xml:space="preserve">Pamphlets </w:t>
      </w:r>
      <w:r>
        <w:tab/>
      </w:r>
      <w:r>
        <w:tab/>
        <w:t>Maps</w:t>
      </w:r>
      <w:r>
        <w:tab/>
      </w:r>
      <w:r>
        <w:tab/>
        <w:t>Others students’ work</w:t>
      </w:r>
    </w:p>
    <w:p w14:paraId="218DE5D8" w14:textId="77777777" w:rsidR="0038146F" w:rsidRDefault="0038146F" w:rsidP="0038146F">
      <w:pPr>
        <w:pStyle w:val="NoSpacing"/>
        <w:ind w:firstLine="720"/>
      </w:pPr>
      <w:r>
        <w:t>Encyclopaedia articles</w:t>
      </w:r>
      <w:r>
        <w:tab/>
      </w:r>
      <w:r>
        <w:tab/>
        <w:t>TV programs</w:t>
      </w:r>
      <w:r>
        <w:tab/>
      </w:r>
      <w:r>
        <w:tab/>
        <w:t>Music</w:t>
      </w:r>
      <w:r>
        <w:tab/>
      </w:r>
      <w:r>
        <w:tab/>
        <w:t xml:space="preserve">Movies </w:t>
      </w:r>
    </w:p>
    <w:p w14:paraId="5BB749C3" w14:textId="77777777" w:rsidR="0038146F" w:rsidRDefault="0038146F" w:rsidP="0038146F">
      <w:pPr>
        <w:pStyle w:val="NoSpacing"/>
        <w:ind w:firstLine="720"/>
      </w:pPr>
      <w:r>
        <w:t>Personal interviews</w:t>
      </w:r>
      <w:r>
        <w:tab/>
      </w:r>
      <w:r>
        <w:tab/>
        <w:t>Letters</w:t>
      </w:r>
      <w:r>
        <w:tab/>
      </w:r>
      <w:r>
        <w:tab/>
      </w:r>
      <w:r>
        <w:tab/>
        <w:t>Journals</w:t>
      </w:r>
      <w:r>
        <w:tab/>
        <w:t>Pictures</w:t>
      </w:r>
    </w:p>
    <w:p w14:paraId="2195A3D2" w14:textId="77777777" w:rsidR="0038146F" w:rsidRDefault="0038146F" w:rsidP="0038146F">
      <w:pPr>
        <w:pStyle w:val="NoSpacing"/>
        <w:ind w:firstLine="720"/>
      </w:pPr>
      <w:r>
        <w:t>Paraphrases, summaries</w:t>
      </w:r>
      <w:r>
        <w:tab/>
        <w:t>Advertisements</w:t>
      </w:r>
      <w:r>
        <w:tab/>
      </w:r>
      <w:r>
        <w:tab/>
        <w:t>Quotations</w:t>
      </w:r>
      <w:r>
        <w:tab/>
        <w:t>Blogs</w:t>
      </w:r>
    </w:p>
    <w:p w14:paraId="04BA6AF0" w14:textId="77777777" w:rsidR="0038146F" w:rsidRDefault="0038146F" w:rsidP="0038146F">
      <w:pPr>
        <w:pStyle w:val="NoSpacing"/>
      </w:pPr>
    </w:p>
    <w:p w14:paraId="7EA51CC6" w14:textId="77777777" w:rsidR="0038146F" w:rsidRPr="0038146F" w:rsidRDefault="0038146F" w:rsidP="0038146F">
      <w:pPr>
        <w:pStyle w:val="NoSpacing"/>
        <w:rPr>
          <w:b/>
          <w:u w:val="single"/>
        </w:rPr>
      </w:pPr>
      <w:r w:rsidRPr="0038146F">
        <w:rPr>
          <w:b/>
          <w:u w:val="single"/>
        </w:rPr>
        <w:t>Note: There is no need to cite:</w:t>
      </w:r>
      <w:r w:rsidRPr="0038146F">
        <w:rPr>
          <w:b/>
          <w:u w:val="single"/>
        </w:rPr>
        <w:tab/>
      </w:r>
    </w:p>
    <w:p w14:paraId="1F4DE2D9" w14:textId="77777777" w:rsidR="0038146F" w:rsidRDefault="0038146F" w:rsidP="005A23F8">
      <w:pPr>
        <w:pStyle w:val="NoSpacing"/>
        <w:numPr>
          <w:ilvl w:val="0"/>
          <w:numId w:val="24"/>
        </w:numPr>
      </w:pPr>
      <w:r>
        <w:t>When using common knowledge.</w:t>
      </w:r>
      <w:r>
        <w:tab/>
      </w:r>
    </w:p>
    <w:p w14:paraId="0A046FAF" w14:textId="77777777" w:rsidR="0038146F" w:rsidRDefault="0038146F" w:rsidP="005A23F8">
      <w:pPr>
        <w:pStyle w:val="NoSpacing"/>
        <w:numPr>
          <w:ilvl w:val="0"/>
          <w:numId w:val="24"/>
        </w:numPr>
      </w:pPr>
      <w:r>
        <w:t xml:space="preserve">Your own experiences or experimental results. </w:t>
      </w:r>
    </w:p>
    <w:p w14:paraId="673D3FAC" w14:textId="77777777" w:rsidR="0038146F" w:rsidRDefault="0038146F" w:rsidP="0038146F">
      <w:pPr>
        <w:pStyle w:val="NoSpacing"/>
      </w:pPr>
    </w:p>
    <w:p w14:paraId="33C0A50B" w14:textId="77777777" w:rsidR="0038146F" w:rsidRPr="00695289" w:rsidRDefault="0038146F" w:rsidP="0038146F">
      <w:pPr>
        <w:pStyle w:val="NoSpacing"/>
        <w:rPr>
          <w:b/>
          <w:u w:val="single"/>
        </w:rPr>
      </w:pPr>
      <w:r w:rsidRPr="00695289">
        <w:rPr>
          <w:b/>
          <w:u w:val="single"/>
        </w:rPr>
        <w:t>Bibliographic details:</w:t>
      </w:r>
    </w:p>
    <w:p w14:paraId="00885EA2" w14:textId="77777777" w:rsidR="00695289" w:rsidRDefault="00695289" w:rsidP="0038146F">
      <w:pPr>
        <w:pStyle w:val="NoSpacing"/>
      </w:pPr>
    </w:p>
    <w:p w14:paraId="0AA312D8" w14:textId="50BA617F" w:rsidR="00695289" w:rsidRDefault="00143E4D" w:rsidP="0038146F">
      <w:pPr>
        <w:pStyle w:val="NoSpacing"/>
      </w:pPr>
      <w:r w:rsidRPr="008F7596">
        <w:rPr>
          <w:b/>
        </w:rPr>
        <w:t xml:space="preserve">BOOK </w:t>
      </w:r>
      <w:r>
        <w:tab/>
      </w:r>
      <w:r w:rsidR="00695289">
        <w:tab/>
      </w:r>
      <w:r w:rsidR="00695289">
        <w:tab/>
        <w:t>Author/editor, (Year of publication),</w:t>
      </w:r>
      <w:r w:rsidR="0038146F">
        <w:t xml:space="preserve"> Title (edition)</w:t>
      </w:r>
      <w:r w:rsidR="00695289">
        <w:t>,</w:t>
      </w:r>
      <w:r w:rsidR="0038146F">
        <w:t xml:space="preserve"> Pl</w:t>
      </w:r>
      <w:r w:rsidR="00695289">
        <w:t>ace of publication: Publisher.</w:t>
      </w:r>
    </w:p>
    <w:p w14:paraId="2D169F78" w14:textId="77777777" w:rsidR="00695289" w:rsidRDefault="0038146F" w:rsidP="00695289">
      <w:pPr>
        <w:pStyle w:val="NoSpacing"/>
        <w:ind w:left="2160"/>
      </w:pPr>
      <w:r>
        <w:t xml:space="preserve">Note: Bibliographic information for books is located on the </w:t>
      </w:r>
      <w:r w:rsidR="00695289">
        <w:t xml:space="preserve">title page and copyright page </w:t>
      </w:r>
    </w:p>
    <w:p w14:paraId="57F08A02" w14:textId="77777777" w:rsidR="00695289" w:rsidRDefault="0038146F" w:rsidP="00695289">
      <w:pPr>
        <w:pStyle w:val="NoSpacing"/>
        <w:ind w:left="2160"/>
      </w:pPr>
      <w:r>
        <w:t>(</w:t>
      </w:r>
      <w:r w:rsidR="00695289">
        <w:t>On</w:t>
      </w:r>
      <w:r>
        <w:t xml:space="preserve"> the back o</w:t>
      </w:r>
      <w:r w:rsidR="00695289">
        <w:t>f the title page) of each book</w:t>
      </w:r>
    </w:p>
    <w:p w14:paraId="41EB54E4" w14:textId="77777777" w:rsidR="00695289" w:rsidRDefault="00695289" w:rsidP="0038146F">
      <w:pPr>
        <w:pStyle w:val="NoSpacing"/>
      </w:pPr>
    </w:p>
    <w:p w14:paraId="7C248F08" w14:textId="77777777" w:rsidR="00695289" w:rsidRDefault="00695289" w:rsidP="00695289">
      <w:pPr>
        <w:pStyle w:val="NoSpacing"/>
        <w:ind w:left="2160" w:hanging="2160"/>
      </w:pPr>
      <w:r w:rsidRPr="008F7596">
        <w:rPr>
          <w:b/>
        </w:rPr>
        <w:t>WEBSITE</w:t>
      </w:r>
      <w:r>
        <w:t xml:space="preserve"> </w:t>
      </w:r>
      <w:r>
        <w:tab/>
      </w:r>
      <w:r w:rsidR="0038146F">
        <w:t>Author/organisation</w:t>
      </w:r>
      <w:r>
        <w:t>,</w:t>
      </w:r>
      <w:r w:rsidR="0038146F">
        <w:t xml:space="preserve"> (Publication date)</w:t>
      </w:r>
      <w:r>
        <w:t>,</w:t>
      </w:r>
      <w:r w:rsidR="0038146F">
        <w:t xml:space="preserve"> Page title</w:t>
      </w:r>
      <w:r>
        <w:t>,</w:t>
      </w:r>
      <w:r w:rsidR="0038146F">
        <w:t xml:space="preserve"> Website ti</w:t>
      </w:r>
      <w:r>
        <w:t>tle, Retrieved date accessed, from web address</w:t>
      </w:r>
    </w:p>
    <w:p w14:paraId="21902ECD" w14:textId="77777777" w:rsidR="0038146F" w:rsidRDefault="0038146F" w:rsidP="0038146F">
      <w:pPr>
        <w:pStyle w:val="NoSpacing"/>
      </w:pPr>
      <w:r w:rsidRPr="00695289">
        <w:rPr>
          <w:b/>
          <w:i/>
        </w:rPr>
        <w:t>Note: Copy and paste web addresses for accuracy, rather than retyping</w:t>
      </w:r>
      <w:r>
        <w:t xml:space="preserve">. </w:t>
      </w:r>
    </w:p>
    <w:p w14:paraId="336042EB" w14:textId="77777777" w:rsidR="00695289" w:rsidRDefault="00695289" w:rsidP="0038146F">
      <w:pPr>
        <w:pStyle w:val="NoSpacing"/>
      </w:pPr>
    </w:p>
    <w:p w14:paraId="0EF4000D" w14:textId="3C979145" w:rsidR="0038146F" w:rsidRDefault="008F7596" w:rsidP="0038146F">
      <w:pPr>
        <w:pStyle w:val="NoSpacing"/>
      </w:pPr>
      <w:r w:rsidRPr="008F7596">
        <w:rPr>
          <w:b/>
        </w:rPr>
        <w:t>MAGAZINE ARTICLE</w:t>
      </w:r>
      <w:r>
        <w:t xml:space="preserve"> </w:t>
      </w:r>
      <w:r w:rsidR="00143E4D">
        <w:tab/>
      </w:r>
      <w:r w:rsidR="00695289">
        <w:t>Author,</w:t>
      </w:r>
      <w:r w:rsidR="0038146F">
        <w:t xml:space="preserve"> (Publication date)</w:t>
      </w:r>
      <w:r w:rsidR="00695289">
        <w:t>,</w:t>
      </w:r>
      <w:r w:rsidR="0038146F">
        <w:t xml:space="preserve"> Article title, Mag</w:t>
      </w:r>
      <w:r w:rsidR="00695289">
        <w:t xml:space="preserve">azine title, volume no./month, </w:t>
      </w:r>
      <w:r w:rsidR="0038146F">
        <w:t>page/s.</w:t>
      </w:r>
    </w:p>
    <w:p w14:paraId="41B29B8F" w14:textId="77777777" w:rsidR="00695289" w:rsidRDefault="00695289" w:rsidP="0038146F">
      <w:pPr>
        <w:pStyle w:val="NoSpacing"/>
      </w:pPr>
    </w:p>
    <w:p w14:paraId="7C06968F" w14:textId="77777777" w:rsidR="0038146F" w:rsidRDefault="008F7596" w:rsidP="0038146F">
      <w:pPr>
        <w:pStyle w:val="NoSpacing"/>
      </w:pPr>
      <w:r w:rsidRPr="008F7596">
        <w:rPr>
          <w:b/>
        </w:rPr>
        <w:t>NEWSPAPER ARTICLE</w:t>
      </w:r>
      <w:r>
        <w:t xml:space="preserve"> </w:t>
      </w:r>
      <w:r w:rsidR="00695289">
        <w:tab/>
        <w:t xml:space="preserve">Author, (Publication date), </w:t>
      </w:r>
      <w:r w:rsidR="0038146F">
        <w:t>Artic</w:t>
      </w:r>
      <w:r w:rsidR="00695289">
        <w:t xml:space="preserve">le title, Newspaper title, Page </w:t>
      </w:r>
      <w:r w:rsidR="0038146F">
        <w:t>numbers</w:t>
      </w:r>
    </w:p>
    <w:p w14:paraId="23CAF572" w14:textId="77777777" w:rsidR="0038146F" w:rsidRDefault="0038146F" w:rsidP="0038146F">
      <w:pPr>
        <w:pStyle w:val="NoSpacing"/>
      </w:pPr>
    </w:p>
    <w:p w14:paraId="3C36D5E1" w14:textId="77777777" w:rsidR="0038146F" w:rsidRPr="008F7596" w:rsidRDefault="0038146F" w:rsidP="0038146F">
      <w:pPr>
        <w:pStyle w:val="NoSpacing"/>
        <w:rPr>
          <w:b/>
          <w:u w:val="single"/>
        </w:rPr>
      </w:pPr>
      <w:r w:rsidRPr="008F7596">
        <w:rPr>
          <w:b/>
          <w:u w:val="single"/>
        </w:rPr>
        <w:t>Examples Of In-Text &amp; Bibliographic Citation:</w:t>
      </w:r>
    </w:p>
    <w:p w14:paraId="1EB7ECCF" w14:textId="77777777" w:rsidR="0038146F" w:rsidRDefault="0038146F" w:rsidP="0038146F">
      <w:pPr>
        <w:pStyle w:val="NoSpacing"/>
      </w:pPr>
    </w:p>
    <w:tbl>
      <w:tblPr>
        <w:tblStyle w:val="TableGrid"/>
        <w:tblW w:w="0" w:type="auto"/>
        <w:tblInd w:w="108" w:type="dxa"/>
        <w:tblLayout w:type="fixed"/>
        <w:tblLook w:val="04A0" w:firstRow="1" w:lastRow="0" w:firstColumn="1" w:lastColumn="0" w:noHBand="0" w:noVBand="1"/>
      </w:tblPr>
      <w:tblGrid>
        <w:gridCol w:w="2630"/>
        <w:gridCol w:w="3749"/>
        <w:gridCol w:w="4111"/>
      </w:tblGrid>
      <w:tr w:rsidR="00695289" w14:paraId="353A1E30" w14:textId="77777777" w:rsidTr="00CA1A2E">
        <w:tc>
          <w:tcPr>
            <w:tcW w:w="2630" w:type="dxa"/>
          </w:tcPr>
          <w:p w14:paraId="11049366" w14:textId="77777777" w:rsidR="00695289" w:rsidRPr="008F7596" w:rsidRDefault="00695289" w:rsidP="0038146F">
            <w:pPr>
              <w:pStyle w:val="NoSpacing"/>
              <w:rPr>
                <w:b/>
              </w:rPr>
            </w:pPr>
            <w:r w:rsidRPr="008F7596">
              <w:rPr>
                <w:b/>
              </w:rPr>
              <w:t>TYPE OF RESOURCE</w:t>
            </w:r>
          </w:p>
        </w:tc>
        <w:tc>
          <w:tcPr>
            <w:tcW w:w="3749" w:type="dxa"/>
          </w:tcPr>
          <w:p w14:paraId="77976D7E" w14:textId="77777777" w:rsidR="00695289" w:rsidRPr="008F7596" w:rsidRDefault="00695289" w:rsidP="0038146F">
            <w:pPr>
              <w:pStyle w:val="NoSpacing"/>
              <w:rPr>
                <w:b/>
              </w:rPr>
            </w:pPr>
            <w:r w:rsidRPr="008F7596">
              <w:rPr>
                <w:b/>
              </w:rPr>
              <w:t>IN-TEXT CITATION</w:t>
            </w:r>
          </w:p>
        </w:tc>
        <w:tc>
          <w:tcPr>
            <w:tcW w:w="4111" w:type="dxa"/>
          </w:tcPr>
          <w:p w14:paraId="075078E2" w14:textId="77777777" w:rsidR="00695289" w:rsidRPr="008F7596" w:rsidRDefault="00695289" w:rsidP="0038146F">
            <w:pPr>
              <w:pStyle w:val="NoSpacing"/>
              <w:rPr>
                <w:b/>
              </w:rPr>
            </w:pPr>
            <w:r w:rsidRPr="008F7596">
              <w:rPr>
                <w:b/>
              </w:rPr>
              <w:t>BIBLOGRAPHY/REFERENCE LIST</w:t>
            </w:r>
          </w:p>
        </w:tc>
      </w:tr>
      <w:tr w:rsidR="00695289" w14:paraId="688AEC70" w14:textId="77777777" w:rsidTr="00CA1A2E">
        <w:tc>
          <w:tcPr>
            <w:tcW w:w="2630" w:type="dxa"/>
          </w:tcPr>
          <w:p w14:paraId="11A4F819" w14:textId="77777777" w:rsidR="00695289" w:rsidRPr="008F7596" w:rsidRDefault="00695289" w:rsidP="0038146F">
            <w:pPr>
              <w:pStyle w:val="NoSpacing"/>
              <w:rPr>
                <w:b/>
              </w:rPr>
            </w:pPr>
            <w:r w:rsidRPr="008F7596">
              <w:rPr>
                <w:b/>
              </w:rPr>
              <w:t>Book</w:t>
            </w:r>
          </w:p>
        </w:tc>
        <w:tc>
          <w:tcPr>
            <w:tcW w:w="3749" w:type="dxa"/>
          </w:tcPr>
          <w:p w14:paraId="00CE96B3" w14:textId="77777777" w:rsidR="00695289" w:rsidRDefault="00695289" w:rsidP="0038146F">
            <w:pPr>
              <w:pStyle w:val="NoSpacing"/>
            </w:pPr>
            <w:r>
              <w:t>Inskipp (2006, p.4) defines fresh water as ‘water with less than…’</w:t>
            </w:r>
          </w:p>
        </w:tc>
        <w:tc>
          <w:tcPr>
            <w:tcW w:w="4111" w:type="dxa"/>
          </w:tcPr>
          <w:p w14:paraId="10780CAC" w14:textId="77777777" w:rsidR="00695289" w:rsidRDefault="00695289" w:rsidP="0038146F">
            <w:pPr>
              <w:pStyle w:val="NoSpacing"/>
            </w:pPr>
            <w:r>
              <w:t>Inskipp, C.</w:t>
            </w:r>
            <w:r w:rsidR="008F7596">
              <w:t xml:space="preserve"> </w:t>
            </w:r>
            <w:r>
              <w:t>(2006). Conserving fresh water. London: Evans Brothers Ltd</w:t>
            </w:r>
          </w:p>
        </w:tc>
      </w:tr>
      <w:tr w:rsidR="00695289" w14:paraId="671E3B69" w14:textId="77777777" w:rsidTr="00CA1A2E">
        <w:tc>
          <w:tcPr>
            <w:tcW w:w="2630" w:type="dxa"/>
          </w:tcPr>
          <w:p w14:paraId="349D74BE" w14:textId="77777777" w:rsidR="00695289" w:rsidRPr="008F7596" w:rsidRDefault="00695289" w:rsidP="0038146F">
            <w:pPr>
              <w:pStyle w:val="NoSpacing"/>
              <w:rPr>
                <w:b/>
              </w:rPr>
            </w:pPr>
            <w:r w:rsidRPr="008F7596">
              <w:rPr>
                <w:b/>
              </w:rPr>
              <w:t>Website</w:t>
            </w:r>
          </w:p>
        </w:tc>
        <w:tc>
          <w:tcPr>
            <w:tcW w:w="3749" w:type="dxa"/>
          </w:tcPr>
          <w:p w14:paraId="17947C56" w14:textId="77777777" w:rsidR="00695289" w:rsidRDefault="00695289" w:rsidP="0038146F">
            <w:pPr>
              <w:pStyle w:val="NoSpacing"/>
            </w:pPr>
            <w:r>
              <w:t>The terms of reference for the National Enquiry were… (Human Rights and Equal Opportunity Commission, 2005</w:t>
            </w:r>
          </w:p>
        </w:tc>
        <w:tc>
          <w:tcPr>
            <w:tcW w:w="4111" w:type="dxa"/>
          </w:tcPr>
          <w:p w14:paraId="3672A484" w14:textId="77777777" w:rsidR="00695289" w:rsidRDefault="00695289" w:rsidP="0038146F">
            <w:pPr>
              <w:pStyle w:val="NoSpacing"/>
            </w:pPr>
            <w:r>
              <w:t xml:space="preserve">Human Rights and Equal Opportunity Commission. (2005). Bringing them home: The ‘stolen children’ report. </w:t>
            </w:r>
            <w:r w:rsidR="00712048">
              <w:t xml:space="preserve">Retrieved August 8 2008, from </w:t>
            </w:r>
            <w:hyperlink r:id="rId11" w:history="1">
              <w:r w:rsidR="00712048" w:rsidRPr="00712048">
                <w:rPr>
                  <w:rStyle w:val="Hyperlink"/>
                  <w:sz w:val="18"/>
                </w:rPr>
                <w:t>http://www.hreoc.gov.au/social_justice/stolen_children/index.html</w:t>
              </w:r>
            </w:hyperlink>
            <w:r w:rsidR="00712048">
              <w:t xml:space="preserve"> </w:t>
            </w:r>
          </w:p>
        </w:tc>
      </w:tr>
      <w:tr w:rsidR="00695289" w14:paraId="0FA1FF1C" w14:textId="77777777" w:rsidTr="00CA1A2E">
        <w:tc>
          <w:tcPr>
            <w:tcW w:w="2630" w:type="dxa"/>
          </w:tcPr>
          <w:p w14:paraId="0DDA14B9" w14:textId="77777777" w:rsidR="00695289" w:rsidRPr="008F7596" w:rsidRDefault="00695289" w:rsidP="0038146F">
            <w:pPr>
              <w:pStyle w:val="NoSpacing"/>
              <w:rPr>
                <w:b/>
              </w:rPr>
            </w:pPr>
            <w:r w:rsidRPr="008F7596">
              <w:rPr>
                <w:b/>
              </w:rPr>
              <w:t>Magazine Article</w:t>
            </w:r>
          </w:p>
        </w:tc>
        <w:tc>
          <w:tcPr>
            <w:tcW w:w="3749" w:type="dxa"/>
          </w:tcPr>
          <w:p w14:paraId="0259AE10" w14:textId="77777777" w:rsidR="00695289" w:rsidRDefault="00712048" w:rsidP="0038146F">
            <w:pPr>
              <w:pStyle w:val="NoSpacing"/>
            </w:pPr>
            <w:r>
              <w:t xml:space="preserve">Lawrie (2007, p.31) describe two types of salinity </w:t>
            </w:r>
          </w:p>
        </w:tc>
        <w:tc>
          <w:tcPr>
            <w:tcW w:w="4111" w:type="dxa"/>
          </w:tcPr>
          <w:p w14:paraId="45775FC6" w14:textId="77777777" w:rsidR="00695289" w:rsidRDefault="00712048" w:rsidP="0038146F">
            <w:pPr>
              <w:pStyle w:val="NoSpacing"/>
            </w:pPr>
            <w:r>
              <w:t>Lawrie, K. (2007). ‘The Salinity Threat’, Issues, 78,</w:t>
            </w:r>
            <w:r w:rsidR="008F7596">
              <w:t xml:space="preserve"> </w:t>
            </w:r>
            <w:r>
              <w:t>31-35.</w:t>
            </w:r>
          </w:p>
        </w:tc>
      </w:tr>
      <w:tr w:rsidR="00695289" w14:paraId="25BC622E" w14:textId="77777777" w:rsidTr="00CA1A2E">
        <w:tc>
          <w:tcPr>
            <w:tcW w:w="2630" w:type="dxa"/>
          </w:tcPr>
          <w:p w14:paraId="54C486EC" w14:textId="77777777" w:rsidR="00695289" w:rsidRPr="008F7596" w:rsidRDefault="00695289" w:rsidP="0038146F">
            <w:pPr>
              <w:pStyle w:val="NoSpacing"/>
              <w:rPr>
                <w:b/>
              </w:rPr>
            </w:pPr>
            <w:r w:rsidRPr="008F7596">
              <w:rPr>
                <w:b/>
              </w:rPr>
              <w:t xml:space="preserve">Newspaper Article </w:t>
            </w:r>
          </w:p>
        </w:tc>
        <w:tc>
          <w:tcPr>
            <w:tcW w:w="3749" w:type="dxa"/>
          </w:tcPr>
          <w:p w14:paraId="1278FCF4" w14:textId="77777777" w:rsidR="00695289" w:rsidRDefault="00712048" w:rsidP="0038146F">
            <w:pPr>
              <w:pStyle w:val="NoSpacing"/>
            </w:pPr>
            <w:r>
              <w:t xml:space="preserve">‘Soaring housing costs were the result of a worldwide property boom according to…’ (Wade, 2007, p.1) </w:t>
            </w:r>
          </w:p>
        </w:tc>
        <w:tc>
          <w:tcPr>
            <w:tcW w:w="4111" w:type="dxa"/>
          </w:tcPr>
          <w:p w14:paraId="468CE1B9" w14:textId="77777777" w:rsidR="00695289" w:rsidRDefault="00712048" w:rsidP="0038146F">
            <w:pPr>
              <w:pStyle w:val="NoSpacing"/>
            </w:pPr>
            <w:r>
              <w:t xml:space="preserve">Wade, M. (2007, June 28). ‘The big Squeeze’, The Sydney Morning Herald, p.1. </w:t>
            </w:r>
          </w:p>
        </w:tc>
      </w:tr>
    </w:tbl>
    <w:p w14:paraId="470F4EBC" w14:textId="77777777" w:rsidR="00695289" w:rsidRDefault="00695289" w:rsidP="0038146F">
      <w:pPr>
        <w:pStyle w:val="NoSpacing"/>
      </w:pPr>
    </w:p>
    <w:p w14:paraId="314C5BD6" w14:textId="77777777" w:rsidR="0038146F" w:rsidRDefault="0038146F" w:rsidP="00746F74">
      <w:pPr>
        <w:pStyle w:val="NoSpacing"/>
      </w:pPr>
    </w:p>
    <w:p w14:paraId="596BFCE7" w14:textId="77777777" w:rsidR="005D088C" w:rsidRDefault="005D088C" w:rsidP="00746F74">
      <w:pPr>
        <w:pStyle w:val="NoSpacing"/>
      </w:pPr>
    </w:p>
    <w:p w14:paraId="1ED213CB" w14:textId="77777777" w:rsidR="005D088C" w:rsidRDefault="005D088C" w:rsidP="00746F74">
      <w:pPr>
        <w:pStyle w:val="NoSpacing"/>
      </w:pPr>
    </w:p>
    <w:p w14:paraId="7C4E1F78" w14:textId="77777777" w:rsidR="005D088C" w:rsidRDefault="005D088C" w:rsidP="00746F74">
      <w:pPr>
        <w:pStyle w:val="NoSpacing"/>
      </w:pPr>
    </w:p>
    <w:p w14:paraId="5C1A3ECB" w14:textId="77777777" w:rsidR="005D088C" w:rsidRDefault="005D088C" w:rsidP="00746F74">
      <w:pPr>
        <w:pStyle w:val="NoSpacing"/>
      </w:pPr>
    </w:p>
    <w:p w14:paraId="75E7E9DA" w14:textId="77777777" w:rsidR="00746F74" w:rsidRDefault="00746F74" w:rsidP="00746F74">
      <w:pPr>
        <w:pStyle w:val="NoSpacing"/>
      </w:pPr>
    </w:p>
    <w:p w14:paraId="5D0356EA" w14:textId="77777777" w:rsidR="00746F74" w:rsidRDefault="00746F74" w:rsidP="00746F74">
      <w:pPr>
        <w:pStyle w:val="NoSpacing"/>
      </w:pPr>
    </w:p>
    <w:p w14:paraId="642A3FA0" w14:textId="77777777" w:rsidR="008F7596" w:rsidRDefault="008F7596" w:rsidP="00746F74">
      <w:pPr>
        <w:pStyle w:val="NoSpacing"/>
      </w:pPr>
    </w:p>
    <w:p w14:paraId="43D7B730" w14:textId="77777777" w:rsidR="008F7596" w:rsidRDefault="008F7596" w:rsidP="00746F74">
      <w:pPr>
        <w:pStyle w:val="NoSpacing"/>
      </w:pPr>
    </w:p>
    <w:p w14:paraId="459B9304" w14:textId="77777777" w:rsidR="008F7596" w:rsidRDefault="008F7596" w:rsidP="00746F74">
      <w:pPr>
        <w:pStyle w:val="NoSpacing"/>
      </w:pPr>
    </w:p>
    <w:p w14:paraId="7C63CD7A" w14:textId="77777777" w:rsidR="008F7596" w:rsidRDefault="008F7596" w:rsidP="00746F74">
      <w:pPr>
        <w:pStyle w:val="NoSpacing"/>
      </w:pPr>
    </w:p>
    <w:p w14:paraId="1BCEB709" w14:textId="77777777" w:rsidR="008F7596" w:rsidRDefault="008F7596" w:rsidP="00746F74">
      <w:pPr>
        <w:pStyle w:val="NoSpacing"/>
      </w:pPr>
    </w:p>
    <w:p w14:paraId="64509588" w14:textId="77777777" w:rsidR="008F7596" w:rsidRDefault="008F7596" w:rsidP="00746F74">
      <w:pPr>
        <w:pStyle w:val="NoSpacing"/>
      </w:pPr>
    </w:p>
    <w:p w14:paraId="02856444" w14:textId="77777777" w:rsidR="008F7596" w:rsidRDefault="008F7596" w:rsidP="00746F74">
      <w:pPr>
        <w:pStyle w:val="NoSpacing"/>
      </w:pPr>
    </w:p>
    <w:p w14:paraId="526440B8" w14:textId="77777777" w:rsidR="008F7596" w:rsidRDefault="008F7596" w:rsidP="00746F74">
      <w:pPr>
        <w:pStyle w:val="NoSpacing"/>
      </w:pPr>
    </w:p>
    <w:p w14:paraId="6B13BFA4" w14:textId="77777777" w:rsidR="008F7596" w:rsidRDefault="008F7596" w:rsidP="00746F74">
      <w:pPr>
        <w:pStyle w:val="NoSpacing"/>
      </w:pPr>
    </w:p>
    <w:p w14:paraId="6FABDD87" w14:textId="77777777" w:rsidR="008F7596" w:rsidRDefault="008F7596" w:rsidP="00746F74">
      <w:pPr>
        <w:pStyle w:val="NoSpacing"/>
      </w:pPr>
    </w:p>
    <w:p w14:paraId="2F5E7410" w14:textId="77777777" w:rsidR="008F7596" w:rsidRDefault="008F7596" w:rsidP="00746F74">
      <w:pPr>
        <w:pStyle w:val="NoSpacing"/>
      </w:pPr>
    </w:p>
    <w:p w14:paraId="55975291" w14:textId="77777777" w:rsidR="008F7596" w:rsidRDefault="008F7596" w:rsidP="00746F74">
      <w:pPr>
        <w:pStyle w:val="NoSpacing"/>
      </w:pPr>
    </w:p>
    <w:p w14:paraId="29476CD4" w14:textId="77777777" w:rsidR="008F7596" w:rsidRDefault="008F7596" w:rsidP="00746F74">
      <w:pPr>
        <w:pStyle w:val="NoSpacing"/>
      </w:pPr>
    </w:p>
    <w:p w14:paraId="3426C6ED" w14:textId="77777777" w:rsidR="008F7596" w:rsidRDefault="008F7596" w:rsidP="00746F74">
      <w:pPr>
        <w:pStyle w:val="NoSpacing"/>
      </w:pPr>
    </w:p>
    <w:p w14:paraId="4EAA37A1" w14:textId="77777777" w:rsidR="00746F74" w:rsidRDefault="00746F74" w:rsidP="00746F74">
      <w:pPr>
        <w:pStyle w:val="NoSpacing"/>
      </w:pPr>
    </w:p>
    <w:p w14:paraId="73250AE7" w14:textId="77777777" w:rsidR="00746F74" w:rsidRDefault="00746F74" w:rsidP="00746F74">
      <w:pPr>
        <w:pStyle w:val="NoSpacing"/>
      </w:pPr>
    </w:p>
    <w:p w14:paraId="6F2043F0" w14:textId="77777777" w:rsidR="00746F74" w:rsidRDefault="00746F74" w:rsidP="00746F74">
      <w:pPr>
        <w:pStyle w:val="NoSpacing"/>
      </w:pPr>
    </w:p>
    <w:p w14:paraId="43DB507D" w14:textId="77777777" w:rsidR="00746F74" w:rsidRDefault="00746F74" w:rsidP="005A23F8">
      <w:pPr>
        <w:pStyle w:val="NoSpacing"/>
        <w:numPr>
          <w:ilvl w:val="0"/>
          <w:numId w:val="1"/>
        </w:numPr>
        <w:jc w:val="center"/>
      </w:pPr>
    </w:p>
    <w:p w14:paraId="4FABA074" w14:textId="77777777" w:rsidR="00746F74" w:rsidRDefault="00746F74" w:rsidP="00746F74">
      <w:pPr>
        <w:pStyle w:val="NoSpacing"/>
        <w:jc w:val="center"/>
      </w:pPr>
    </w:p>
    <w:p w14:paraId="06376234" w14:textId="77777777" w:rsidR="00746F74" w:rsidRPr="00E13B8A" w:rsidRDefault="00746F74" w:rsidP="00746F74">
      <w:pPr>
        <w:pStyle w:val="NoSpacing"/>
        <w:jc w:val="center"/>
        <w:rPr>
          <w:rStyle w:val="BookTitle"/>
          <w:sz w:val="96"/>
        </w:rPr>
      </w:pPr>
      <w:r w:rsidRPr="00E13B8A">
        <w:rPr>
          <w:rStyle w:val="BookTitle"/>
          <w:sz w:val="96"/>
        </w:rPr>
        <w:t xml:space="preserve">Year </w:t>
      </w:r>
      <w:r w:rsidR="00CF7473">
        <w:rPr>
          <w:rStyle w:val="BookTitle"/>
          <w:sz w:val="96"/>
        </w:rPr>
        <w:t>10</w:t>
      </w:r>
    </w:p>
    <w:p w14:paraId="15BF1320" w14:textId="77777777" w:rsidR="00746F74" w:rsidRPr="00E13B8A" w:rsidRDefault="00746F74" w:rsidP="00746F74">
      <w:pPr>
        <w:pStyle w:val="NoSpacing"/>
        <w:jc w:val="center"/>
        <w:rPr>
          <w:rStyle w:val="BookTitle"/>
          <w:sz w:val="96"/>
        </w:rPr>
      </w:pPr>
      <w:r w:rsidRPr="00E13B8A">
        <w:rPr>
          <w:rStyle w:val="BookTitle"/>
          <w:sz w:val="96"/>
        </w:rPr>
        <w:t>Assessment Schedules</w:t>
      </w:r>
    </w:p>
    <w:p w14:paraId="5E4D68DF" w14:textId="726866A0" w:rsidR="00746F74" w:rsidRPr="00E13B8A" w:rsidRDefault="00572460" w:rsidP="00746F74">
      <w:pPr>
        <w:pStyle w:val="NoSpacing"/>
        <w:jc w:val="center"/>
        <w:rPr>
          <w:rStyle w:val="BookTitle"/>
          <w:sz w:val="96"/>
        </w:rPr>
      </w:pPr>
      <w:r>
        <w:rPr>
          <w:rStyle w:val="BookTitle"/>
          <w:sz w:val="96"/>
        </w:rPr>
        <w:t>20</w:t>
      </w:r>
      <w:r w:rsidR="0079501D">
        <w:rPr>
          <w:rStyle w:val="BookTitle"/>
          <w:sz w:val="96"/>
        </w:rPr>
        <w:t>2</w:t>
      </w:r>
      <w:r w:rsidR="004F0621">
        <w:rPr>
          <w:rStyle w:val="BookTitle"/>
          <w:sz w:val="96"/>
        </w:rPr>
        <w:t>5</w:t>
      </w:r>
    </w:p>
    <w:p w14:paraId="5ABD2055" w14:textId="77777777" w:rsidR="00746F74" w:rsidRDefault="00746F74" w:rsidP="00746F74">
      <w:pPr>
        <w:pStyle w:val="NoSpacing"/>
        <w:jc w:val="center"/>
      </w:pPr>
    </w:p>
    <w:p w14:paraId="248E373F" w14:textId="77777777" w:rsidR="00746F74" w:rsidRDefault="00746F74" w:rsidP="005A23F8">
      <w:pPr>
        <w:pStyle w:val="NoSpacing"/>
        <w:numPr>
          <w:ilvl w:val="0"/>
          <w:numId w:val="1"/>
        </w:numPr>
        <w:jc w:val="center"/>
      </w:pPr>
    </w:p>
    <w:p w14:paraId="7EEA219B" w14:textId="77777777" w:rsidR="00746F74" w:rsidRDefault="00746F74" w:rsidP="00746F74">
      <w:pPr>
        <w:pStyle w:val="NoSpacing"/>
        <w:jc w:val="center"/>
      </w:pPr>
    </w:p>
    <w:p w14:paraId="77184093" w14:textId="77777777" w:rsidR="008F7596" w:rsidRDefault="00746F74" w:rsidP="00746F74">
      <w:pPr>
        <w:pStyle w:val="NoSpacing"/>
        <w:jc w:val="center"/>
        <w:rPr>
          <w:rStyle w:val="BookTitle"/>
          <w:sz w:val="72"/>
        </w:rPr>
      </w:pPr>
      <w:r w:rsidRPr="00E13B8A">
        <w:rPr>
          <w:rStyle w:val="BookTitle"/>
          <w:sz w:val="72"/>
        </w:rPr>
        <w:t>Core Subjects</w:t>
      </w:r>
      <w:r w:rsidR="008F7596">
        <w:rPr>
          <w:rStyle w:val="BookTitle"/>
          <w:sz w:val="72"/>
        </w:rPr>
        <w:t xml:space="preserve"> &amp; </w:t>
      </w:r>
    </w:p>
    <w:p w14:paraId="78723E9C" w14:textId="3F8F2DAC" w:rsidR="00746F74" w:rsidRDefault="008F7596" w:rsidP="00746F74">
      <w:pPr>
        <w:pStyle w:val="NoSpacing"/>
        <w:jc w:val="center"/>
        <w:rPr>
          <w:rStyle w:val="BookTitle"/>
          <w:sz w:val="72"/>
        </w:rPr>
      </w:pPr>
      <w:r>
        <w:rPr>
          <w:rStyle w:val="BookTitle"/>
          <w:sz w:val="72"/>
        </w:rPr>
        <w:t>Electives</w:t>
      </w:r>
    </w:p>
    <w:p w14:paraId="51D8E693" w14:textId="6D554178" w:rsidR="00746F74" w:rsidRPr="00E13B8A" w:rsidRDefault="00746F74" w:rsidP="00746F74">
      <w:pPr>
        <w:pStyle w:val="NoSpacing"/>
        <w:jc w:val="center"/>
        <w:rPr>
          <w:rStyle w:val="BookTitle"/>
          <w:sz w:val="72"/>
        </w:rPr>
      </w:pPr>
    </w:p>
    <w:p w14:paraId="091271A5" w14:textId="77777777" w:rsidR="00746F74" w:rsidRDefault="00746F74" w:rsidP="00746F74">
      <w:pPr>
        <w:pStyle w:val="NoSpacing"/>
        <w:jc w:val="center"/>
      </w:pPr>
    </w:p>
    <w:p w14:paraId="239E6B0F" w14:textId="77777777" w:rsidR="00746F74" w:rsidRDefault="00746F74" w:rsidP="00746F74">
      <w:pPr>
        <w:pStyle w:val="NoSpacing"/>
      </w:pPr>
    </w:p>
    <w:p w14:paraId="0F7DE70F" w14:textId="77777777" w:rsidR="00746F74" w:rsidRDefault="00746F74" w:rsidP="00746F74">
      <w:pPr>
        <w:pStyle w:val="NoSpacing"/>
      </w:pPr>
    </w:p>
    <w:p w14:paraId="6C15DE4C" w14:textId="77777777" w:rsidR="00746F74" w:rsidRDefault="00746F74" w:rsidP="00746F74">
      <w:pPr>
        <w:pStyle w:val="NoSpacing"/>
      </w:pPr>
    </w:p>
    <w:p w14:paraId="1DFDFE20" w14:textId="77777777" w:rsidR="00746F74" w:rsidRDefault="00746F74" w:rsidP="00746F74">
      <w:pPr>
        <w:pStyle w:val="NoSpacing"/>
      </w:pPr>
    </w:p>
    <w:p w14:paraId="340AD67C" w14:textId="77777777" w:rsidR="00746F74" w:rsidRDefault="00746F74" w:rsidP="00746F74">
      <w:pPr>
        <w:pStyle w:val="NoSpacing"/>
      </w:pPr>
    </w:p>
    <w:p w14:paraId="1ED32A1E" w14:textId="77777777" w:rsidR="00746F74" w:rsidRDefault="00746F74" w:rsidP="00746F74">
      <w:pPr>
        <w:pStyle w:val="NoSpacing"/>
      </w:pPr>
    </w:p>
    <w:p w14:paraId="260376EC" w14:textId="77777777" w:rsidR="00746F74" w:rsidRDefault="00746F74" w:rsidP="00746F74">
      <w:pPr>
        <w:pStyle w:val="NoSpacing"/>
      </w:pPr>
    </w:p>
    <w:p w14:paraId="6DF61426" w14:textId="77777777" w:rsidR="00746F74" w:rsidRDefault="00746F74" w:rsidP="00746F74">
      <w:pPr>
        <w:pStyle w:val="NoSpacing"/>
      </w:pPr>
    </w:p>
    <w:p w14:paraId="146FDC89" w14:textId="77777777" w:rsidR="00746F74" w:rsidRDefault="00746F74" w:rsidP="00746F74">
      <w:pPr>
        <w:pStyle w:val="NoSpacing"/>
      </w:pPr>
    </w:p>
    <w:p w14:paraId="226C2872" w14:textId="77777777" w:rsidR="00B52893" w:rsidRDefault="00B52893" w:rsidP="00746F74">
      <w:pPr>
        <w:pStyle w:val="NoSpacing"/>
      </w:pPr>
    </w:p>
    <w:p w14:paraId="13995BE4" w14:textId="77777777" w:rsidR="00AA2564" w:rsidRDefault="00AA2564" w:rsidP="00AA2564">
      <w:pPr>
        <w:pStyle w:val="NoSpacing"/>
        <w:rPr>
          <w:b/>
          <w:sz w:val="28"/>
          <w:u w:val="single"/>
        </w:rPr>
      </w:pPr>
      <w:r>
        <w:rPr>
          <w:noProof/>
          <w:lang w:eastAsia="en-AU"/>
        </w:rPr>
        <w:lastRenderedPageBreak/>
        <w:drawing>
          <wp:anchor distT="0" distB="0" distL="114300" distR="114300" simplePos="0" relativeHeight="251662336" behindDoc="1" locked="0" layoutInCell="1" allowOverlap="1" wp14:anchorId="5ED8A035" wp14:editId="072D0B1F">
            <wp:simplePos x="0" y="0"/>
            <wp:positionH relativeFrom="column">
              <wp:posOffset>66040</wp:posOffset>
            </wp:positionH>
            <wp:positionV relativeFrom="paragraph">
              <wp:posOffset>39370</wp:posOffset>
            </wp:positionV>
            <wp:extent cx="1237615" cy="1060450"/>
            <wp:effectExtent l="0" t="0" r="635" b="6350"/>
            <wp:wrapTight wrapText="bothSides">
              <wp:wrapPolygon edited="0">
                <wp:start x="0" y="0"/>
                <wp:lineTo x="0" y="21341"/>
                <wp:lineTo x="21279" y="21341"/>
                <wp:lineTo x="21279" y="0"/>
                <wp:lineTo x="0" y="0"/>
              </wp:wrapPolygon>
            </wp:wrapTight>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6F1DF" w14:textId="77777777" w:rsidR="00AA2564" w:rsidRPr="00EE56E4" w:rsidRDefault="00AA2564" w:rsidP="00AA2564">
      <w:pPr>
        <w:pStyle w:val="NoSpacing"/>
        <w:jc w:val="center"/>
        <w:rPr>
          <w:b/>
          <w:sz w:val="28"/>
          <w:u w:val="single"/>
        </w:rPr>
      </w:pPr>
      <w:r w:rsidRPr="00EE56E4">
        <w:rPr>
          <w:b/>
          <w:sz w:val="28"/>
          <w:u w:val="single"/>
        </w:rPr>
        <w:t>ENGLISH</w:t>
      </w:r>
    </w:p>
    <w:p w14:paraId="7159F31E" w14:textId="77777777" w:rsidR="00AA2564" w:rsidRPr="00EE56E4" w:rsidRDefault="00AA2564" w:rsidP="00AA2564">
      <w:pPr>
        <w:pStyle w:val="NoSpacing"/>
        <w:jc w:val="center"/>
        <w:rPr>
          <w:sz w:val="28"/>
        </w:rPr>
      </w:pPr>
      <w:r>
        <w:rPr>
          <w:sz w:val="28"/>
        </w:rPr>
        <w:t>Year 10</w:t>
      </w:r>
      <w:r w:rsidRPr="00EE56E4">
        <w:rPr>
          <w:sz w:val="28"/>
        </w:rPr>
        <w:t xml:space="preserve"> Assessment Schedule</w:t>
      </w:r>
    </w:p>
    <w:p w14:paraId="22D0B086" w14:textId="77777777" w:rsidR="00AA2564" w:rsidRDefault="00AA2564" w:rsidP="00AA2564">
      <w:pPr>
        <w:pStyle w:val="NoSpacing"/>
      </w:pPr>
    </w:p>
    <w:p w14:paraId="3B10CA70" w14:textId="77777777" w:rsidR="00AA2564" w:rsidRDefault="00AA2564" w:rsidP="00AA2564">
      <w:pPr>
        <w:pStyle w:val="NoSpacing"/>
      </w:pPr>
    </w:p>
    <w:p w14:paraId="0E3308A7" w14:textId="77777777" w:rsidR="00AA2564" w:rsidRDefault="00AA2564" w:rsidP="00AA2564">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9"/>
        <w:gridCol w:w="5179"/>
      </w:tblGrid>
      <w:tr w:rsidR="00AA2564" w14:paraId="3D600564" w14:textId="77777777" w:rsidTr="009C1A0D">
        <w:tc>
          <w:tcPr>
            <w:tcW w:w="10490" w:type="dxa"/>
            <w:gridSpan w:val="2"/>
            <w:shd w:val="clear" w:color="auto" w:fill="A6A6A6" w:themeFill="background1" w:themeFillShade="A6"/>
          </w:tcPr>
          <w:p w14:paraId="56DF999A" w14:textId="77777777" w:rsidR="00AA2564" w:rsidRPr="00EE56E4" w:rsidRDefault="00AA2564" w:rsidP="009C1A0D">
            <w:pPr>
              <w:pStyle w:val="NoSpacing"/>
              <w:jc w:val="center"/>
              <w:rPr>
                <w:b/>
              </w:rPr>
            </w:pPr>
            <w:r w:rsidRPr="00EE56E4">
              <w:rPr>
                <w:b/>
              </w:rPr>
              <w:t>UNITS OF STUDY</w:t>
            </w:r>
          </w:p>
          <w:p w14:paraId="5B1485DB" w14:textId="77777777" w:rsidR="00AA2564" w:rsidRPr="00E74B0A" w:rsidRDefault="00AA2564" w:rsidP="009C1A0D">
            <w:pPr>
              <w:pStyle w:val="NoSpacing"/>
              <w:jc w:val="center"/>
              <w:rPr>
                <w:sz w:val="16"/>
              </w:rPr>
            </w:pPr>
          </w:p>
        </w:tc>
      </w:tr>
      <w:tr w:rsidR="00AA2564" w14:paraId="621471EC" w14:textId="77777777" w:rsidTr="009C1A0D">
        <w:tc>
          <w:tcPr>
            <w:tcW w:w="5233" w:type="dxa"/>
            <w:shd w:val="clear" w:color="auto" w:fill="D9D9D9" w:themeFill="background1" w:themeFillShade="D9"/>
          </w:tcPr>
          <w:p w14:paraId="27BB9736" w14:textId="77777777" w:rsidR="00AA2564" w:rsidRPr="00EE56E4" w:rsidRDefault="00AA2564" w:rsidP="009C1A0D">
            <w:pPr>
              <w:pStyle w:val="NoSpacing"/>
              <w:jc w:val="center"/>
              <w:rPr>
                <w:b/>
              </w:rPr>
            </w:pPr>
            <w:r w:rsidRPr="00EE56E4">
              <w:rPr>
                <w:b/>
              </w:rPr>
              <w:t>SEMESTER 1</w:t>
            </w:r>
          </w:p>
        </w:tc>
        <w:tc>
          <w:tcPr>
            <w:tcW w:w="5257" w:type="dxa"/>
            <w:shd w:val="clear" w:color="auto" w:fill="D9D9D9" w:themeFill="background1" w:themeFillShade="D9"/>
          </w:tcPr>
          <w:p w14:paraId="62A4A9D6" w14:textId="77777777" w:rsidR="00AA2564" w:rsidRPr="00EE56E4" w:rsidRDefault="00AA2564" w:rsidP="009C1A0D">
            <w:pPr>
              <w:pStyle w:val="NoSpacing"/>
              <w:jc w:val="center"/>
              <w:rPr>
                <w:b/>
              </w:rPr>
            </w:pPr>
            <w:r w:rsidRPr="00EE56E4">
              <w:rPr>
                <w:b/>
              </w:rPr>
              <w:t>SEMESTER 2</w:t>
            </w:r>
          </w:p>
        </w:tc>
      </w:tr>
      <w:tr w:rsidR="00AA2564" w14:paraId="4DC2FB87" w14:textId="77777777" w:rsidTr="009C1A0D">
        <w:tc>
          <w:tcPr>
            <w:tcW w:w="5233" w:type="dxa"/>
          </w:tcPr>
          <w:p w14:paraId="5B70476F" w14:textId="5670DE57" w:rsidR="002F1E1F" w:rsidRDefault="002F1E1F" w:rsidP="009C1A0D">
            <w:pPr>
              <w:pStyle w:val="NoSpacing"/>
              <w:numPr>
                <w:ilvl w:val="0"/>
                <w:numId w:val="28"/>
              </w:numPr>
            </w:pPr>
            <w:r>
              <w:t xml:space="preserve">Film Study </w:t>
            </w:r>
          </w:p>
          <w:p w14:paraId="45635C40" w14:textId="1042CE22" w:rsidR="00AA2564" w:rsidRDefault="00AA2564" w:rsidP="009C1A0D">
            <w:pPr>
              <w:pStyle w:val="NoSpacing"/>
              <w:numPr>
                <w:ilvl w:val="0"/>
                <w:numId w:val="28"/>
              </w:numPr>
            </w:pPr>
            <w:r>
              <w:t>Displace</w:t>
            </w:r>
            <w:r w:rsidR="002F1E1F">
              <w:t>d</w:t>
            </w:r>
            <w:r>
              <w:t xml:space="preserve"> </w:t>
            </w:r>
            <w:r w:rsidR="002F1E1F">
              <w:t xml:space="preserve">Persons </w:t>
            </w:r>
          </w:p>
          <w:p w14:paraId="0FD6E436" w14:textId="436A211A" w:rsidR="00AA2564" w:rsidRDefault="00AA2564" w:rsidP="00381909">
            <w:pPr>
              <w:pStyle w:val="NoSpacing"/>
              <w:ind w:left="360"/>
            </w:pPr>
          </w:p>
        </w:tc>
        <w:tc>
          <w:tcPr>
            <w:tcW w:w="5257" w:type="dxa"/>
          </w:tcPr>
          <w:p w14:paraId="6EC2A8F8" w14:textId="77777777" w:rsidR="00381909" w:rsidRDefault="00381909" w:rsidP="009C1A0D">
            <w:pPr>
              <w:pStyle w:val="NoSpacing"/>
              <w:numPr>
                <w:ilvl w:val="0"/>
                <w:numId w:val="29"/>
              </w:numPr>
            </w:pPr>
            <w:r>
              <w:t xml:space="preserve">Shakespeare Study </w:t>
            </w:r>
          </w:p>
          <w:p w14:paraId="09604851" w14:textId="70E96D7B" w:rsidR="00AA2564" w:rsidRDefault="002F1E1F" w:rsidP="00381909">
            <w:pPr>
              <w:pStyle w:val="NoSpacing"/>
              <w:numPr>
                <w:ilvl w:val="0"/>
                <w:numId w:val="29"/>
              </w:numPr>
            </w:pPr>
            <w:r>
              <w:t>No</w:t>
            </w:r>
            <w:r w:rsidR="00A428BF">
              <w:t>v</w:t>
            </w:r>
            <w:r>
              <w:t xml:space="preserve">el Study </w:t>
            </w:r>
          </w:p>
        </w:tc>
      </w:tr>
    </w:tbl>
    <w:p w14:paraId="4C385B69" w14:textId="77777777" w:rsidR="00AA2564" w:rsidRDefault="00AA2564" w:rsidP="00AA2564">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2"/>
        <w:gridCol w:w="8926"/>
      </w:tblGrid>
      <w:tr w:rsidR="00AA2564" w14:paraId="5F2F7EAE" w14:textId="77777777" w:rsidTr="009C1A0D">
        <w:tc>
          <w:tcPr>
            <w:tcW w:w="10490" w:type="dxa"/>
            <w:gridSpan w:val="2"/>
            <w:shd w:val="clear" w:color="auto" w:fill="D9D9D9" w:themeFill="background1" w:themeFillShade="D9"/>
          </w:tcPr>
          <w:p w14:paraId="29179E2B" w14:textId="77777777" w:rsidR="00AA2564" w:rsidRPr="00E74B0A" w:rsidRDefault="00AA2564" w:rsidP="009C1A0D">
            <w:pPr>
              <w:pStyle w:val="NoSpacing"/>
              <w:jc w:val="center"/>
              <w:rPr>
                <w:sz w:val="16"/>
              </w:rPr>
            </w:pPr>
          </w:p>
          <w:p w14:paraId="0A1B94FE" w14:textId="77777777" w:rsidR="00AA2564" w:rsidRPr="00EE56E4" w:rsidRDefault="00AA2564" w:rsidP="009C1A0D">
            <w:pPr>
              <w:pStyle w:val="NoSpacing"/>
              <w:jc w:val="center"/>
              <w:rPr>
                <w:b/>
              </w:rPr>
            </w:pPr>
            <w:r w:rsidRPr="00EE56E4">
              <w:rPr>
                <w:b/>
              </w:rPr>
              <w:t>REPORTING STATEMENTS (DRS)</w:t>
            </w:r>
          </w:p>
        </w:tc>
      </w:tr>
      <w:tr w:rsidR="00AA2564" w14:paraId="6FB4774E" w14:textId="77777777" w:rsidTr="009C1A0D">
        <w:tc>
          <w:tcPr>
            <w:tcW w:w="1418" w:type="dxa"/>
            <w:vAlign w:val="center"/>
          </w:tcPr>
          <w:p w14:paraId="3C1BD212" w14:textId="77777777" w:rsidR="00AA2564" w:rsidRDefault="00AA2564" w:rsidP="009C1A0D">
            <w:pPr>
              <w:pStyle w:val="NoSpacing"/>
              <w:jc w:val="center"/>
              <w:rPr>
                <w:b/>
              </w:rPr>
            </w:pPr>
          </w:p>
          <w:p w14:paraId="1256D5DB" w14:textId="77777777" w:rsidR="00AA2564" w:rsidRDefault="00AA2564" w:rsidP="009C1A0D">
            <w:pPr>
              <w:pStyle w:val="NoSpacing"/>
              <w:jc w:val="center"/>
              <w:rPr>
                <w:b/>
              </w:rPr>
            </w:pPr>
            <w:r w:rsidRPr="00E74B0A">
              <w:rPr>
                <w:b/>
              </w:rPr>
              <w:t>DRS 1</w:t>
            </w:r>
          </w:p>
          <w:p w14:paraId="2856F9D1" w14:textId="77777777" w:rsidR="00AA2564" w:rsidRPr="00E74B0A" w:rsidRDefault="00AA2564" w:rsidP="009C1A0D">
            <w:pPr>
              <w:pStyle w:val="NoSpacing"/>
              <w:jc w:val="center"/>
              <w:rPr>
                <w:b/>
              </w:rPr>
            </w:pPr>
          </w:p>
        </w:tc>
        <w:tc>
          <w:tcPr>
            <w:tcW w:w="9072" w:type="dxa"/>
          </w:tcPr>
          <w:p w14:paraId="2BBA96CD" w14:textId="77777777" w:rsidR="00AA2564" w:rsidRDefault="00AA2564" w:rsidP="009C1A0D">
            <w:pPr>
              <w:pStyle w:val="NoSpacing"/>
            </w:pPr>
          </w:p>
          <w:p w14:paraId="30380214" w14:textId="77777777" w:rsidR="00AA2564" w:rsidRDefault="00AA2564" w:rsidP="009C1A0D">
            <w:pPr>
              <w:pStyle w:val="NoSpacing"/>
            </w:pPr>
            <w:r>
              <w:t xml:space="preserve">Skills in Reading </w:t>
            </w:r>
          </w:p>
        </w:tc>
      </w:tr>
      <w:tr w:rsidR="00AA2564" w14:paraId="67DD0426" w14:textId="77777777" w:rsidTr="009C1A0D">
        <w:tc>
          <w:tcPr>
            <w:tcW w:w="1418" w:type="dxa"/>
            <w:vAlign w:val="center"/>
          </w:tcPr>
          <w:p w14:paraId="7951D475" w14:textId="77777777" w:rsidR="00AA2564" w:rsidRDefault="00AA2564" w:rsidP="009C1A0D">
            <w:pPr>
              <w:pStyle w:val="NoSpacing"/>
              <w:jc w:val="center"/>
              <w:rPr>
                <w:b/>
              </w:rPr>
            </w:pPr>
          </w:p>
          <w:p w14:paraId="535086B6" w14:textId="77777777" w:rsidR="00AA2564" w:rsidRDefault="00AA2564" w:rsidP="009C1A0D">
            <w:pPr>
              <w:pStyle w:val="NoSpacing"/>
              <w:jc w:val="center"/>
              <w:rPr>
                <w:b/>
              </w:rPr>
            </w:pPr>
            <w:r w:rsidRPr="00E74B0A">
              <w:rPr>
                <w:b/>
              </w:rPr>
              <w:t>DRS 2</w:t>
            </w:r>
          </w:p>
          <w:p w14:paraId="534CD7D9" w14:textId="77777777" w:rsidR="00AA2564" w:rsidRPr="00E74B0A" w:rsidRDefault="00AA2564" w:rsidP="009C1A0D">
            <w:pPr>
              <w:pStyle w:val="NoSpacing"/>
              <w:jc w:val="center"/>
              <w:rPr>
                <w:b/>
              </w:rPr>
            </w:pPr>
          </w:p>
        </w:tc>
        <w:tc>
          <w:tcPr>
            <w:tcW w:w="9072" w:type="dxa"/>
          </w:tcPr>
          <w:p w14:paraId="4601709B" w14:textId="77777777" w:rsidR="00AA2564" w:rsidRDefault="00AA2564" w:rsidP="009C1A0D">
            <w:pPr>
              <w:pStyle w:val="NoSpacing"/>
            </w:pPr>
          </w:p>
          <w:p w14:paraId="4049BCCE" w14:textId="77777777" w:rsidR="00AA2564" w:rsidRDefault="00AA2564" w:rsidP="009C1A0D">
            <w:pPr>
              <w:pStyle w:val="NoSpacing"/>
            </w:pPr>
            <w:r>
              <w:t>Skills in Writing</w:t>
            </w:r>
          </w:p>
        </w:tc>
      </w:tr>
      <w:tr w:rsidR="00AA2564" w14:paraId="5084CC0F" w14:textId="77777777" w:rsidTr="009C1A0D">
        <w:tc>
          <w:tcPr>
            <w:tcW w:w="1418" w:type="dxa"/>
            <w:vAlign w:val="center"/>
          </w:tcPr>
          <w:p w14:paraId="24F5136D" w14:textId="77777777" w:rsidR="00AA2564" w:rsidRDefault="00AA2564" w:rsidP="009C1A0D">
            <w:pPr>
              <w:pStyle w:val="NoSpacing"/>
              <w:jc w:val="center"/>
              <w:rPr>
                <w:b/>
              </w:rPr>
            </w:pPr>
          </w:p>
          <w:p w14:paraId="68F70C78" w14:textId="77777777" w:rsidR="00AA2564" w:rsidRDefault="00AA2564" w:rsidP="009C1A0D">
            <w:pPr>
              <w:pStyle w:val="NoSpacing"/>
              <w:jc w:val="center"/>
              <w:rPr>
                <w:b/>
              </w:rPr>
            </w:pPr>
            <w:r w:rsidRPr="00E74B0A">
              <w:rPr>
                <w:b/>
              </w:rPr>
              <w:t>DRS 3</w:t>
            </w:r>
          </w:p>
          <w:p w14:paraId="68A6498F" w14:textId="77777777" w:rsidR="00AA2564" w:rsidRPr="00E74B0A" w:rsidRDefault="00AA2564" w:rsidP="009C1A0D">
            <w:pPr>
              <w:pStyle w:val="NoSpacing"/>
              <w:jc w:val="center"/>
              <w:rPr>
                <w:b/>
              </w:rPr>
            </w:pPr>
          </w:p>
        </w:tc>
        <w:tc>
          <w:tcPr>
            <w:tcW w:w="9072" w:type="dxa"/>
          </w:tcPr>
          <w:p w14:paraId="4E60D75A" w14:textId="77777777" w:rsidR="00AA2564" w:rsidRDefault="00AA2564" w:rsidP="009C1A0D">
            <w:pPr>
              <w:pStyle w:val="NoSpacing"/>
            </w:pPr>
          </w:p>
          <w:p w14:paraId="743280D1" w14:textId="77777777" w:rsidR="00AA2564" w:rsidRDefault="00AA2564" w:rsidP="009C1A0D">
            <w:pPr>
              <w:pStyle w:val="NoSpacing"/>
            </w:pPr>
            <w:r>
              <w:t xml:space="preserve">Skills in Viewing and Representing  </w:t>
            </w:r>
          </w:p>
        </w:tc>
      </w:tr>
      <w:tr w:rsidR="00AA2564" w14:paraId="09E716C6" w14:textId="77777777" w:rsidTr="009C1A0D">
        <w:tc>
          <w:tcPr>
            <w:tcW w:w="1418" w:type="dxa"/>
            <w:vAlign w:val="center"/>
          </w:tcPr>
          <w:p w14:paraId="1195384A" w14:textId="77777777" w:rsidR="00AA2564" w:rsidRDefault="00AA2564" w:rsidP="009C1A0D">
            <w:pPr>
              <w:pStyle w:val="NoSpacing"/>
              <w:jc w:val="center"/>
              <w:rPr>
                <w:b/>
              </w:rPr>
            </w:pPr>
          </w:p>
          <w:p w14:paraId="249D2462" w14:textId="77777777" w:rsidR="00AA2564" w:rsidRDefault="00AA2564" w:rsidP="009C1A0D">
            <w:pPr>
              <w:pStyle w:val="NoSpacing"/>
              <w:jc w:val="center"/>
              <w:rPr>
                <w:b/>
              </w:rPr>
            </w:pPr>
            <w:r w:rsidRPr="00E74B0A">
              <w:rPr>
                <w:b/>
              </w:rPr>
              <w:t>DRS 4</w:t>
            </w:r>
          </w:p>
          <w:p w14:paraId="3B89919A" w14:textId="77777777" w:rsidR="00AA2564" w:rsidRPr="00E74B0A" w:rsidRDefault="00AA2564" w:rsidP="009C1A0D">
            <w:pPr>
              <w:pStyle w:val="NoSpacing"/>
              <w:jc w:val="center"/>
              <w:rPr>
                <w:b/>
              </w:rPr>
            </w:pPr>
          </w:p>
        </w:tc>
        <w:tc>
          <w:tcPr>
            <w:tcW w:w="9072" w:type="dxa"/>
          </w:tcPr>
          <w:p w14:paraId="27A39E28" w14:textId="77777777" w:rsidR="00AA2564" w:rsidRDefault="00AA2564" w:rsidP="009C1A0D">
            <w:pPr>
              <w:pStyle w:val="NoSpacing"/>
            </w:pPr>
          </w:p>
          <w:p w14:paraId="4AF73CDF" w14:textId="77777777" w:rsidR="00AA2564" w:rsidRDefault="00AA2564" w:rsidP="009C1A0D">
            <w:pPr>
              <w:pStyle w:val="NoSpacing"/>
            </w:pPr>
            <w:r>
              <w:t xml:space="preserve">Skills in Presenting </w:t>
            </w:r>
          </w:p>
        </w:tc>
      </w:tr>
    </w:tbl>
    <w:p w14:paraId="016162A8" w14:textId="77777777" w:rsidR="00AA2564" w:rsidRDefault="00AA2564" w:rsidP="00AA2564">
      <w:pPr>
        <w:pStyle w:val="NoSpacing"/>
      </w:pPr>
    </w:p>
    <w:tbl>
      <w:tblPr>
        <w:tblStyle w:val="TableGrid"/>
        <w:tblW w:w="104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25"/>
        <w:gridCol w:w="1572"/>
        <w:gridCol w:w="1759"/>
        <w:gridCol w:w="1616"/>
        <w:gridCol w:w="2268"/>
        <w:gridCol w:w="1361"/>
      </w:tblGrid>
      <w:tr w:rsidR="002F1E1F" w14:paraId="5FD8C19D" w14:textId="77777777" w:rsidTr="00AF4377">
        <w:trPr>
          <w:trHeight w:val="204"/>
          <w:jc w:val="center"/>
        </w:trPr>
        <w:tc>
          <w:tcPr>
            <w:tcW w:w="1825" w:type="dxa"/>
            <w:vMerge w:val="restart"/>
            <w:shd w:val="clear" w:color="auto" w:fill="D9D9D9" w:themeFill="background1" w:themeFillShade="D9"/>
            <w:vAlign w:val="center"/>
          </w:tcPr>
          <w:p w14:paraId="10126767" w14:textId="77777777" w:rsidR="002F1E1F" w:rsidRPr="00EE56E4" w:rsidRDefault="002F1E1F" w:rsidP="009C1A0D">
            <w:pPr>
              <w:pStyle w:val="NoSpacing"/>
              <w:jc w:val="center"/>
              <w:rPr>
                <w:b/>
              </w:rPr>
            </w:pPr>
            <w:r w:rsidRPr="00EE56E4">
              <w:rPr>
                <w:b/>
              </w:rPr>
              <w:t>Components</w:t>
            </w:r>
          </w:p>
        </w:tc>
        <w:tc>
          <w:tcPr>
            <w:tcW w:w="1572" w:type="dxa"/>
            <w:vMerge w:val="restart"/>
            <w:shd w:val="clear" w:color="auto" w:fill="D9D9D9" w:themeFill="background1" w:themeFillShade="D9"/>
            <w:vAlign w:val="center"/>
          </w:tcPr>
          <w:p w14:paraId="2D159FE1" w14:textId="77777777" w:rsidR="002F1E1F" w:rsidRPr="00EE56E4" w:rsidRDefault="002F1E1F" w:rsidP="009C1A0D">
            <w:pPr>
              <w:pStyle w:val="NoSpacing"/>
              <w:jc w:val="center"/>
              <w:rPr>
                <w:b/>
              </w:rPr>
            </w:pPr>
            <w:r w:rsidRPr="00EE56E4">
              <w:rPr>
                <w:b/>
              </w:rPr>
              <w:t>DRS WEIGHTINGS</w:t>
            </w:r>
          </w:p>
        </w:tc>
        <w:tc>
          <w:tcPr>
            <w:tcW w:w="1759" w:type="dxa"/>
            <w:shd w:val="clear" w:color="auto" w:fill="D9D9D9" w:themeFill="background1" w:themeFillShade="D9"/>
            <w:vAlign w:val="center"/>
          </w:tcPr>
          <w:p w14:paraId="31A34854" w14:textId="77777777" w:rsidR="002F1E1F" w:rsidRPr="00EE56E4" w:rsidRDefault="002F1E1F" w:rsidP="009C1A0D">
            <w:pPr>
              <w:pStyle w:val="NoSpacing"/>
              <w:jc w:val="center"/>
              <w:rPr>
                <w:b/>
              </w:rPr>
            </w:pPr>
            <w:r w:rsidRPr="00EE56E4">
              <w:rPr>
                <w:b/>
              </w:rPr>
              <w:t>TASK 1</w:t>
            </w:r>
          </w:p>
        </w:tc>
        <w:tc>
          <w:tcPr>
            <w:tcW w:w="1616" w:type="dxa"/>
            <w:shd w:val="clear" w:color="auto" w:fill="D9D9D9" w:themeFill="background1" w:themeFillShade="D9"/>
            <w:vAlign w:val="center"/>
          </w:tcPr>
          <w:p w14:paraId="601A8895" w14:textId="77777777" w:rsidR="002F1E1F" w:rsidRPr="00EE56E4" w:rsidRDefault="002F1E1F" w:rsidP="009C1A0D">
            <w:pPr>
              <w:pStyle w:val="NoSpacing"/>
              <w:jc w:val="center"/>
              <w:rPr>
                <w:b/>
              </w:rPr>
            </w:pPr>
            <w:r w:rsidRPr="00EE56E4">
              <w:rPr>
                <w:b/>
              </w:rPr>
              <w:t>TASK 2</w:t>
            </w:r>
          </w:p>
        </w:tc>
        <w:tc>
          <w:tcPr>
            <w:tcW w:w="2268" w:type="dxa"/>
            <w:shd w:val="clear" w:color="auto" w:fill="D9D9D9" w:themeFill="background1" w:themeFillShade="D9"/>
            <w:vAlign w:val="center"/>
          </w:tcPr>
          <w:p w14:paraId="74F697F3" w14:textId="77777777" w:rsidR="002F1E1F" w:rsidRPr="00EE56E4" w:rsidRDefault="002F1E1F" w:rsidP="009C1A0D">
            <w:pPr>
              <w:pStyle w:val="NoSpacing"/>
              <w:jc w:val="center"/>
              <w:rPr>
                <w:b/>
              </w:rPr>
            </w:pPr>
            <w:r w:rsidRPr="00EE56E4">
              <w:rPr>
                <w:b/>
              </w:rPr>
              <w:t>TASK 3</w:t>
            </w:r>
          </w:p>
        </w:tc>
        <w:tc>
          <w:tcPr>
            <w:tcW w:w="1361" w:type="dxa"/>
            <w:shd w:val="clear" w:color="auto" w:fill="D9D9D9" w:themeFill="background1" w:themeFillShade="D9"/>
            <w:vAlign w:val="center"/>
          </w:tcPr>
          <w:p w14:paraId="3330494D" w14:textId="77777777" w:rsidR="002F1E1F" w:rsidRPr="00EE56E4" w:rsidRDefault="002F1E1F" w:rsidP="009C1A0D">
            <w:pPr>
              <w:pStyle w:val="NoSpacing"/>
              <w:jc w:val="center"/>
              <w:rPr>
                <w:b/>
              </w:rPr>
            </w:pPr>
            <w:r w:rsidRPr="00EE56E4">
              <w:rPr>
                <w:b/>
              </w:rPr>
              <w:t>TASK 4</w:t>
            </w:r>
          </w:p>
        </w:tc>
      </w:tr>
      <w:tr w:rsidR="002F1E1F" w14:paraId="725DDF8C" w14:textId="77777777" w:rsidTr="00AF4377">
        <w:trPr>
          <w:trHeight w:val="326"/>
          <w:jc w:val="center"/>
        </w:trPr>
        <w:tc>
          <w:tcPr>
            <w:tcW w:w="1825" w:type="dxa"/>
            <w:vMerge/>
          </w:tcPr>
          <w:p w14:paraId="19887D21" w14:textId="77777777" w:rsidR="002F1E1F" w:rsidRDefault="002F1E1F" w:rsidP="009C1A0D">
            <w:pPr>
              <w:pStyle w:val="NoSpacing"/>
            </w:pPr>
          </w:p>
        </w:tc>
        <w:tc>
          <w:tcPr>
            <w:tcW w:w="1572" w:type="dxa"/>
            <w:vMerge/>
          </w:tcPr>
          <w:p w14:paraId="24350D58" w14:textId="77777777" w:rsidR="002F1E1F" w:rsidRDefault="002F1E1F" w:rsidP="009C1A0D">
            <w:pPr>
              <w:pStyle w:val="NoSpacing"/>
            </w:pPr>
          </w:p>
        </w:tc>
        <w:tc>
          <w:tcPr>
            <w:tcW w:w="1759" w:type="dxa"/>
            <w:vAlign w:val="center"/>
          </w:tcPr>
          <w:p w14:paraId="224D9ED8" w14:textId="2C7187C1" w:rsidR="002F1E1F" w:rsidRPr="00EE56E4" w:rsidRDefault="00AF4377" w:rsidP="009C1A0D">
            <w:pPr>
              <w:pStyle w:val="NoSpacing"/>
              <w:jc w:val="center"/>
              <w:rPr>
                <w:b/>
              </w:rPr>
            </w:pPr>
            <w:r>
              <w:rPr>
                <w:b/>
              </w:rPr>
              <w:t xml:space="preserve">Film Study Essay </w:t>
            </w:r>
          </w:p>
        </w:tc>
        <w:tc>
          <w:tcPr>
            <w:tcW w:w="1616" w:type="dxa"/>
            <w:vAlign w:val="center"/>
          </w:tcPr>
          <w:p w14:paraId="16D38EF3" w14:textId="0205B2B6" w:rsidR="002F1E1F" w:rsidRPr="00EE56E4" w:rsidRDefault="00AF4377" w:rsidP="009C1A0D">
            <w:pPr>
              <w:pStyle w:val="NoSpacing"/>
              <w:jc w:val="center"/>
              <w:rPr>
                <w:b/>
              </w:rPr>
            </w:pPr>
            <w:r>
              <w:rPr>
                <w:b/>
              </w:rPr>
              <w:t xml:space="preserve">Teacher Selected unit Presentation </w:t>
            </w:r>
          </w:p>
        </w:tc>
        <w:tc>
          <w:tcPr>
            <w:tcW w:w="2268" w:type="dxa"/>
            <w:vAlign w:val="center"/>
          </w:tcPr>
          <w:p w14:paraId="4D1FC8E2" w14:textId="4E7965E9" w:rsidR="002F1E1F" w:rsidRPr="00EE56E4" w:rsidRDefault="00AF4377" w:rsidP="009C1A0D">
            <w:pPr>
              <w:pStyle w:val="NoSpacing"/>
              <w:jc w:val="center"/>
              <w:rPr>
                <w:b/>
              </w:rPr>
            </w:pPr>
            <w:r>
              <w:rPr>
                <w:b/>
              </w:rPr>
              <w:t xml:space="preserve">Shakespeare visual representation and annotation/reflection </w:t>
            </w:r>
          </w:p>
        </w:tc>
        <w:tc>
          <w:tcPr>
            <w:tcW w:w="1361" w:type="dxa"/>
            <w:vAlign w:val="center"/>
          </w:tcPr>
          <w:p w14:paraId="576A6050" w14:textId="3167F895" w:rsidR="002F1E1F" w:rsidRPr="00EE56E4" w:rsidRDefault="00AF4377" w:rsidP="009C1A0D">
            <w:pPr>
              <w:pStyle w:val="NoSpacing"/>
              <w:jc w:val="center"/>
              <w:rPr>
                <w:b/>
              </w:rPr>
            </w:pPr>
            <w:r>
              <w:rPr>
                <w:b/>
              </w:rPr>
              <w:t>Novel Study Essay</w:t>
            </w:r>
          </w:p>
        </w:tc>
      </w:tr>
      <w:tr w:rsidR="002F1E1F" w14:paraId="0E63F27C" w14:textId="77777777" w:rsidTr="00AF4377">
        <w:trPr>
          <w:trHeight w:val="630"/>
          <w:jc w:val="center"/>
        </w:trPr>
        <w:tc>
          <w:tcPr>
            <w:tcW w:w="1825" w:type="dxa"/>
            <w:vAlign w:val="center"/>
          </w:tcPr>
          <w:p w14:paraId="1655F453" w14:textId="77777777" w:rsidR="002F1E1F" w:rsidRPr="000D3638" w:rsidRDefault="002F1E1F" w:rsidP="009C1A0D">
            <w:pPr>
              <w:pStyle w:val="NoSpacing"/>
              <w:jc w:val="center"/>
              <w:rPr>
                <w:b/>
              </w:rPr>
            </w:pPr>
          </w:p>
          <w:p w14:paraId="7A8ACE5E" w14:textId="77777777" w:rsidR="002F1E1F" w:rsidRDefault="002F1E1F" w:rsidP="009C1A0D">
            <w:pPr>
              <w:pStyle w:val="NoSpacing"/>
              <w:jc w:val="center"/>
              <w:rPr>
                <w:b/>
              </w:rPr>
            </w:pPr>
            <w:r w:rsidRPr="00EE56E4">
              <w:rPr>
                <w:b/>
              </w:rPr>
              <w:t>DRS 1</w:t>
            </w:r>
          </w:p>
          <w:p w14:paraId="3A1BF185" w14:textId="77777777" w:rsidR="002F1E1F" w:rsidRPr="000D3638" w:rsidRDefault="002F1E1F" w:rsidP="009C1A0D">
            <w:pPr>
              <w:pStyle w:val="NoSpacing"/>
              <w:jc w:val="center"/>
              <w:rPr>
                <w:b/>
              </w:rPr>
            </w:pPr>
          </w:p>
        </w:tc>
        <w:tc>
          <w:tcPr>
            <w:tcW w:w="1572" w:type="dxa"/>
            <w:vAlign w:val="center"/>
          </w:tcPr>
          <w:p w14:paraId="5D0D6171" w14:textId="72721B82" w:rsidR="002F1E1F" w:rsidRPr="00E74B0A" w:rsidRDefault="00AF4377" w:rsidP="009C1A0D">
            <w:pPr>
              <w:pStyle w:val="NoSpacing"/>
              <w:jc w:val="center"/>
              <w:rPr>
                <w:b/>
              </w:rPr>
            </w:pPr>
            <w:r>
              <w:rPr>
                <w:b/>
              </w:rPr>
              <w:t>10</w:t>
            </w:r>
          </w:p>
        </w:tc>
        <w:tc>
          <w:tcPr>
            <w:tcW w:w="1759" w:type="dxa"/>
            <w:vAlign w:val="center"/>
          </w:tcPr>
          <w:p w14:paraId="65601BFE" w14:textId="13755391" w:rsidR="002F1E1F" w:rsidRDefault="002F1E1F" w:rsidP="009C1A0D">
            <w:pPr>
              <w:pStyle w:val="NoSpacing"/>
              <w:jc w:val="center"/>
            </w:pPr>
          </w:p>
        </w:tc>
        <w:tc>
          <w:tcPr>
            <w:tcW w:w="1616" w:type="dxa"/>
            <w:vAlign w:val="center"/>
          </w:tcPr>
          <w:p w14:paraId="331EC75A" w14:textId="77777777" w:rsidR="002F1E1F" w:rsidRDefault="002F1E1F" w:rsidP="009C1A0D">
            <w:pPr>
              <w:pStyle w:val="NoSpacing"/>
              <w:jc w:val="center"/>
            </w:pPr>
          </w:p>
        </w:tc>
        <w:tc>
          <w:tcPr>
            <w:tcW w:w="2268" w:type="dxa"/>
            <w:vAlign w:val="center"/>
          </w:tcPr>
          <w:p w14:paraId="3ED286A3" w14:textId="1E963A9F" w:rsidR="002F1E1F" w:rsidRDefault="00AF4377" w:rsidP="009C1A0D">
            <w:pPr>
              <w:pStyle w:val="NoSpacing"/>
              <w:jc w:val="center"/>
            </w:pPr>
            <w:r>
              <w:t>5</w:t>
            </w:r>
          </w:p>
        </w:tc>
        <w:tc>
          <w:tcPr>
            <w:tcW w:w="1361" w:type="dxa"/>
            <w:vAlign w:val="center"/>
          </w:tcPr>
          <w:p w14:paraId="2D83E4DF" w14:textId="0453AAED" w:rsidR="002F1E1F" w:rsidRDefault="00AF4377" w:rsidP="009C1A0D">
            <w:pPr>
              <w:pStyle w:val="NoSpacing"/>
              <w:jc w:val="center"/>
            </w:pPr>
            <w:r>
              <w:t>5</w:t>
            </w:r>
          </w:p>
        </w:tc>
      </w:tr>
      <w:tr w:rsidR="002F1E1F" w14:paraId="45E1157B" w14:textId="77777777" w:rsidTr="00AF4377">
        <w:trPr>
          <w:jc w:val="center"/>
        </w:trPr>
        <w:tc>
          <w:tcPr>
            <w:tcW w:w="1825" w:type="dxa"/>
            <w:vAlign w:val="center"/>
          </w:tcPr>
          <w:p w14:paraId="2B5A4914" w14:textId="77777777" w:rsidR="002F1E1F" w:rsidRPr="000D3638" w:rsidRDefault="002F1E1F" w:rsidP="009C1A0D">
            <w:pPr>
              <w:pStyle w:val="NoSpacing"/>
              <w:jc w:val="center"/>
              <w:rPr>
                <w:b/>
              </w:rPr>
            </w:pPr>
          </w:p>
          <w:p w14:paraId="41B2496D" w14:textId="77777777" w:rsidR="002F1E1F" w:rsidRDefault="002F1E1F" w:rsidP="009C1A0D">
            <w:pPr>
              <w:pStyle w:val="NoSpacing"/>
              <w:jc w:val="center"/>
              <w:rPr>
                <w:b/>
              </w:rPr>
            </w:pPr>
            <w:r>
              <w:rPr>
                <w:b/>
              </w:rPr>
              <w:t>DRS 2</w:t>
            </w:r>
          </w:p>
          <w:p w14:paraId="6FB7A72C" w14:textId="77777777" w:rsidR="002F1E1F" w:rsidRPr="000D3638" w:rsidRDefault="002F1E1F" w:rsidP="009C1A0D">
            <w:pPr>
              <w:pStyle w:val="NoSpacing"/>
              <w:jc w:val="center"/>
              <w:rPr>
                <w:b/>
              </w:rPr>
            </w:pPr>
          </w:p>
        </w:tc>
        <w:tc>
          <w:tcPr>
            <w:tcW w:w="1572" w:type="dxa"/>
            <w:vAlign w:val="center"/>
          </w:tcPr>
          <w:p w14:paraId="7395353F" w14:textId="220684F8" w:rsidR="002F1E1F" w:rsidRPr="00E74B0A" w:rsidRDefault="00AF4377" w:rsidP="009C1A0D">
            <w:pPr>
              <w:pStyle w:val="NoSpacing"/>
              <w:jc w:val="center"/>
              <w:rPr>
                <w:b/>
              </w:rPr>
            </w:pPr>
            <w:r>
              <w:rPr>
                <w:b/>
              </w:rPr>
              <w:t>55</w:t>
            </w:r>
          </w:p>
        </w:tc>
        <w:tc>
          <w:tcPr>
            <w:tcW w:w="1759" w:type="dxa"/>
            <w:vAlign w:val="center"/>
          </w:tcPr>
          <w:p w14:paraId="3E28B23D" w14:textId="65A27F94" w:rsidR="002F1E1F" w:rsidRDefault="00AF4377" w:rsidP="009C1A0D">
            <w:pPr>
              <w:pStyle w:val="NoSpacing"/>
              <w:jc w:val="center"/>
            </w:pPr>
            <w:r>
              <w:t>25</w:t>
            </w:r>
          </w:p>
        </w:tc>
        <w:tc>
          <w:tcPr>
            <w:tcW w:w="1616" w:type="dxa"/>
            <w:vAlign w:val="center"/>
          </w:tcPr>
          <w:p w14:paraId="3A4AADD8" w14:textId="0051404F" w:rsidR="002F1E1F" w:rsidRDefault="002F1E1F" w:rsidP="009C1A0D">
            <w:pPr>
              <w:pStyle w:val="NoSpacing"/>
              <w:jc w:val="center"/>
            </w:pPr>
          </w:p>
        </w:tc>
        <w:tc>
          <w:tcPr>
            <w:tcW w:w="2268" w:type="dxa"/>
            <w:vAlign w:val="center"/>
          </w:tcPr>
          <w:p w14:paraId="5DFC0F95" w14:textId="34539387" w:rsidR="002F1E1F" w:rsidRDefault="00AF4377" w:rsidP="009C1A0D">
            <w:pPr>
              <w:pStyle w:val="NoSpacing"/>
              <w:jc w:val="center"/>
            </w:pPr>
            <w:r>
              <w:t>10</w:t>
            </w:r>
          </w:p>
        </w:tc>
        <w:tc>
          <w:tcPr>
            <w:tcW w:w="1361" w:type="dxa"/>
            <w:vAlign w:val="center"/>
          </w:tcPr>
          <w:p w14:paraId="29EEB859" w14:textId="57994D96" w:rsidR="002F1E1F" w:rsidRDefault="00381909" w:rsidP="009C1A0D">
            <w:pPr>
              <w:pStyle w:val="NoSpacing"/>
              <w:jc w:val="center"/>
            </w:pPr>
            <w:r>
              <w:t>20</w:t>
            </w:r>
          </w:p>
        </w:tc>
      </w:tr>
      <w:tr w:rsidR="002F1E1F" w14:paraId="467D48D4" w14:textId="77777777" w:rsidTr="00AF4377">
        <w:trPr>
          <w:jc w:val="center"/>
        </w:trPr>
        <w:tc>
          <w:tcPr>
            <w:tcW w:w="1825" w:type="dxa"/>
            <w:vAlign w:val="center"/>
          </w:tcPr>
          <w:p w14:paraId="6701DFB4" w14:textId="77777777" w:rsidR="002F1E1F" w:rsidRPr="000D3638" w:rsidRDefault="002F1E1F" w:rsidP="009C1A0D">
            <w:pPr>
              <w:pStyle w:val="NoSpacing"/>
              <w:jc w:val="center"/>
              <w:rPr>
                <w:b/>
              </w:rPr>
            </w:pPr>
          </w:p>
          <w:p w14:paraId="4DEFFC4B" w14:textId="77777777" w:rsidR="002F1E1F" w:rsidRDefault="002F1E1F" w:rsidP="009C1A0D">
            <w:pPr>
              <w:pStyle w:val="NoSpacing"/>
              <w:jc w:val="center"/>
              <w:rPr>
                <w:b/>
              </w:rPr>
            </w:pPr>
            <w:r w:rsidRPr="00EE56E4">
              <w:rPr>
                <w:b/>
              </w:rPr>
              <w:t>DRS 3</w:t>
            </w:r>
          </w:p>
          <w:p w14:paraId="0AAEA569" w14:textId="77777777" w:rsidR="002F1E1F" w:rsidRPr="000D3638" w:rsidRDefault="002F1E1F" w:rsidP="009C1A0D">
            <w:pPr>
              <w:pStyle w:val="NoSpacing"/>
              <w:jc w:val="center"/>
              <w:rPr>
                <w:b/>
              </w:rPr>
            </w:pPr>
          </w:p>
        </w:tc>
        <w:tc>
          <w:tcPr>
            <w:tcW w:w="1572" w:type="dxa"/>
            <w:vAlign w:val="center"/>
          </w:tcPr>
          <w:p w14:paraId="690C70A7" w14:textId="00565C37" w:rsidR="002F1E1F" w:rsidRPr="00E74B0A" w:rsidRDefault="00AF4377" w:rsidP="009C1A0D">
            <w:pPr>
              <w:pStyle w:val="NoSpacing"/>
              <w:jc w:val="center"/>
              <w:rPr>
                <w:b/>
              </w:rPr>
            </w:pPr>
            <w:r>
              <w:rPr>
                <w:b/>
              </w:rPr>
              <w:t>20</w:t>
            </w:r>
          </w:p>
        </w:tc>
        <w:tc>
          <w:tcPr>
            <w:tcW w:w="1759" w:type="dxa"/>
            <w:vAlign w:val="center"/>
          </w:tcPr>
          <w:p w14:paraId="1D4AA9C3" w14:textId="77777777" w:rsidR="002F1E1F" w:rsidRDefault="002F1E1F" w:rsidP="009C1A0D">
            <w:pPr>
              <w:pStyle w:val="NoSpacing"/>
              <w:jc w:val="center"/>
            </w:pPr>
          </w:p>
        </w:tc>
        <w:tc>
          <w:tcPr>
            <w:tcW w:w="1616" w:type="dxa"/>
            <w:vAlign w:val="center"/>
          </w:tcPr>
          <w:p w14:paraId="545F5151" w14:textId="38AFD25E" w:rsidR="002F1E1F" w:rsidRDefault="00AF4377" w:rsidP="009C1A0D">
            <w:pPr>
              <w:pStyle w:val="NoSpacing"/>
              <w:jc w:val="center"/>
            </w:pPr>
            <w:r>
              <w:t>10</w:t>
            </w:r>
          </w:p>
        </w:tc>
        <w:tc>
          <w:tcPr>
            <w:tcW w:w="2268" w:type="dxa"/>
            <w:vAlign w:val="center"/>
          </w:tcPr>
          <w:p w14:paraId="67BF6218" w14:textId="6E15BC66" w:rsidR="002F1E1F" w:rsidRDefault="00AF4377" w:rsidP="009C1A0D">
            <w:pPr>
              <w:pStyle w:val="NoSpacing"/>
              <w:jc w:val="center"/>
            </w:pPr>
            <w:r>
              <w:t>10</w:t>
            </w:r>
          </w:p>
        </w:tc>
        <w:tc>
          <w:tcPr>
            <w:tcW w:w="1361" w:type="dxa"/>
            <w:vAlign w:val="center"/>
          </w:tcPr>
          <w:p w14:paraId="34233279" w14:textId="77777777" w:rsidR="002F1E1F" w:rsidRDefault="002F1E1F" w:rsidP="009C1A0D">
            <w:pPr>
              <w:pStyle w:val="NoSpacing"/>
              <w:jc w:val="center"/>
            </w:pPr>
          </w:p>
        </w:tc>
      </w:tr>
      <w:tr w:rsidR="002F1E1F" w14:paraId="6754B099" w14:textId="77777777" w:rsidTr="00AF4377">
        <w:trPr>
          <w:jc w:val="center"/>
        </w:trPr>
        <w:tc>
          <w:tcPr>
            <w:tcW w:w="1825" w:type="dxa"/>
            <w:vAlign w:val="center"/>
          </w:tcPr>
          <w:p w14:paraId="4F5FB8FE" w14:textId="77777777" w:rsidR="002F1E1F" w:rsidRPr="000D3638" w:rsidRDefault="002F1E1F" w:rsidP="009C1A0D">
            <w:pPr>
              <w:pStyle w:val="NoSpacing"/>
              <w:jc w:val="center"/>
              <w:rPr>
                <w:b/>
              </w:rPr>
            </w:pPr>
          </w:p>
          <w:p w14:paraId="2648C928" w14:textId="77777777" w:rsidR="002F1E1F" w:rsidRDefault="002F1E1F" w:rsidP="009C1A0D">
            <w:pPr>
              <w:pStyle w:val="NoSpacing"/>
              <w:jc w:val="center"/>
              <w:rPr>
                <w:b/>
              </w:rPr>
            </w:pPr>
            <w:r w:rsidRPr="00EE56E4">
              <w:rPr>
                <w:b/>
              </w:rPr>
              <w:t>DRS 4</w:t>
            </w:r>
          </w:p>
          <w:p w14:paraId="5159D80D" w14:textId="77777777" w:rsidR="002F1E1F" w:rsidRPr="000D3638" w:rsidRDefault="002F1E1F" w:rsidP="009C1A0D">
            <w:pPr>
              <w:pStyle w:val="NoSpacing"/>
              <w:jc w:val="center"/>
              <w:rPr>
                <w:b/>
              </w:rPr>
            </w:pPr>
          </w:p>
        </w:tc>
        <w:tc>
          <w:tcPr>
            <w:tcW w:w="1572" w:type="dxa"/>
            <w:vAlign w:val="center"/>
          </w:tcPr>
          <w:p w14:paraId="7EC2405D" w14:textId="662C956E" w:rsidR="002F1E1F" w:rsidRPr="00E74B0A" w:rsidRDefault="00AF4377" w:rsidP="009C1A0D">
            <w:pPr>
              <w:pStyle w:val="NoSpacing"/>
              <w:jc w:val="center"/>
              <w:rPr>
                <w:b/>
              </w:rPr>
            </w:pPr>
            <w:r>
              <w:rPr>
                <w:b/>
              </w:rPr>
              <w:t>15</w:t>
            </w:r>
          </w:p>
        </w:tc>
        <w:tc>
          <w:tcPr>
            <w:tcW w:w="1759" w:type="dxa"/>
            <w:vAlign w:val="center"/>
          </w:tcPr>
          <w:p w14:paraId="7D2C2139" w14:textId="481CD471" w:rsidR="002F1E1F" w:rsidRDefault="002F1E1F" w:rsidP="009C1A0D">
            <w:pPr>
              <w:pStyle w:val="NoSpacing"/>
              <w:jc w:val="center"/>
            </w:pPr>
          </w:p>
        </w:tc>
        <w:tc>
          <w:tcPr>
            <w:tcW w:w="1616" w:type="dxa"/>
            <w:vAlign w:val="center"/>
          </w:tcPr>
          <w:p w14:paraId="21038836" w14:textId="1E0041CF" w:rsidR="002F1E1F" w:rsidRDefault="00AF4377" w:rsidP="009C1A0D">
            <w:pPr>
              <w:pStyle w:val="NoSpacing"/>
              <w:jc w:val="center"/>
            </w:pPr>
            <w:r>
              <w:t>15</w:t>
            </w:r>
          </w:p>
        </w:tc>
        <w:tc>
          <w:tcPr>
            <w:tcW w:w="2268" w:type="dxa"/>
            <w:vAlign w:val="center"/>
          </w:tcPr>
          <w:p w14:paraId="1F8D46E0" w14:textId="77777777" w:rsidR="002F1E1F" w:rsidRDefault="002F1E1F" w:rsidP="009C1A0D">
            <w:pPr>
              <w:pStyle w:val="NoSpacing"/>
              <w:jc w:val="center"/>
            </w:pPr>
          </w:p>
        </w:tc>
        <w:tc>
          <w:tcPr>
            <w:tcW w:w="1361" w:type="dxa"/>
            <w:vAlign w:val="center"/>
          </w:tcPr>
          <w:p w14:paraId="09E4CF41" w14:textId="77777777" w:rsidR="002F1E1F" w:rsidRDefault="002F1E1F" w:rsidP="009C1A0D">
            <w:pPr>
              <w:pStyle w:val="NoSpacing"/>
              <w:jc w:val="center"/>
            </w:pPr>
          </w:p>
        </w:tc>
      </w:tr>
      <w:tr w:rsidR="002F1E1F" w14:paraId="3395F565" w14:textId="77777777" w:rsidTr="00AF4377">
        <w:trPr>
          <w:jc w:val="center"/>
        </w:trPr>
        <w:tc>
          <w:tcPr>
            <w:tcW w:w="1825" w:type="dxa"/>
          </w:tcPr>
          <w:p w14:paraId="3707C6B5" w14:textId="77777777" w:rsidR="002F1E1F" w:rsidRDefault="002F1E1F" w:rsidP="009C1A0D">
            <w:pPr>
              <w:pStyle w:val="NoSpacing"/>
              <w:jc w:val="center"/>
              <w:rPr>
                <w:b/>
              </w:rPr>
            </w:pPr>
          </w:p>
          <w:p w14:paraId="405EE186" w14:textId="77777777" w:rsidR="002F1E1F" w:rsidRDefault="002F1E1F" w:rsidP="009C1A0D">
            <w:pPr>
              <w:pStyle w:val="NoSpacing"/>
              <w:jc w:val="center"/>
              <w:rPr>
                <w:b/>
              </w:rPr>
            </w:pPr>
            <w:r w:rsidRPr="00EE56E4">
              <w:rPr>
                <w:b/>
              </w:rPr>
              <w:t>TASK WEIGHTING</w:t>
            </w:r>
          </w:p>
          <w:p w14:paraId="12FEAE5E" w14:textId="77777777" w:rsidR="002F1E1F" w:rsidRPr="00EE56E4" w:rsidRDefault="002F1E1F" w:rsidP="009C1A0D">
            <w:pPr>
              <w:pStyle w:val="NoSpacing"/>
              <w:jc w:val="center"/>
              <w:rPr>
                <w:b/>
              </w:rPr>
            </w:pPr>
          </w:p>
        </w:tc>
        <w:tc>
          <w:tcPr>
            <w:tcW w:w="1572" w:type="dxa"/>
            <w:vAlign w:val="center"/>
          </w:tcPr>
          <w:p w14:paraId="4F741A13" w14:textId="77777777" w:rsidR="002F1E1F" w:rsidRPr="00E74B0A" w:rsidRDefault="002F1E1F" w:rsidP="009C1A0D">
            <w:pPr>
              <w:pStyle w:val="NoSpacing"/>
              <w:jc w:val="center"/>
              <w:rPr>
                <w:b/>
              </w:rPr>
            </w:pPr>
            <w:r w:rsidRPr="00E74B0A">
              <w:rPr>
                <w:b/>
              </w:rPr>
              <w:t>100</w:t>
            </w:r>
          </w:p>
        </w:tc>
        <w:tc>
          <w:tcPr>
            <w:tcW w:w="1759" w:type="dxa"/>
            <w:vAlign w:val="center"/>
          </w:tcPr>
          <w:p w14:paraId="34192125" w14:textId="38B30F8A" w:rsidR="002F1E1F" w:rsidRPr="00E74B0A" w:rsidRDefault="00AF4377" w:rsidP="009C1A0D">
            <w:pPr>
              <w:pStyle w:val="NoSpacing"/>
              <w:jc w:val="center"/>
              <w:rPr>
                <w:b/>
              </w:rPr>
            </w:pPr>
            <w:r>
              <w:rPr>
                <w:b/>
              </w:rPr>
              <w:t>25</w:t>
            </w:r>
          </w:p>
        </w:tc>
        <w:tc>
          <w:tcPr>
            <w:tcW w:w="1616" w:type="dxa"/>
            <w:vAlign w:val="center"/>
          </w:tcPr>
          <w:p w14:paraId="431964E7" w14:textId="58DA4B34" w:rsidR="002F1E1F" w:rsidRPr="00E74B0A" w:rsidRDefault="00AF4377" w:rsidP="009C1A0D">
            <w:pPr>
              <w:pStyle w:val="NoSpacing"/>
              <w:jc w:val="center"/>
              <w:rPr>
                <w:b/>
              </w:rPr>
            </w:pPr>
            <w:r>
              <w:rPr>
                <w:b/>
              </w:rPr>
              <w:t>25</w:t>
            </w:r>
          </w:p>
        </w:tc>
        <w:tc>
          <w:tcPr>
            <w:tcW w:w="2268" w:type="dxa"/>
            <w:vAlign w:val="center"/>
          </w:tcPr>
          <w:p w14:paraId="4040D14D" w14:textId="67144874" w:rsidR="002F1E1F" w:rsidRPr="00E74B0A" w:rsidRDefault="00AF4377" w:rsidP="009C1A0D">
            <w:pPr>
              <w:pStyle w:val="NoSpacing"/>
              <w:jc w:val="center"/>
              <w:rPr>
                <w:b/>
              </w:rPr>
            </w:pPr>
            <w:r>
              <w:rPr>
                <w:b/>
              </w:rPr>
              <w:t>25</w:t>
            </w:r>
          </w:p>
        </w:tc>
        <w:tc>
          <w:tcPr>
            <w:tcW w:w="1361" w:type="dxa"/>
            <w:vAlign w:val="center"/>
          </w:tcPr>
          <w:p w14:paraId="11AA5995" w14:textId="13BC3212" w:rsidR="002F1E1F" w:rsidRPr="00E74B0A" w:rsidRDefault="00AF4377" w:rsidP="009C1A0D">
            <w:pPr>
              <w:pStyle w:val="NoSpacing"/>
              <w:jc w:val="center"/>
              <w:rPr>
                <w:b/>
              </w:rPr>
            </w:pPr>
            <w:r>
              <w:rPr>
                <w:b/>
              </w:rPr>
              <w:t>25</w:t>
            </w:r>
          </w:p>
        </w:tc>
      </w:tr>
      <w:tr w:rsidR="002F1E1F" w14:paraId="0DEE5B89" w14:textId="77777777" w:rsidTr="00AF4377">
        <w:trPr>
          <w:jc w:val="center"/>
        </w:trPr>
        <w:tc>
          <w:tcPr>
            <w:tcW w:w="3397" w:type="dxa"/>
            <w:gridSpan w:val="2"/>
            <w:vAlign w:val="center"/>
          </w:tcPr>
          <w:p w14:paraId="1AF3F764" w14:textId="77777777" w:rsidR="002F1E1F" w:rsidRPr="000D3638" w:rsidRDefault="002F1E1F" w:rsidP="009C1A0D">
            <w:pPr>
              <w:pStyle w:val="NoSpacing"/>
              <w:jc w:val="center"/>
              <w:rPr>
                <w:b/>
              </w:rPr>
            </w:pPr>
          </w:p>
          <w:p w14:paraId="1C6666AF" w14:textId="77777777" w:rsidR="002F1E1F" w:rsidRDefault="002F1E1F" w:rsidP="009C1A0D">
            <w:pPr>
              <w:pStyle w:val="NoSpacing"/>
              <w:jc w:val="center"/>
              <w:rPr>
                <w:b/>
              </w:rPr>
            </w:pPr>
            <w:r w:rsidRPr="00EE56E4">
              <w:rPr>
                <w:b/>
              </w:rPr>
              <w:t>OUTCOMES ASSESSED</w:t>
            </w:r>
          </w:p>
          <w:p w14:paraId="1F7E199F" w14:textId="77777777" w:rsidR="002F1E1F" w:rsidRPr="000D3638" w:rsidRDefault="002F1E1F" w:rsidP="009C1A0D">
            <w:pPr>
              <w:pStyle w:val="NoSpacing"/>
              <w:rPr>
                <w:b/>
              </w:rPr>
            </w:pPr>
          </w:p>
        </w:tc>
        <w:tc>
          <w:tcPr>
            <w:tcW w:w="1759" w:type="dxa"/>
            <w:vAlign w:val="center"/>
          </w:tcPr>
          <w:p w14:paraId="43A9BEA1" w14:textId="4519C459" w:rsidR="002F1E1F" w:rsidRDefault="002F1E1F" w:rsidP="009C1A0D">
            <w:pPr>
              <w:pStyle w:val="NoSpacing"/>
              <w:jc w:val="center"/>
            </w:pPr>
            <w:r>
              <w:t>EN5-1, 2A, 4B, 6C</w:t>
            </w:r>
          </w:p>
        </w:tc>
        <w:tc>
          <w:tcPr>
            <w:tcW w:w="1616" w:type="dxa"/>
            <w:vAlign w:val="center"/>
          </w:tcPr>
          <w:p w14:paraId="62030678" w14:textId="4908DEE4" w:rsidR="002F1E1F" w:rsidRDefault="002F1E1F" w:rsidP="009C1A0D">
            <w:pPr>
              <w:pStyle w:val="NoSpacing"/>
              <w:jc w:val="center"/>
            </w:pPr>
            <w:r>
              <w:t>EN5-1A,</w:t>
            </w:r>
            <w:r w:rsidR="00AF4377">
              <w:t xml:space="preserve"> 2A,</w:t>
            </w:r>
            <w:r>
              <w:t xml:space="preserve"> 3B, </w:t>
            </w:r>
            <w:r w:rsidR="00AF4377">
              <w:t xml:space="preserve">4B, </w:t>
            </w:r>
            <w:r>
              <w:t>5C</w:t>
            </w:r>
            <w:r w:rsidR="00AF4377">
              <w:t>, 7D, 8D</w:t>
            </w:r>
          </w:p>
        </w:tc>
        <w:tc>
          <w:tcPr>
            <w:tcW w:w="2268" w:type="dxa"/>
            <w:vAlign w:val="center"/>
          </w:tcPr>
          <w:p w14:paraId="291C1D96" w14:textId="63B31BC0" w:rsidR="002F1E1F" w:rsidRDefault="002F1E1F" w:rsidP="009C1A0D">
            <w:pPr>
              <w:pStyle w:val="NoSpacing"/>
              <w:jc w:val="center"/>
            </w:pPr>
            <w:r>
              <w:t>EN5-1A, 2A, 3B,</w:t>
            </w:r>
            <w:r w:rsidR="00AF4377">
              <w:t xml:space="preserve"> 4B,</w:t>
            </w:r>
            <w:r>
              <w:t xml:space="preserve"> 6C, 7D, 8D</w:t>
            </w:r>
          </w:p>
        </w:tc>
        <w:tc>
          <w:tcPr>
            <w:tcW w:w="1361" w:type="dxa"/>
            <w:vAlign w:val="center"/>
          </w:tcPr>
          <w:p w14:paraId="36A7BDDD" w14:textId="49F55462" w:rsidR="002F1E1F" w:rsidRDefault="002F1E1F" w:rsidP="009C1A0D">
            <w:pPr>
              <w:pStyle w:val="NoSpacing"/>
              <w:jc w:val="center"/>
            </w:pPr>
            <w:r>
              <w:t>EN5-</w:t>
            </w:r>
            <w:r w:rsidR="00AF4377">
              <w:t>8D</w:t>
            </w:r>
            <w:r>
              <w:t xml:space="preserve">, 7D, </w:t>
            </w:r>
            <w:r w:rsidR="00AF4377">
              <w:t>5C, 4B, 3B, 2A</w:t>
            </w:r>
          </w:p>
        </w:tc>
      </w:tr>
    </w:tbl>
    <w:p w14:paraId="0C3A611A" w14:textId="693C8105" w:rsidR="00AA2564" w:rsidRDefault="00AA2564" w:rsidP="00AA2564">
      <w:pPr>
        <w:pStyle w:val="NoSpacing"/>
      </w:pPr>
      <w:r>
        <w:tab/>
      </w:r>
    </w:p>
    <w:p w14:paraId="512E88B6" w14:textId="77777777" w:rsidR="00AF4377" w:rsidRDefault="00AF4377" w:rsidP="00AA2564">
      <w:pPr>
        <w:pStyle w:val="NoSpacing"/>
      </w:pPr>
    </w:p>
    <w:p w14:paraId="36ABDD1D" w14:textId="77777777" w:rsidR="00AA2564" w:rsidRDefault="00AA2564" w:rsidP="00AA2564">
      <w:pPr>
        <w:pStyle w:val="NoSpacing"/>
        <w:jc w:val="center"/>
        <w:rPr>
          <w:b/>
          <w:sz w:val="28"/>
          <w:u w:val="single"/>
        </w:rPr>
      </w:pPr>
      <w:r w:rsidRPr="00E74B0A">
        <w:rPr>
          <w:b/>
          <w:sz w:val="28"/>
          <w:u w:val="single"/>
        </w:rPr>
        <w:t>ENGLISH</w:t>
      </w:r>
    </w:p>
    <w:p w14:paraId="7A4E83FD" w14:textId="77777777" w:rsidR="00AA2564" w:rsidRPr="00A063DF" w:rsidRDefault="00AA2564" w:rsidP="00AA2564">
      <w:pPr>
        <w:pStyle w:val="NoSpacing"/>
        <w:jc w:val="center"/>
        <w:rPr>
          <w:b/>
          <w:u w:val="single"/>
        </w:rPr>
      </w:pPr>
    </w:p>
    <w:p w14:paraId="312A74AD" w14:textId="77777777" w:rsidR="00AA2564" w:rsidRPr="00E74B0A" w:rsidRDefault="00AA2564" w:rsidP="00AA2564">
      <w:pPr>
        <w:pStyle w:val="NoSpacing"/>
        <w:jc w:val="center"/>
        <w:rPr>
          <w:sz w:val="28"/>
        </w:rPr>
      </w:pPr>
      <w:r w:rsidRPr="00E74B0A">
        <w:rPr>
          <w:sz w:val="28"/>
        </w:rPr>
        <w:t>Stage 5 Syllabus Outcomes</w:t>
      </w:r>
    </w:p>
    <w:p w14:paraId="44CADCC0" w14:textId="77777777" w:rsidR="00AA2564" w:rsidRDefault="00AA2564" w:rsidP="00AA2564">
      <w:pPr>
        <w:pStyle w:val="NoSpacing"/>
      </w:pPr>
    </w:p>
    <w:p w14:paraId="35838BAA" w14:textId="77777777" w:rsidR="00AA2564" w:rsidRPr="00A063DF" w:rsidRDefault="00AA2564" w:rsidP="00AA2564">
      <w:pPr>
        <w:pStyle w:val="NoSpacing"/>
        <w:rPr>
          <w:b/>
        </w:rPr>
      </w:pPr>
      <w:r w:rsidRPr="00A063DF">
        <w:rPr>
          <w:b/>
        </w:rPr>
        <w:t>Objectives:</w:t>
      </w:r>
    </w:p>
    <w:p w14:paraId="1291D167" w14:textId="77777777" w:rsidR="00AA2564" w:rsidRDefault="00AA2564" w:rsidP="00AA2564">
      <w:pPr>
        <w:pStyle w:val="NoSpacing"/>
        <w:ind w:firstLine="720"/>
      </w:pPr>
      <w:r>
        <w:t>A:</w:t>
      </w:r>
      <w:r>
        <w:tab/>
        <w:t>Communicate through speaking, listening, reading, writing, viewing and representing.</w:t>
      </w:r>
    </w:p>
    <w:p w14:paraId="7F1B0B52" w14:textId="77777777" w:rsidR="00AA2564" w:rsidRDefault="00AA2564" w:rsidP="00AA2564">
      <w:pPr>
        <w:pStyle w:val="NoSpacing"/>
        <w:ind w:firstLine="720"/>
      </w:pPr>
      <w:r>
        <w:t>B:</w:t>
      </w:r>
      <w:r>
        <w:tab/>
        <w:t>Use language to shape and make meaning according to purpose, audience and context.</w:t>
      </w:r>
    </w:p>
    <w:p w14:paraId="4B8E3DC0" w14:textId="77777777" w:rsidR="00AA2564" w:rsidRDefault="00AA2564" w:rsidP="00AA2564">
      <w:pPr>
        <w:pStyle w:val="NoSpacing"/>
        <w:ind w:firstLine="720"/>
      </w:pPr>
      <w:r>
        <w:t>C:</w:t>
      </w:r>
      <w:r>
        <w:tab/>
        <w:t>Think in ways that are imaginative, creative, interpretive and critical.</w:t>
      </w:r>
    </w:p>
    <w:p w14:paraId="2AE3DD6C" w14:textId="77777777" w:rsidR="00AA2564" w:rsidRDefault="00AA2564" w:rsidP="00AA2564">
      <w:pPr>
        <w:pStyle w:val="NoSpacing"/>
        <w:ind w:firstLine="720"/>
      </w:pPr>
      <w:r>
        <w:t>D:</w:t>
      </w:r>
      <w:r>
        <w:tab/>
        <w:t>Express themselves and their relationships with others and their world.</w:t>
      </w:r>
    </w:p>
    <w:p w14:paraId="02B23694" w14:textId="77777777" w:rsidR="00AA2564" w:rsidRDefault="00AA2564" w:rsidP="00AA2564">
      <w:pPr>
        <w:pStyle w:val="NoSpacing"/>
        <w:ind w:firstLine="720"/>
      </w:pPr>
      <w:r>
        <w:t>E:</w:t>
      </w:r>
      <w:r>
        <w:tab/>
        <w:t>Learn and reflect on their learning through their study of English.</w:t>
      </w:r>
    </w:p>
    <w:p w14:paraId="09E4840A" w14:textId="77777777" w:rsidR="00AA2564" w:rsidRDefault="00AA2564" w:rsidP="00AA2564">
      <w:pPr>
        <w:pStyle w:val="NoSpacing"/>
      </w:pPr>
    </w:p>
    <w:p w14:paraId="1EAA36EC" w14:textId="77777777" w:rsidR="00AA2564" w:rsidRDefault="00AA2564" w:rsidP="00AA2564">
      <w:pPr>
        <w:pStyle w:val="NoSpacing"/>
        <w:rPr>
          <w:b/>
        </w:rPr>
      </w:pPr>
      <w:r w:rsidRPr="00A063DF">
        <w:rPr>
          <w:b/>
        </w:rPr>
        <w:t>Outcomes:</w:t>
      </w:r>
    </w:p>
    <w:p w14:paraId="0309CA8E" w14:textId="77777777" w:rsidR="00AA2564" w:rsidRPr="00A063DF" w:rsidRDefault="00AA2564" w:rsidP="00AA2564">
      <w:pPr>
        <w:pStyle w:val="NoSpacing"/>
        <w:rPr>
          <w:b/>
        </w:rPr>
      </w:pPr>
    </w:p>
    <w:p w14:paraId="29AC511D" w14:textId="49154FA0" w:rsidR="00AA2564" w:rsidRDefault="00AA2564" w:rsidP="00AA2564">
      <w:pPr>
        <w:pStyle w:val="NoSpacing"/>
        <w:ind w:left="1440" w:hanging="1440"/>
      </w:pPr>
      <w:r w:rsidRPr="00DE38FD">
        <w:rPr>
          <w:u w:val="single"/>
        </w:rPr>
        <w:t>EN5-1A</w:t>
      </w:r>
      <w:r>
        <w:tab/>
        <w:t>Responds to and composes increasingly sophisticated and sustained texts for understanding, interpretation, critical analysis, imaginative expression and pleasure</w:t>
      </w:r>
      <w:r w:rsidR="00BF04F7">
        <w:t>.</w:t>
      </w:r>
    </w:p>
    <w:p w14:paraId="52B0851D" w14:textId="77777777" w:rsidR="00AA2564" w:rsidRDefault="00AA2564" w:rsidP="00AA2564">
      <w:pPr>
        <w:pStyle w:val="NoSpacing"/>
      </w:pPr>
    </w:p>
    <w:p w14:paraId="58EF8BE1" w14:textId="519C8A8F" w:rsidR="00AA2564" w:rsidRDefault="00AA2564" w:rsidP="00AA2564">
      <w:pPr>
        <w:pStyle w:val="NoSpacing"/>
        <w:ind w:left="1440" w:hanging="1440"/>
      </w:pPr>
      <w:r w:rsidRPr="00DE38FD">
        <w:rPr>
          <w:u w:val="single"/>
        </w:rPr>
        <w:t>EN5-2A</w:t>
      </w:r>
      <w:r>
        <w:tab/>
        <w:t>Effectively uses and critically assesses a wide range of processes, skills, strategies and knowledge for responding to and composing a wide range of texts in different media and technology</w:t>
      </w:r>
      <w:r w:rsidR="00BF04F7">
        <w:t>.</w:t>
      </w:r>
    </w:p>
    <w:p w14:paraId="78D60CE7" w14:textId="77777777" w:rsidR="00AA2564" w:rsidRDefault="00AA2564" w:rsidP="00AA2564">
      <w:pPr>
        <w:pStyle w:val="NoSpacing"/>
      </w:pPr>
    </w:p>
    <w:p w14:paraId="46B9F5C6" w14:textId="7D7C7D31" w:rsidR="00AA2564" w:rsidRDefault="00AA2564" w:rsidP="00AA2564">
      <w:pPr>
        <w:pStyle w:val="NoSpacing"/>
        <w:ind w:left="1440" w:hanging="1440"/>
      </w:pPr>
      <w:r w:rsidRPr="00DE38FD">
        <w:rPr>
          <w:u w:val="single"/>
        </w:rPr>
        <w:t>EN5-3B</w:t>
      </w:r>
      <w:r>
        <w:tab/>
        <w:t>Selects and uses language forms, features and structures of texts appropriate to a range of purposes, audiences and contexts, describing and explaining their effects on meaning</w:t>
      </w:r>
      <w:r w:rsidR="00BF04F7">
        <w:t>.</w:t>
      </w:r>
    </w:p>
    <w:p w14:paraId="67169082" w14:textId="77777777" w:rsidR="00AA2564" w:rsidRDefault="00AA2564" w:rsidP="00AA2564">
      <w:pPr>
        <w:pStyle w:val="NoSpacing"/>
      </w:pPr>
    </w:p>
    <w:p w14:paraId="67B2B46C" w14:textId="2BDBBA90" w:rsidR="00AA2564" w:rsidRDefault="00AA2564" w:rsidP="00AA2564">
      <w:pPr>
        <w:pStyle w:val="NoSpacing"/>
        <w:ind w:left="1440" w:hanging="1440"/>
      </w:pPr>
      <w:r w:rsidRPr="00DE38FD">
        <w:rPr>
          <w:u w:val="single"/>
        </w:rPr>
        <w:t>EN5-4B</w:t>
      </w:r>
      <w:r>
        <w:tab/>
        <w:t>Effectively transfers knowledge, skills and understanding of language concepts into new and different contexts</w:t>
      </w:r>
      <w:r w:rsidR="00BF04F7">
        <w:t>.</w:t>
      </w:r>
    </w:p>
    <w:p w14:paraId="4DC09456" w14:textId="77777777" w:rsidR="00AA2564" w:rsidRDefault="00AA2564" w:rsidP="00AA2564">
      <w:pPr>
        <w:pStyle w:val="NoSpacing"/>
      </w:pPr>
    </w:p>
    <w:p w14:paraId="70077FCE" w14:textId="2790E03C" w:rsidR="00AA2564" w:rsidRDefault="00AA2564" w:rsidP="00AA2564">
      <w:pPr>
        <w:pStyle w:val="NoSpacing"/>
      </w:pPr>
      <w:r w:rsidRPr="00DE38FD">
        <w:rPr>
          <w:u w:val="single"/>
        </w:rPr>
        <w:t>EN5-5C</w:t>
      </w:r>
      <w:r>
        <w:tab/>
      </w:r>
      <w:r>
        <w:tab/>
        <w:t xml:space="preserve">Thinks imaginatively, creatively, interpretively and critically about information and </w:t>
      </w:r>
      <w:r>
        <w:tab/>
      </w:r>
      <w:r>
        <w:tab/>
      </w:r>
      <w:r>
        <w:tab/>
      </w:r>
      <w:r>
        <w:tab/>
        <w:t>increasingly complex ideas and arguments to respond to and compose texts in a range of contexts</w:t>
      </w:r>
      <w:r w:rsidR="00BF04F7">
        <w:t>.</w:t>
      </w:r>
    </w:p>
    <w:p w14:paraId="6ABEF67F" w14:textId="77777777" w:rsidR="00AA2564" w:rsidRDefault="00AA2564" w:rsidP="00AA2564">
      <w:pPr>
        <w:pStyle w:val="NoSpacing"/>
      </w:pPr>
    </w:p>
    <w:p w14:paraId="3B035F4C" w14:textId="7BF720EE" w:rsidR="00AA2564" w:rsidRDefault="00AA2564" w:rsidP="00AA2564">
      <w:pPr>
        <w:pStyle w:val="NoSpacing"/>
      </w:pPr>
      <w:r w:rsidRPr="00DE38FD">
        <w:rPr>
          <w:u w:val="single"/>
        </w:rPr>
        <w:t>EN5-6C</w:t>
      </w:r>
      <w:r>
        <w:tab/>
      </w:r>
      <w:r>
        <w:tab/>
        <w:t>Investigates the relationships between and among texts</w:t>
      </w:r>
      <w:r w:rsidR="00BF04F7">
        <w:t>.</w:t>
      </w:r>
    </w:p>
    <w:p w14:paraId="0B6BB570" w14:textId="77777777" w:rsidR="00AA2564" w:rsidRDefault="00AA2564" w:rsidP="00AA2564">
      <w:pPr>
        <w:pStyle w:val="NoSpacing"/>
      </w:pPr>
    </w:p>
    <w:p w14:paraId="3E1C4076" w14:textId="52B74112" w:rsidR="00AA2564" w:rsidRDefault="00AA2564" w:rsidP="00AA2564">
      <w:pPr>
        <w:pStyle w:val="NoSpacing"/>
      </w:pPr>
      <w:r w:rsidRPr="00DE38FD">
        <w:rPr>
          <w:u w:val="single"/>
        </w:rPr>
        <w:t>EN5-7D</w:t>
      </w:r>
      <w:r>
        <w:tab/>
      </w:r>
      <w:r>
        <w:tab/>
        <w:t>Understands and evaluates the diverse ways texts can represent personal and public worlds</w:t>
      </w:r>
      <w:r w:rsidR="00BF04F7">
        <w:t>.</w:t>
      </w:r>
    </w:p>
    <w:p w14:paraId="5CE1C03D" w14:textId="77777777" w:rsidR="00AA2564" w:rsidRDefault="00AA2564" w:rsidP="00AA2564">
      <w:pPr>
        <w:pStyle w:val="NoSpacing"/>
      </w:pPr>
    </w:p>
    <w:p w14:paraId="5B98C80A" w14:textId="5B483E0F" w:rsidR="00AA2564" w:rsidRDefault="00AA2564" w:rsidP="00AA2564">
      <w:pPr>
        <w:pStyle w:val="NoSpacing"/>
      </w:pPr>
      <w:r w:rsidRPr="00DE38FD">
        <w:rPr>
          <w:u w:val="single"/>
        </w:rPr>
        <w:t>EN5-8D</w:t>
      </w:r>
      <w:r>
        <w:tab/>
      </w:r>
      <w:r>
        <w:tab/>
        <w:t>Questions, challenges and evaluates cultural assumptions in texts and their effects on meaning</w:t>
      </w:r>
      <w:r w:rsidR="00BF04F7">
        <w:t>.</w:t>
      </w:r>
    </w:p>
    <w:p w14:paraId="0F3F0658" w14:textId="77777777" w:rsidR="00AA2564" w:rsidRDefault="00AA2564" w:rsidP="00AA2564">
      <w:pPr>
        <w:pStyle w:val="NoSpacing"/>
      </w:pPr>
      <w:r>
        <w:tab/>
      </w:r>
      <w:r>
        <w:tab/>
      </w:r>
    </w:p>
    <w:p w14:paraId="7FE32838" w14:textId="7D819C36" w:rsidR="00AA2564" w:rsidRDefault="00AA2564" w:rsidP="00AA2564">
      <w:pPr>
        <w:pStyle w:val="NoSpacing"/>
        <w:ind w:left="1440" w:hanging="1440"/>
      </w:pPr>
      <w:r w:rsidRPr="00DE38FD">
        <w:rPr>
          <w:u w:val="single"/>
        </w:rPr>
        <w:t>EN5-9E</w:t>
      </w:r>
      <w:r>
        <w:tab/>
        <w:t>Purposefully reflects on, assesses and adapts their individual and collaborative skills with increasing independence and effectiveness</w:t>
      </w:r>
      <w:r w:rsidR="00BF04F7">
        <w:t>.</w:t>
      </w:r>
    </w:p>
    <w:p w14:paraId="488AECC5" w14:textId="77777777" w:rsidR="00AA2564" w:rsidRDefault="00AA2564" w:rsidP="00AA2564">
      <w:pPr>
        <w:pStyle w:val="NoSpacing"/>
      </w:pPr>
    </w:p>
    <w:p w14:paraId="14AA284C" w14:textId="77777777" w:rsidR="00AA2564" w:rsidRDefault="00AA2564" w:rsidP="00AA2564">
      <w:pPr>
        <w:pStyle w:val="NoSpacing"/>
      </w:pPr>
      <w:r>
        <w:tab/>
      </w:r>
      <w:r>
        <w:tab/>
      </w:r>
      <w:r>
        <w:tab/>
      </w:r>
      <w:r>
        <w:tab/>
      </w:r>
      <w:r>
        <w:tab/>
      </w:r>
      <w:r>
        <w:tab/>
      </w:r>
      <w:r>
        <w:tab/>
      </w:r>
    </w:p>
    <w:p w14:paraId="2A586B7E" w14:textId="72D7E40A" w:rsidR="00746F74" w:rsidRDefault="00746F74" w:rsidP="00746F74">
      <w:pPr>
        <w:pStyle w:val="NoSpacing"/>
      </w:pPr>
    </w:p>
    <w:p w14:paraId="3C4E6D9B" w14:textId="77777777" w:rsidR="00D47F26" w:rsidRDefault="00D47F26" w:rsidP="00746F74">
      <w:pPr>
        <w:pStyle w:val="NoSpacing"/>
      </w:pPr>
    </w:p>
    <w:p w14:paraId="27CFAF06" w14:textId="77777777" w:rsidR="00D47F26" w:rsidRDefault="00D47F26" w:rsidP="00746F74">
      <w:pPr>
        <w:pStyle w:val="NoSpacing"/>
      </w:pPr>
    </w:p>
    <w:p w14:paraId="657A393E" w14:textId="77777777" w:rsidR="00D47F26" w:rsidRDefault="00D47F26" w:rsidP="00746F74">
      <w:pPr>
        <w:pStyle w:val="NoSpacing"/>
      </w:pPr>
    </w:p>
    <w:p w14:paraId="1CF2E4FB" w14:textId="77777777" w:rsidR="00D47F26" w:rsidRDefault="00D47F26" w:rsidP="00746F74">
      <w:pPr>
        <w:pStyle w:val="NoSpacing"/>
      </w:pPr>
    </w:p>
    <w:p w14:paraId="2D47226A" w14:textId="77777777" w:rsidR="00D47F26" w:rsidRDefault="00D47F26" w:rsidP="00746F74">
      <w:pPr>
        <w:pStyle w:val="NoSpacing"/>
      </w:pPr>
    </w:p>
    <w:p w14:paraId="1CFFFCF3" w14:textId="77777777" w:rsidR="00D47F26" w:rsidRDefault="00D47F26" w:rsidP="00746F74">
      <w:pPr>
        <w:pStyle w:val="NoSpacing"/>
      </w:pPr>
    </w:p>
    <w:p w14:paraId="2397B1D9" w14:textId="77777777" w:rsidR="00D47F26" w:rsidRDefault="00D47F26" w:rsidP="00746F74">
      <w:pPr>
        <w:pStyle w:val="NoSpacing"/>
      </w:pPr>
    </w:p>
    <w:p w14:paraId="0D8E94D2" w14:textId="77777777" w:rsidR="00D47F26" w:rsidRDefault="00D47F26" w:rsidP="00746F74">
      <w:pPr>
        <w:pStyle w:val="NoSpacing"/>
      </w:pPr>
    </w:p>
    <w:p w14:paraId="31EFFE9A" w14:textId="77777777" w:rsidR="00D47F26" w:rsidRDefault="00D47F26" w:rsidP="00746F74">
      <w:pPr>
        <w:pStyle w:val="NoSpacing"/>
      </w:pPr>
    </w:p>
    <w:p w14:paraId="5F072A44" w14:textId="77777777" w:rsidR="00D47F26" w:rsidRDefault="00D47F26" w:rsidP="00746F74">
      <w:pPr>
        <w:pStyle w:val="NoSpacing"/>
      </w:pPr>
    </w:p>
    <w:p w14:paraId="30ED681E" w14:textId="77777777" w:rsidR="00D47F26" w:rsidRDefault="00D47F26" w:rsidP="00746F74">
      <w:pPr>
        <w:pStyle w:val="NoSpacing"/>
      </w:pPr>
    </w:p>
    <w:p w14:paraId="1EC01294" w14:textId="77777777" w:rsidR="00D47F26" w:rsidRDefault="00D47F26" w:rsidP="00746F74">
      <w:pPr>
        <w:pStyle w:val="NoSpacing"/>
      </w:pPr>
    </w:p>
    <w:p w14:paraId="49957CC6" w14:textId="77777777" w:rsidR="00D47F26" w:rsidRDefault="00D47F26" w:rsidP="00746F74">
      <w:pPr>
        <w:pStyle w:val="NoSpacing"/>
      </w:pPr>
    </w:p>
    <w:p w14:paraId="06E09CF0" w14:textId="77777777" w:rsidR="00D47F26" w:rsidRDefault="00D47F26" w:rsidP="00746F74">
      <w:pPr>
        <w:pStyle w:val="NoSpacing"/>
      </w:pPr>
    </w:p>
    <w:p w14:paraId="6991B1C3" w14:textId="77777777" w:rsidR="00AA2564" w:rsidRDefault="00AA2564" w:rsidP="00AA2564">
      <w:pPr>
        <w:pStyle w:val="NoSpacing"/>
      </w:pPr>
      <w:r>
        <w:rPr>
          <w:noProof/>
          <w:lang w:eastAsia="en-AU"/>
        </w:rPr>
        <w:lastRenderedPageBreak/>
        <w:drawing>
          <wp:anchor distT="0" distB="0" distL="114300" distR="114300" simplePos="0" relativeHeight="251663360" behindDoc="1" locked="0" layoutInCell="1" allowOverlap="1" wp14:anchorId="73765867" wp14:editId="661058EF">
            <wp:simplePos x="0" y="0"/>
            <wp:positionH relativeFrom="column">
              <wp:posOffset>57150</wp:posOffset>
            </wp:positionH>
            <wp:positionV relativeFrom="paragraph">
              <wp:posOffset>-3810</wp:posOffset>
            </wp:positionV>
            <wp:extent cx="1237615" cy="1060450"/>
            <wp:effectExtent l="0" t="0" r="635" b="6350"/>
            <wp:wrapTight wrapText="bothSides">
              <wp:wrapPolygon edited="0">
                <wp:start x="0" y="0"/>
                <wp:lineTo x="0" y="21341"/>
                <wp:lineTo x="21279" y="21341"/>
                <wp:lineTo x="21279" y="0"/>
                <wp:lineTo x="0" y="0"/>
              </wp:wrapPolygon>
            </wp:wrapTight>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D80A6" w14:textId="77777777" w:rsidR="00AA2564" w:rsidRPr="003562C5" w:rsidRDefault="00AA2564" w:rsidP="00AA2564">
      <w:pPr>
        <w:pStyle w:val="NoSpacing"/>
        <w:jc w:val="center"/>
        <w:rPr>
          <w:b/>
          <w:sz w:val="28"/>
          <w:u w:val="single"/>
        </w:rPr>
      </w:pPr>
      <w:r w:rsidRPr="003562C5">
        <w:rPr>
          <w:b/>
          <w:sz w:val="28"/>
          <w:u w:val="single"/>
        </w:rPr>
        <w:t>GEOGRAPHY</w:t>
      </w:r>
    </w:p>
    <w:p w14:paraId="3F1D2EFB" w14:textId="77777777" w:rsidR="00AA2564" w:rsidRPr="003562C5" w:rsidRDefault="00AA2564" w:rsidP="00AA2564">
      <w:pPr>
        <w:pStyle w:val="NoSpacing"/>
        <w:jc w:val="center"/>
        <w:rPr>
          <w:sz w:val="28"/>
        </w:rPr>
      </w:pPr>
      <w:r>
        <w:rPr>
          <w:sz w:val="28"/>
        </w:rPr>
        <w:t>Year 10</w:t>
      </w:r>
      <w:r w:rsidRPr="003562C5">
        <w:rPr>
          <w:sz w:val="28"/>
        </w:rPr>
        <w:t xml:space="preserve"> Assessment Schedule</w:t>
      </w:r>
    </w:p>
    <w:p w14:paraId="5DA02262" w14:textId="77777777" w:rsidR="00AA2564" w:rsidRDefault="00AA2564" w:rsidP="00AA2564">
      <w:pPr>
        <w:pStyle w:val="NoSpacing"/>
      </w:pPr>
    </w:p>
    <w:p w14:paraId="6353E337" w14:textId="77777777" w:rsidR="00AA2564" w:rsidRDefault="00AA2564" w:rsidP="00AA2564">
      <w:pPr>
        <w:pStyle w:val="NoSpacing"/>
      </w:pPr>
    </w:p>
    <w:p w14:paraId="2440981D" w14:textId="77777777" w:rsidR="00AA2564" w:rsidRDefault="00AA2564" w:rsidP="00AA2564">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8"/>
      </w:tblGrid>
      <w:tr w:rsidR="00AA2564" w14:paraId="2310EED9" w14:textId="77777777" w:rsidTr="009C1A0D">
        <w:tc>
          <w:tcPr>
            <w:tcW w:w="10348" w:type="dxa"/>
            <w:shd w:val="clear" w:color="auto" w:fill="A6A6A6" w:themeFill="background1" w:themeFillShade="A6"/>
          </w:tcPr>
          <w:p w14:paraId="5D184FEC" w14:textId="77777777" w:rsidR="00AA2564" w:rsidRPr="00904FDB" w:rsidRDefault="00AA2564" w:rsidP="009C1A0D">
            <w:pPr>
              <w:pStyle w:val="NoSpacing"/>
              <w:jc w:val="center"/>
              <w:rPr>
                <w:b/>
              </w:rPr>
            </w:pPr>
            <w:r w:rsidRPr="00904FDB">
              <w:rPr>
                <w:b/>
              </w:rPr>
              <w:t>UNIT OF STUDY</w:t>
            </w:r>
          </w:p>
          <w:p w14:paraId="08BF0434" w14:textId="77777777" w:rsidR="00AA2564" w:rsidRDefault="00AA2564" w:rsidP="009C1A0D">
            <w:pPr>
              <w:pStyle w:val="NoSpacing"/>
              <w:jc w:val="center"/>
            </w:pPr>
          </w:p>
        </w:tc>
      </w:tr>
      <w:tr w:rsidR="00AA2564" w14:paraId="5352ADE8" w14:textId="77777777" w:rsidTr="009C1A0D">
        <w:tc>
          <w:tcPr>
            <w:tcW w:w="10348" w:type="dxa"/>
          </w:tcPr>
          <w:p w14:paraId="5BA7B7E6" w14:textId="77777777" w:rsidR="00AA2564" w:rsidRDefault="00AA2564" w:rsidP="009C1A0D">
            <w:pPr>
              <w:pStyle w:val="NoSpacing"/>
              <w:numPr>
                <w:ilvl w:val="0"/>
                <w:numId w:val="30"/>
              </w:numPr>
            </w:pPr>
            <w:r>
              <w:t>Human Well-being</w:t>
            </w:r>
          </w:p>
          <w:p w14:paraId="4C46CDD1" w14:textId="77777777" w:rsidR="00AA2564" w:rsidRDefault="00AA2564" w:rsidP="009C1A0D">
            <w:pPr>
              <w:pStyle w:val="NoSpacing"/>
              <w:numPr>
                <w:ilvl w:val="0"/>
                <w:numId w:val="30"/>
              </w:numPr>
            </w:pPr>
            <w:r>
              <w:t xml:space="preserve">Environmental Change and Management </w:t>
            </w:r>
          </w:p>
        </w:tc>
      </w:tr>
    </w:tbl>
    <w:p w14:paraId="25E67519" w14:textId="77777777" w:rsidR="00AA2564" w:rsidRDefault="00AA2564" w:rsidP="00AA2564">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6"/>
        <w:gridCol w:w="8912"/>
      </w:tblGrid>
      <w:tr w:rsidR="00AA2564" w14:paraId="6A3E51BB" w14:textId="77777777" w:rsidTr="009C1A0D">
        <w:tc>
          <w:tcPr>
            <w:tcW w:w="10348" w:type="dxa"/>
            <w:gridSpan w:val="2"/>
            <w:shd w:val="clear" w:color="auto" w:fill="D9D9D9" w:themeFill="background1" w:themeFillShade="D9"/>
          </w:tcPr>
          <w:p w14:paraId="1527156E" w14:textId="77777777" w:rsidR="00AA2564" w:rsidRDefault="00AA2564" w:rsidP="009C1A0D">
            <w:pPr>
              <w:pStyle w:val="NoSpacing"/>
              <w:jc w:val="center"/>
            </w:pPr>
          </w:p>
          <w:p w14:paraId="176DCC2B" w14:textId="77777777" w:rsidR="00AA2564" w:rsidRPr="00904FDB" w:rsidRDefault="00AA2564" w:rsidP="009C1A0D">
            <w:pPr>
              <w:pStyle w:val="NoSpacing"/>
              <w:jc w:val="center"/>
              <w:rPr>
                <w:b/>
              </w:rPr>
            </w:pPr>
            <w:r w:rsidRPr="00904FDB">
              <w:rPr>
                <w:b/>
              </w:rPr>
              <w:t>REPORTS STATEMENTS (DRS)</w:t>
            </w:r>
          </w:p>
        </w:tc>
      </w:tr>
      <w:tr w:rsidR="00AA2564" w14:paraId="1E13A62E" w14:textId="77777777" w:rsidTr="009C1A0D">
        <w:tc>
          <w:tcPr>
            <w:tcW w:w="1418" w:type="dxa"/>
            <w:vAlign w:val="center"/>
          </w:tcPr>
          <w:p w14:paraId="73D2510A" w14:textId="77777777" w:rsidR="00AA2564" w:rsidRDefault="00AA2564" w:rsidP="009C1A0D">
            <w:pPr>
              <w:pStyle w:val="NoSpacing"/>
              <w:jc w:val="center"/>
              <w:rPr>
                <w:b/>
              </w:rPr>
            </w:pPr>
          </w:p>
          <w:p w14:paraId="667BF23A" w14:textId="77777777" w:rsidR="00AA2564" w:rsidRDefault="00AA2564" w:rsidP="009C1A0D">
            <w:pPr>
              <w:pStyle w:val="NoSpacing"/>
              <w:jc w:val="center"/>
              <w:rPr>
                <w:b/>
              </w:rPr>
            </w:pPr>
            <w:r w:rsidRPr="00904FDB">
              <w:rPr>
                <w:b/>
              </w:rPr>
              <w:t>DRS 1</w:t>
            </w:r>
          </w:p>
          <w:p w14:paraId="3C08962E" w14:textId="77777777" w:rsidR="00AA2564" w:rsidRPr="00904FDB" w:rsidRDefault="00AA2564" w:rsidP="009C1A0D">
            <w:pPr>
              <w:pStyle w:val="NoSpacing"/>
              <w:jc w:val="center"/>
              <w:rPr>
                <w:b/>
              </w:rPr>
            </w:pPr>
          </w:p>
        </w:tc>
        <w:tc>
          <w:tcPr>
            <w:tcW w:w="8930" w:type="dxa"/>
          </w:tcPr>
          <w:p w14:paraId="307626E6" w14:textId="77777777" w:rsidR="00AA2564" w:rsidRDefault="00AA2564" w:rsidP="009C1A0D">
            <w:pPr>
              <w:pStyle w:val="NoSpacing"/>
            </w:pPr>
          </w:p>
          <w:p w14:paraId="3FBF0445" w14:textId="77777777" w:rsidR="00AA2564" w:rsidRDefault="00AA2564" w:rsidP="009C1A0D">
            <w:pPr>
              <w:pStyle w:val="NoSpacing"/>
            </w:pPr>
            <w:r>
              <w:t xml:space="preserve">Skills in acquiring, processing and communicating geographical information </w:t>
            </w:r>
          </w:p>
        </w:tc>
      </w:tr>
      <w:tr w:rsidR="00AA2564" w14:paraId="513C05EF" w14:textId="77777777" w:rsidTr="009C1A0D">
        <w:tc>
          <w:tcPr>
            <w:tcW w:w="1418" w:type="dxa"/>
            <w:vAlign w:val="center"/>
          </w:tcPr>
          <w:p w14:paraId="72DB07C0" w14:textId="77777777" w:rsidR="00AA2564" w:rsidRDefault="00AA2564" w:rsidP="009C1A0D">
            <w:pPr>
              <w:pStyle w:val="NoSpacing"/>
              <w:jc w:val="center"/>
              <w:rPr>
                <w:b/>
              </w:rPr>
            </w:pPr>
          </w:p>
          <w:p w14:paraId="57C5572C" w14:textId="77777777" w:rsidR="00AA2564" w:rsidRDefault="00AA2564" w:rsidP="009C1A0D">
            <w:pPr>
              <w:pStyle w:val="NoSpacing"/>
              <w:jc w:val="center"/>
              <w:rPr>
                <w:b/>
              </w:rPr>
            </w:pPr>
            <w:r w:rsidRPr="00904FDB">
              <w:rPr>
                <w:b/>
              </w:rPr>
              <w:t>DRS 2</w:t>
            </w:r>
          </w:p>
          <w:p w14:paraId="48AE07BA" w14:textId="77777777" w:rsidR="00AA2564" w:rsidRPr="00904FDB" w:rsidRDefault="00AA2564" w:rsidP="009C1A0D">
            <w:pPr>
              <w:pStyle w:val="NoSpacing"/>
              <w:jc w:val="center"/>
              <w:rPr>
                <w:b/>
              </w:rPr>
            </w:pPr>
          </w:p>
        </w:tc>
        <w:tc>
          <w:tcPr>
            <w:tcW w:w="8930" w:type="dxa"/>
          </w:tcPr>
          <w:p w14:paraId="576B551E" w14:textId="77777777" w:rsidR="00AA2564" w:rsidRDefault="00AA2564" w:rsidP="009C1A0D">
            <w:pPr>
              <w:pStyle w:val="NoSpacing"/>
            </w:pPr>
          </w:p>
          <w:p w14:paraId="4BAD44FA" w14:textId="77777777" w:rsidR="00AA2564" w:rsidRDefault="00AA2564" w:rsidP="009C1A0D">
            <w:pPr>
              <w:pStyle w:val="NoSpacing"/>
            </w:pPr>
            <w:r>
              <w:t>Skills in choosing and applying appropriate geographical tools</w:t>
            </w:r>
          </w:p>
        </w:tc>
      </w:tr>
      <w:tr w:rsidR="00AA2564" w14:paraId="22A68F61" w14:textId="77777777" w:rsidTr="009C1A0D">
        <w:tc>
          <w:tcPr>
            <w:tcW w:w="1418" w:type="dxa"/>
            <w:vAlign w:val="center"/>
          </w:tcPr>
          <w:p w14:paraId="06BC76DF" w14:textId="77777777" w:rsidR="00AA2564" w:rsidRDefault="00AA2564" w:rsidP="009C1A0D">
            <w:pPr>
              <w:pStyle w:val="NoSpacing"/>
              <w:jc w:val="center"/>
              <w:rPr>
                <w:b/>
              </w:rPr>
            </w:pPr>
          </w:p>
          <w:p w14:paraId="072902B6" w14:textId="77777777" w:rsidR="00AA2564" w:rsidRDefault="00AA2564" w:rsidP="009C1A0D">
            <w:pPr>
              <w:pStyle w:val="NoSpacing"/>
              <w:jc w:val="center"/>
              <w:rPr>
                <w:b/>
              </w:rPr>
            </w:pPr>
            <w:r w:rsidRPr="00904FDB">
              <w:rPr>
                <w:b/>
              </w:rPr>
              <w:t>DRS 3</w:t>
            </w:r>
          </w:p>
          <w:p w14:paraId="4B59AE59" w14:textId="77777777" w:rsidR="00AA2564" w:rsidRPr="00904FDB" w:rsidRDefault="00AA2564" w:rsidP="009C1A0D">
            <w:pPr>
              <w:pStyle w:val="NoSpacing"/>
              <w:rPr>
                <w:b/>
              </w:rPr>
            </w:pPr>
          </w:p>
        </w:tc>
        <w:tc>
          <w:tcPr>
            <w:tcW w:w="8930" w:type="dxa"/>
          </w:tcPr>
          <w:p w14:paraId="4A8268F1" w14:textId="77777777" w:rsidR="00AA2564" w:rsidRDefault="00AA2564" w:rsidP="009C1A0D">
            <w:pPr>
              <w:pStyle w:val="NoSpacing"/>
            </w:pPr>
          </w:p>
          <w:p w14:paraId="0800D2E0" w14:textId="77777777" w:rsidR="00AA2564" w:rsidRDefault="00AA2564" w:rsidP="009C1A0D">
            <w:pPr>
              <w:pStyle w:val="NoSpacing"/>
            </w:pPr>
            <w:r>
              <w:t>Knowledge and understanding of the geographical issues affecting global environments and communities</w:t>
            </w:r>
          </w:p>
        </w:tc>
      </w:tr>
      <w:tr w:rsidR="00AA2564" w14:paraId="2EFB5C9E" w14:textId="77777777" w:rsidTr="009C1A0D">
        <w:tc>
          <w:tcPr>
            <w:tcW w:w="1418" w:type="dxa"/>
            <w:vAlign w:val="center"/>
          </w:tcPr>
          <w:p w14:paraId="6AD731F6" w14:textId="77777777" w:rsidR="00AA2564" w:rsidRDefault="00AA2564" w:rsidP="009C1A0D">
            <w:pPr>
              <w:pStyle w:val="NoSpacing"/>
              <w:jc w:val="center"/>
              <w:rPr>
                <w:b/>
              </w:rPr>
            </w:pPr>
          </w:p>
          <w:p w14:paraId="5CA48D45" w14:textId="77777777" w:rsidR="00AA2564" w:rsidRDefault="00AA2564" w:rsidP="009C1A0D">
            <w:pPr>
              <w:pStyle w:val="NoSpacing"/>
              <w:jc w:val="center"/>
              <w:rPr>
                <w:b/>
              </w:rPr>
            </w:pPr>
            <w:r w:rsidRPr="00904FDB">
              <w:rPr>
                <w:b/>
              </w:rPr>
              <w:t>DRS 4</w:t>
            </w:r>
          </w:p>
          <w:p w14:paraId="2FCC8747" w14:textId="77777777" w:rsidR="00AA2564" w:rsidRPr="00904FDB" w:rsidRDefault="00AA2564" w:rsidP="009C1A0D">
            <w:pPr>
              <w:pStyle w:val="NoSpacing"/>
              <w:jc w:val="center"/>
              <w:rPr>
                <w:b/>
              </w:rPr>
            </w:pPr>
          </w:p>
        </w:tc>
        <w:tc>
          <w:tcPr>
            <w:tcW w:w="8930" w:type="dxa"/>
          </w:tcPr>
          <w:p w14:paraId="546E8842" w14:textId="77777777" w:rsidR="00AA2564" w:rsidRDefault="00AA2564" w:rsidP="009C1A0D">
            <w:pPr>
              <w:pStyle w:val="NoSpacing"/>
            </w:pPr>
          </w:p>
          <w:p w14:paraId="2F6E212C" w14:textId="77777777" w:rsidR="00AA2564" w:rsidRDefault="00AA2564" w:rsidP="009C1A0D">
            <w:pPr>
              <w:pStyle w:val="NoSpacing"/>
            </w:pPr>
            <w:r>
              <w:t xml:space="preserve">Knowledge and understanding of the effects of interactions and connections between people, places and environments </w:t>
            </w:r>
          </w:p>
        </w:tc>
      </w:tr>
    </w:tbl>
    <w:p w14:paraId="7C1CE5BF" w14:textId="77777777" w:rsidR="00AA2564" w:rsidRDefault="00AA2564" w:rsidP="00AA2564">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36"/>
        <w:gridCol w:w="1549"/>
        <w:gridCol w:w="1910"/>
        <w:gridCol w:w="1703"/>
        <w:gridCol w:w="1690"/>
        <w:gridCol w:w="1760"/>
      </w:tblGrid>
      <w:tr w:rsidR="00F00B0B" w14:paraId="6437EF9D" w14:textId="5C9C8523" w:rsidTr="00F00B0B">
        <w:trPr>
          <w:trHeight w:val="312"/>
          <w:jc w:val="center"/>
        </w:trPr>
        <w:tc>
          <w:tcPr>
            <w:tcW w:w="1736" w:type="dxa"/>
            <w:vMerge w:val="restart"/>
            <w:shd w:val="clear" w:color="auto" w:fill="D9D9D9" w:themeFill="background1" w:themeFillShade="D9"/>
            <w:vAlign w:val="center"/>
          </w:tcPr>
          <w:p w14:paraId="7BA6D41B" w14:textId="77777777" w:rsidR="00F00B0B" w:rsidRPr="00904FDB" w:rsidRDefault="00F00B0B" w:rsidP="009C1A0D">
            <w:pPr>
              <w:pStyle w:val="NoSpacing"/>
              <w:jc w:val="center"/>
              <w:rPr>
                <w:b/>
              </w:rPr>
            </w:pPr>
            <w:r w:rsidRPr="00904FDB">
              <w:rPr>
                <w:b/>
              </w:rPr>
              <w:t>Components</w:t>
            </w:r>
          </w:p>
        </w:tc>
        <w:tc>
          <w:tcPr>
            <w:tcW w:w="1549" w:type="dxa"/>
            <w:vMerge w:val="restart"/>
            <w:shd w:val="clear" w:color="auto" w:fill="D9D9D9" w:themeFill="background1" w:themeFillShade="D9"/>
            <w:vAlign w:val="center"/>
          </w:tcPr>
          <w:p w14:paraId="4A241C99" w14:textId="77777777" w:rsidR="00F00B0B" w:rsidRPr="00904FDB" w:rsidRDefault="00F00B0B" w:rsidP="009C1A0D">
            <w:pPr>
              <w:pStyle w:val="NoSpacing"/>
              <w:jc w:val="center"/>
              <w:rPr>
                <w:b/>
              </w:rPr>
            </w:pPr>
            <w:r w:rsidRPr="00904FDB">
              <w:rPr>
                <w:b/>
              </w:rPr>
              <w:t>DRS WEIGHTINGS</w:t>
            </w:r>
          </w:p>
        </w:tc>
        <w:tc>
          <w:tcPr>
            <w:tcW w:w="1910" w:type="dxa"/>
            <w:shd w:val="clear" w:color="auto" w:fill="D9D9D9" w:themeFill="background1" w:themeFillShade="D9"/>
          </w:tcPr>
          <w:p w14:paraId="6669FF1C" w14:textId="15508DD9" w:rsidR="00F00B0B" w:rsidRPr="00904FDB" w:rsidRDefault="00F00B0B" w:rsidP="009C1A0D">
            <w:pPr>
              <w:pStyle w:val="NoSpacing"/>
              <w:jc w:val="center"/>
              <w:rPr>
                <w:b/>
              </w:rPr>
            </w:pPr>
            <w:r w:rsidRPr="00904FDB">
              <w:rPr>
                <w:b/>
              </w:rPr>
              <w:t>TASK 1</w:t>
            </w:r>
            <w:r>
              <w:rPr>
                <w:b/>
              </w:rPr>
              <w:t xml:space="preserve"> (Term 1)</w:t>
            </w:r>
          </w:p>
        </w:tc>
        <w:tc>
          <w:tcPr>
            <w:tcW w:w="1703" w:type="dxa"/>
            <w:shd w:val="clear" w:color="auto" w:fill="D9D9D9" w:themeFill="background1" w:themeFillShade="D9"/>
          </w:tcPr>
          <w:p w14:paraId="0B6CB3BC" w14:textId="72375569" w:rsidR="00F00B0B" w:rsidRPr="00904FDB" w:rsidRDefault="00F00B0B" w:rsidP="009C1A0D">
            <w:pPr>
              <w:pStyle w:val="NoSpacing"/>
              <w:jc w:val="center"/>
              <w:rPr>
                <w:b/>
              </w:rPr>
            </w:pPr>
            <w:r>
              <w:rPr>
                <w:b/>
              </w:rPr>
              <w:t xml:space="preserve">TASK 2 (Term 2) </w:t>
            </w:r>
          </w:p>
        </w:tc>
        <w:tc>
          <w:tcPr>
            <w:tcW w:w="1690" w:type="dxa"/>
            <w:shd w:val="clear" w:color="auto" w:fill="D9D9D9" w:themeFill="background1" w:themeFillShade="D9"/>
          </w:tcPr>
          <w:p w14:paraId="52EBAFAC" w14:textId="51A9F448" w:rsidR="00F00B0B" w:rsidRDefault="00F00B0B" w:rsidP="009C1A0D">
            <w:pPr>
              <w:pStyle w:val="NoSpacing"/>
              <w:jc w:val="center"/>
              <w:rPr>
                <w:b/>
              </w:rPr>
            </w:pPr>
            <w:r>
              <w:rPr>
                <w:b/>
              </w:rPr>
              <w:t>Task 3 (Term 3)</w:t>
            </w:r>
          </w:p>
        </w:tc>
        <w:tc>
          <w:tcPr>
            <w:tcW w:w="1760" w:type="dxa"/>
            <w:shd w:val="clear" w:color="auto" w:fill="D9D9D9" w:themeFill="background1" w:themeFillShade="D9"/>
          </w:tcPr>
          <w:p w14:paraId="7BAC6953" w14:textId="3C65A65D" w:rsidR="00F00B0B" w:rsidRDefault="00F00B0B" w:rsidP="009C1A0D">
            <w:pPr>
              <w:pStyle w:val="NoSpacing"/>
              <w:jc w:val="center"/>
              <w:rPr>
                <w:b/>
              </w:rPr>
            </w:pPr>
            <w:r>
              <w:rPr>
                <w:b/>
              </w:rPr>
              <w:t xml:space="preserve">Task 4 (Term 4) </w:t>
            </w:r>
          </w:p>
        </w:tc>
      </w:tr>
      <w:tr w:rsidR="00F00B0B" w14:paraId="733D5476" w14:textId="20519EA6" w:rsidTr="00F00B0B">
        <w:trPr>
          <w:trHeight w:val="231"/>
          <w:jc w:val="center"/>
        </w:trPr>
        <w:tc>
          <w:tcPr>
            <w:tcW w:w="1736" w:type="dxa"/>
            <w:vMerge/>
          </w:tcPr>
          <w:p w14:paraId="50F03C57" w14:textId="77777777" w:rsidR="00F00B0B" w:rsidRDefault="00F00B0B" w:rsidP="009C1A0D">
            <w:pPr>
              <w:pStyle w:val="NoSpacing"/>
            </w:pPr>
          </w:p>
        </w:tc>
        <w:tc>
          <w:tcPr>
            <w:tcW w:w="1549" w:type="dxa"/>
            <w:vMerge/>
          </w:tcPr>
          <w:p w14:paraId="2B47BB6F" w14:textId="77777777" w:rsidR="00F00B0B" w:rsidRDefault="00F00B0B" w:rsidP="009C1A0D">
            <w:pPr>
              <w:pStyle w:val="NoSpacing"/>
            </w:pPr>
          </w:p>
        </w:tc>
        <w:tc>
          <w:tcPr>
            <w:tcW w:w="1910" w:type="dxa"/>
            <w:vAlign w:val="center"/>
          </w:tcPr>
          <w:p w14:paraId="7A73BC40" w14:textId="77777777" w:rsidR="00F00B0B" w:rsidRDefault="00F00B0B" w:rsidP="009C1A0D">
            <w:pPr>
              <w:pStyle w:val="NoSpacing"/>
              <w:jc w:val="center"/>
              <w:rPr>
                <w:b/>
              </w:rPr>
            </w:pPr>
          </w:p>
          <w:p w14:paraId="49B4A5E3" w14:textId="16D81393" w:rsidR="00F00B0B" w:rsidRDefault="00F00B0B" w:rsidP="009C1A0D">
            <w:pPr>
              <w:pStyle w:val="NoSpacing"/>
              <w:jc w:val="center"/>
              <w:rPr>
                <w:b/>
              </w:rPr>
            </w:pPr>
            <w:r>
              <w:rPr>
                <w:b/>
              </w:rPr>
              <w:t xml:space="preserve">Human Wellbeing Research Task </w:t>
            </w:r>
          </w:p>
          <w:p w14:paraId="324CD958" w14:textId="77777777" w:rsidR="00F00B0B" w:rsidRPr="00904FDB" w:rsidRDefault="00F00B0B" w:rsidP="009C1A0D">
            <w:pPr>
              <w:pStyle w:val="NoSpacing"/>
              <w:jc w:val="center"/>
              <w:rPr>
                <w:b/>
              </w:rPr>
            </w:pPr>
          </w:p>
        </w:tc>
        <w:tc>
          <w:tcPr>
            <w:tcW w:w="1703" w:type="dxa"/>
          </w:tcPr>
          <w:p w14:paraId="25D25D33" w14:textId="77777777" w:rsidR="00F00B0B" w:rsidRDefault="00F00B0B" w:rsidP="00F00B0B">
            <w:pPr>
              <w:pStyle w:val="NoSpacing"/>
              <w:jc w:val="center"/>
              <w:rPr>
                <w:b/>
              </w:rPr>
            </w:pPr>
          </w:p>
          <w:p w14:paraId="493AE3AE" w14:textId="4509D8E3" w:rsidR="00F00B0B" w:rsidRPr="00904FDB" w:rsidRDefault="00F00B0B" w:rsidP="00F00B0B">
            <w:pPr>
              <w:pStyle w:val="NoSpacing"/>
              <w:jc w:val="center"/>
              <w:rPr>
                <w:b/>
              </w:rPr>
            </w:pPr>
            <w:r>
              <w:rPr>
                <w:b/>
              </w:rPr>
              <w:t>Skills Test</w:t>
            </w:r>
          </w:p>
        </w:tc>
        <w:tc>
          <w:tcPr>
            <w:tcW w:w="1690" w:type="dxa"/>
          </w:tcPr>
          <w:p w14:paraId="5D31F40E" w14:textId="77777777" w:rsidR="00F00B0B" w:rsidRDefault="00F00B0B" w:rsidP="009C1A0D">
            <w:pPr>
              <w:pStyle w:val="NoSpacing"/>
              <w:jc w:val="center"/>
              <w:rPr>
                <w:b/>
              </w:rPr>
            </w:pPr>
          </w:p>
          <w:p w14:paraId="60ECDFA4" w14:textId="124E341D" w:rsidR="00F00B0B" w:rsidRPr="00904FDB" w:rsidRDefault="00F00B0B" w:rsidP="009C1A0D">
            <w:pPr>
              <w:pStyle w:val="NoSpacing"/>
              <w:jc w:val="center"/>
              <w:rPr>
                <w:b/>
              </w:rPr>
            </w:pPr>
            <w:r>
              <w:rPr>
                <w:b/>
              </w:rPr>
              <w:t xml:space="preserve">Fieldwork /Research Task </w:t>
            </w:r>
          </w:p>
        </w:tc>
        <w:tc>
          <w:tcPr>
            <w:tcW w:w="1760" w:type="dxa"/>
          </w:tcPr>
          <w:p w14:paraId="44538C53" w14:textId="77777777" w:rsidR="00F00B0B" w:rsidRDefault="00F00B0B" w:rsidP="009C1A0D">
            <w:pPr>
              <w:pStyle w:val="NoSpacing"/>
              <w:jc w:val="center"/>
              <w:rPr>
                <w:b/>
              </w:rPr>
            </w:pPr>
          </w:p>
          <w:p w14:paraId="764005C4" w14:textId="606CADC7" w:rsidR="00F00B0B" w:rsidRPr="00904FDB" w:rsidRDefault="00F00B0B" w:rsidP="009C1A0D">
            <w:pPr>
              <w:pStyle w:val="NoSpacing"/>
              <w:jc w:val="center"/>
              <w:rPr>
                <w:b/>
              </w:rPr>
            </w:pPr>
            <w:r>
              <w:rPr>
                <w:b/>
              </w:rPr>
              <w:t xml:space="preserve">Yearly Exam </w:t>
            </w:r>
          </w:p>
        </w:tc>
      </w:tr>
      <w:tr w:rsidR="00F00B0B" w14:paraId="2CC57B2B" w14:textId="112A2AA4" w:rsidTr="00F00B0B">
        <w:trPr>
          <w:jc w:val="center"/>
        </w:trPr>
        <w:tc>
          <w:tcPr>
            <w:tcW w:w="1736" w:type="dxa"/>
          </w:tcPr>
          <w:p w14:paraId="12DE334C" w14:textId="77777777" w:rsidR="00F00B0B" w:rsidRDefault="00F00B0B" w:rsidP="009C1A0D">
            <w:pPr>
              <w:pStyle w:val="NoSpacing"/>
              <w:jc w:val="center"/>
              <w:rPr>
                <w:b/>
              </w:rPr>
            </w:pPr>
          </w:p>
          <w:p w14:paraId="7162AAF8" w14:textId="77777777" w:rsidR="00F00B0B" w:rsidRDefault="00F00B0B" w:rsidP="009C1A0D">
            <w:pPr>
              <w:pStyle w:val="NoSpacing"/>
              <w:jc w:val="center"/>
              <w:rPr>
                <w:b/>
              </w:rPr>
            </w:pPr>
            <w:r w:rsidRPr="00904FDB">
              <w:rPr>
                <w:b/>
              </w:rPr>
              <w:t>DRS 1</w:t>
            </w:r>
          </w:p>
          <w:p w14:paraId="7145ED6B" w14:textId="77777777" w:rsidR="00F00B0B" w:rsidRPr="00904FDB" w:rsidRDefault="00F00B0B" w:rsidP="009C1A0D">
            <w:pPr>
              <w:pStyle w:val="NoSpacing"/>
              <w:jc w:val="center"/>
              <w:rPr>
                <w:b/>
              </w:rPr>
            </w:pPr>
          </w:p>
        </w:tc>
        <w:tc>
          <w:tcPr>
            <w:tcW w:w="1549" w:type="dxa"/>
            <w:vAlign w:val="center"/>
          </w:tcPr>
          <w:p w14:paraId="240924B9" w14:textId="46E86677" w:rsidR="00F00B0B" w:rsidRPr="00904FDB" w:rsidRDefault="00F00B0B" w:rsidP="009C1A0D">
            <w:pPr>
              <w:pStyle w:val="NoSpacing"/>
              <w:jc w:val="center"/>
              <w:rPr>
                <w:b/>
              </w:rPr>
            </w:pPr>
            <w:r>
              <w:rPr>
                <w:b/>
              </w:rPr>
              <w:t>30</w:t>
            </w:r>
          </w:p>
        </w:tc>
        <w:tc>
          <w:tcPr>
            <w:tcW w:w="1910" w:type="dxa"/>
            <w:vAlign w:val="center"/>
          </w:tcPr>
          <w:p w14:paraId="64487593" w14:textId="5CAFB8CC" w:rsidR="00F00B0B" w:rsidRDefault="00F00B0B" w:rsidP="009C1A0D">
            <w:pPr>
              <w:pStyle w:val="NoSpacing"/>
              <w:jc w:val="center"/>
            </w:pPr>
            <w:r>
              <w:t>5</w:t>
            </w:r>
          </w:p>
        </w:tc>
        <w:tc>
          <w:tcPr>
            <w:tcW w:w="1703" w:type="dxa"/>
            <w:vAlign w:val="center"/>
          </w:tcPr>
          <w:p w14:paraId="4AD371E7" w14:textId="6FD6958F" w:rsidR="00F00B0B" w:rsidRDefault="00F00B0B" w:rsidP="00F00B0B">
            <w:pPr>
              <w:pStyle w:val="NoSpacing"/>
              <w:jc w:val="center"/>
            </w:pPr>
            <w:r>
              <w:t>10</w:t>
            </w:r>
          </w:p>
        </w:tc>
        <w:tc>
          <w:tcPr>
            <w:tcW w:w="1690" w:type="dxa"/>
            <w:vAlign w:val="center"/>
          </w:tcPr>
          <w:p w14:paraId="6395529E" w14:textId="7A1F746E" w:rsidR="00F00B0B" w:rsidRDefault="00F00B0B" w:rsidP="009C1A0D">
            <w:pPr>
              <w:pStyle w:val="NoSpacing"/>
              <w:jc w:val="center"/>
            </w:pPr>
            <w:r>
              <w:t>10</w:t>
            </w:r>
          </w:p>
        </w:tc>
        <w:tc>
          <w:tcPr>
            <w:tcW w:w="1760" w:type="dxa"/>
            <w:vAlign w:val="center"/>
          </w:tcPr>
          <w:p w14:paraId="19B28190" w14:textId="23C2A064" w:rsidR="00F00B0B" w:rsidRDefault="00F00B0B" w:rsidP="009C1A0D">
            <w:pPr>
              <w:pStyle w:val="NoSpacing"/>
              <w:jc w:val="center"/>
            </w:pPr>
            <w:r>
              <w:t>5</w:t>
            </w:r>
          </w:p>
        </w:tc>
      </w:tr>
      <w:tr w:rsidR="00F00B0B" w14:paraId="61EBBAF4" w14:textId="70213CB0" w:rsidTr="00F00B0B">
        <w:trPr>
          <w:jc w:val="center"/>
        </w:trPr>
        <w:tc>
          <w:tcPr>
            <w:tcW w:w="1736" w:type="dxa"/>
          </w:tcPr>
          <w:p w14:paraId="2F12E8B4" w14:textId="77777777" w:rsidR="00F00B0B" w:rsidRDefault="00F00B0B" w:rsidP="009C1A0D">
            <w:pPr>
              <w:pStyle w:val="NoSpacing"/>
              <w:jc w:val="center"/>
              <w:rPr>
                <w:b/>
              </w:rPr>
            </w:pPr>
          </w:p>
          <w:p w14:paraId="03761131" w14:textId="77777777" w:rsidR="00F00B0B" w:rsidRDefault="00F00B0B" w:rsidP="009C1A0D">
            <w:pPr>
              <w:pStyle w:val="NoSpacing"/>
              <w:jc w:val="center"/>
              <w:rPr>
                <w:b/>
              </w:rPr>
            </w:pPr>
            <w:r w:rsidRPr="00904FDB">
              <w:rPr>
                <w:b/>
              </w:rPr>
              <w:t>DRS 2</w:t>
            </w:r>
          </w:p>
          <w:p w14:paraId="637E496F" w14:textId="77777777" w:rsidR="00F00B0B" w:rsidRPr="00904FDB" w:rsidRDefault="00F00B0B" w:rsidP="009C1A0D">
            <w:pPr>
              <w:pStyle w:val="NoSpacing"/>
              <w:rPr>
                <w:b/>
              </w:rPr>
            </w:pPr>
          </w:p>
        </w:tc>
        <w:tc>
          <w:tcPr>
            <w:tcW w:w="1549" w:type="dxa"/>
            <w:vAlign w:val="center"/>
          </w:tcPr>
          <w:p w14:paraId="2870E095" w14:textId="36124D44" w:rsidR="00F00B0B" w:rsidRPr="00904FDB" w:rsidRDefault="00F00B0B" w:rsidP="009C1A0D">
            <w:pPr>
              <w:pStyle w:val="NoSpacing"/>
              <w:jc w:val="center"/>
              <w:rPr>
                <w:b/>
              </w:rPr>
            </w:pPr>
            <w:r>
              <w:rPr>
                <w:b/>
              </w:rPr>
              <w:t>20</w:t>
            </w:r>
          </w:p>
        </w:tc>
        <w:tc>
          <w:tcPr>
            <w:tcW w:w="1910" w:type="dxa"/>
            <w:vAlign w:val="center"/>
          </w:tcPr>
          <w:p w14:paraId="654B38E7" w14:textId="7B7578BA" w:rsidR="00F00B0B" w:rsidRDefault="00F00B0B" w:rsidP="009C1A0D">
            <w:pPr>
              <w:pStyle w:val="NoSpacing"/>
              <w:jc w:val="center"/>
            </w:pPr>
          </w:p>
        </w:tc>
        <w:tc>
          <w:tcPr>
            <w:tcW w:w="1703" w:type="dxa"/>
            <w:vAlign w:val="center"/>
          </w:tcPr>
          <w:p w14:paraId="11D2E018" w14:textId="456ADD3E" w:rsidR="00F00B0B" w:rsidRDefault="00F00B0B" w:rsidP="009C1A0D">
            <w:pPr>
              <w:pStyle w:val="NoSpacing"/>
              <w:jc w:val="center"/>
            </w:pPr>
            <w:r>
              <w:t>15</w:t>
            </w:r>
          </w:p>
        </w:tc>
        <w:tc>
          <w:tcPr>
            <w:tcW w:w="1690" w:type="dxa"/>
            <w:vAlign w:val="center"/>
          </w:tcPr>
          <w:p w14:paraId="7FD8DB12" w14:textId="77777777" w:rsidR="00F00B0B" w:rsidRDefault="00F00B0B" w:rsidP="009C1A0D">
            <w:pPr>
              <w:pStyle w:val="NoSpacing"/>
              <w:jc w:val="center"/>
            </w:pPr>
          </w:p>
        </w:tc>
        <w:tc>
          <w:tcPr>
            <w:tcW w:w="1760" w:type="dxa"/>
            <w:vAlign w:val="center"/>
          </w:tcPr>
          <w:p w14:paraId="462221CD" w14:textId="2FB65F47" w:rsidR="00F00B0B" w:rsidRDefault="00F00B0B" w:rsidP="009C1A0D">
            <w:pPr>
              <w:pStyle w:val="NoSpacing"/>
              <w:jc w:val="center"/>
            </w:pPr>
            <w:r>
              <w:t>5</w:t>
            </w:r>
          </w:p>
        </w:tc>
      </w:tr>
      <w:tr w:rsidR="00F00B0B" w14:paraId="60F3DF8D" w14:textId="267784AC" w:rsidTr="00F00B0B">
        <w:trPr>
          <w:jc w:val="center"/>
        </w:trPr>
        <w:tc>
          <w:tcPr>
            <w:tcW w:w="1736" w:type="dxa"/>
          </w:tcPr>
          <w:p w14:paraId="2B70125C" w14:textId="77777777" w:rsidR="00F00B0B" w:rsidRDefault="00F00B0B" w:rsidP="009C1A0D">
            <w:pPr>
              <w:pStyle w:val="NoSpacing"/>
              <w:jc w:val="center"/>
              <w:rPr>
                <w:b/>
              </w:rPr>
            </w:pPr>
          </w:p>
          <w:p w14:paraId="057D2699" w14:textId="77777777" w:rsidR="00F00B0B" w:rsidRDefault="00F00B0B" w:rsidP="009C1A0D">
            <w:pPr>
              <w:pStyle w:val="NoSpacing"/>
              <w:jc w:val="center"/>
              <w:rPr>
                <w:b/>
              </w:rPr>
            </w:pPr>
            <w:r w:rsidRPr="00904FDB">
              <w:rPr>
                <w:b/>
              </w:rPr>
              <w:t>DRS 3</w:t>
            </w:r>
          </w:p>
          <w:p w14:paraId="2D3E6086" w14:textId="77777777" w:rsidR="00F00B0B" w:rsidRPr="00904FDB" w:rsidRDefault="00F00B0B" w:rsidP="009C1A0D">
            <w:pPr>
              <w:pStyle w:val="NoSpacing"/>
              <w:jc w:val="center"/>
              <w:rPr>
                <w:b/>
              </w:rPr>
            </w:pPr>
          </w:p>
        </w:tc>
        <w:tc>
          <w:tcPr>
            <w:tcW w:w="1549" w:type="dxa"/>
            <w:vAlign w:val="center"/>
          </w:tcPr>
          <w:p w14:paraId="09AC93DE" w14:textId="687B5072" w:rsidR="00F00B0B" w:rsidRPr="00904FDB" w:rsidRDefault="00F00B0B" w:rsidP="009C1A0D">
            <w:pPr>
              <w:pStyle w:val="NoSpacing"/>
              <w:jc w:val="center"/>
              <w:rPr>
                <w:b/>
              </w:rPr>
            </w:pPr>
            <w:r>
              <w:rPr>
                <w:b/>
              </w:rPr>
              <w:t>30</w:t>
            </w:r>
          </w:p>
        </w:tc>
        <w:tc>
          <w:tcPr>
            <w:tcW w:w="1910" w:type="dxa"/>
            <w:vAlign w:val="center"/>
          </w:tcPr>
          <w:p w14:paraId="7A78CD5B" w14:textId="2E45F042" w:rsidR="00F00B0B" w:rsidRDefault="00F00B0B" w:rsidP="009C1A0D">
            <w:pPr>
              <w:pStyle w:val="NoSpacing"/>
              <w:jc w:val="center"/>
            </w:pPr>
            <w:r>
              <w:t>20</w:t>
            </w:r>
          </w:p>
        </w:tc>
        <w:tc>
          <w:tcPr>
            <w:tcW w:w="1703" w:type="dxa"/>
            <w:vAlign w:val="center"/>
          </w:tcPr>
          <w:p w14:paraId="323972BF" w14:textId="39E84493" w:rsidR="00F00B0B" w:rsidRDefault="00F00B0B" w:rsidP="009C1A0D">
            <w:pPr>
              <w:pStyle w:val="NoSpacing"/>
              <w:jc w:val="center"/>
            </w:pPr>
          </w:p>
        </w:tc>
        <w:tc>
          <w:tcPr>
            <w:tcW w:w="1690" w:type="dxa"/>
            <w:vAlign w:val="center"/>
          </w:tcPr>
          <w:p w14:paraId="21A105C7" w14:textId="77777777" w:rsidR="00F00B0B" w:rsidRDefault="00F00B0B" w:rsidP="009C1A0D">
            <w:pPr>
              <w:pStyle w:val="NoSpacing"/>
              <w:jc w:val="center"/>
            </w:pPr>
          </w:p>
        </w:tc>
        <w:tc>
          <w:tcPr>
            <w:tcW w:w="1760" w:type="dxa"/>
            <w:vAlign w:val="center"/>
          </w:tcPr>
          <w:p w14:paraId="52299419" w14:textId="560425B9" w:rsidR="00F00B0B" w:rsidRDefault="00F00B0B" w:rsidP="009C1A0D">
            <w:pPr>
              <w:pStyle w:val="NoSpacing"/>
              <w:jc w:val="center"/>
            </w:pPr>
            <w:r>
              <w:t>10</w:t>
            </w:r>
          </w:p>
        </w:tc>
      </w:tr>
      <w:tr w:rsidR="00F00B0B" w14:paraId="0469FAA0" w14:textId="20236637" w:rsidTr="00F00B0B">
        <w:trPr>
          <w:jc w:val="center"/>
        </w:trPr>
        <w:tc>
          <w:tcPr>
            <w:tcW w:w="1736" w:type="dxa"/>
          </w:tcPr>
          <w:p w14:paraId="06D42015" w14:textId="77777777" w:rsidR="00F00B0B" w:rsidRDefault="00F00B0B" w:rsidP="009C1A0D">
            <w:pPr>
              <w:pStyle w:val="NoSpacing"/>
              <w:jc w:val="center"/>
              <w:rPr>
                <w:b/>
              </w:rPr>
            </w:pPr>
          </w:p>
          <w:p w14:paraId="12DF82C6" w14:textId="77777777" w:rsidR="00F00B0B" w:rsidRDefault="00F00B0B" w:rsidP="009C1A0D">
            <w:pPr>
              <w:pStyle w:val="NoSpacing"/>
              <w:jc w:val="center"/>
              <w:rPr>
                <w:b/>
              </w:rPr>
            </w:pPr>
            <w:r w:rsidRPr="00904FDB">
              <w:rPr>
                <w:b/>
              </w:rPr>
              <w:t>DRS 4</w:t>
            </w:r>
          </w:p>
          <w:p w14:paraId="23A8A1CD" w14:textId="77777777" w:rsidR="00F00B0B" w:rsidRPr="00904FDB" w:rsidRDefault="00F00B0B" w:rsidP="009C1A0D">
            <w:pPr>
              <w:pStyle w:val="NoSpacing"/>
              <w:jc w:val="center"/>
              <w:rPr>
                <w:b/>
              </w:rPr>
            </w:pPr>
          </w:p>
        </w:tc>
        <w:tc>
          <w:tcPr>
            <w:tcW w:w="1549" w:type="dxa"/>
            <w:vAlign w:val="center"/>
          </w:tcPr>
          <w:p w14:paraId="09DD1B4A" w14:textId="330A8834" w:rsidR="00F00B0B" w:rsidRPr="00904FDB" w:rsidRDefault="00F00B0B" w:rsidP="009C1A0D">
            <w:pPr>
              <w:pStyle w:val="NoSpacing"/>
              <w:jc w:val="center"/>
              <w:rPr>
                <w:b/>
              </w:rPr>
            </w:pPr>
            <w:r>
              <w:rPr>
                <w:b/>
              </w:rPr>
              <w:t>20</w:t>
            </w:r>
          </w:p>
        </w:tc>
        <w:tc>
          <w:tcPr>
            <w:tcW w:w="1910" w:type="dxa"/>
            <w:vAlign w:val="center"/>
          </w:tcPr>
          <w:p w14:paraId="1A109DEF" w14:textId="6BDAAB99" w:rsidR="00F00B0B" w:rsidRDefault="00F00B0B" w:rsidP="009C1A0D">
            <w:pPr>
              <w:pStyle w:val="NoSpacing"/>
              <w:jc w:val="center"/>
            </w:pPr>
          </w:p>
        </w:tc>
        <w:tc>
          <w:tcPr>
            <w:tcW w:w="1703" w:type="dxa"/>
            <w:vAlign w:val="center"/>
          </w:tcPr>
          <w:p w14:paraId="100AABB5" w14:textId="5206D9B4" w:rsidR="00F00B0B" w:rsidRDefault="00F00B0B" w:rsidP="009C1A0D">
            <w:pPr>
              <w:pStyle w:val="NoSpacing"/>
              <w:jc w:val="center"/>
            </w:pPr>
          </w:p>
        </w:tc>
        <w:tc>
          <w:tcPr>
            <w:tcW w:w="1690" w:type="dxa"/>
            <w:vAlign w:val="center"/>
          </w:tcPr>
          <w:p w14:paraId="4CFFAF29" w14:textId="52B03EFC" w:rsidR="00F00B0B" w:rsidRDefault="00F00B0B" w:rsidP="009C1A0D">
            <w:pPr>
              <w:pStyle w:val="NoSpacing"/>
              <w:jc w:val="center"/>
            </w:pPr>
            <w:r>
              <w:t>10</w:t>
            </w:r>
          </w:p>
        </w:tc>
        <w:tc>
          <w:tcPr>
            <w:tcW w:w="1760" w:type="dxa"/>
            <w:vAlign w:val="center"/>
          </w:tcPr>
          <w:p w14:paraId="09150B60" w14:textId="4E7D0169" w:rsidR="00F00B0B" w:rsidRDefault="00F00B0B" w:rsidP="009C1A0D">
            <w:pPr>
              <w:pStyle w:val="NoSpacing"/>
              <w:jc w:val="center"/>
            </w:pPr>
            <w:r>
              <w:t>10</w:t>
            </w:r>
          </w:p>
        </w:tc>
      </w:tr>
      <w:tr w:rsidR="00F00B0B" w14:paraId="352CE40E" w14:textId="0762089E" w:rsidTr="00F00B0B">
        <w:trPr>
          <w:jc w:val="center"/>
        </w:trPr>
        <w:tc>
          <w:tcPr>
            <w:tcW w:w="1736" w:type="dxa"/>
          </w:tcPr>
          <w:p w14:paraId="70C0849E" w14:textId="77777777" w:rsidR="00F00B0B" w:rsidRDefault="00F00B0B" w:rsidP="009C1A0D">
            <w:pPr>
              <w:pStyle w:val="NoSpacing"/>
              <w:jc w:val="center"/>
              <w:rPr>
                <w:b/>
              </w:rPr>
            </w:pPr>
          </w:p>
          <w:p w14:paraId="24AC9FF4" w14:textId="77777777" w:rsidR="00F00B0B" w:rsidRDefault="00F00B0B" w:rsidP="009C1A0D">
            <w:pPr>
              <w:pStyle w:val="NoSpacing"/>
              <w:jc w:val="center"/>
              <w:rPr>
                <w:b/>
              </w:rPr>
            </w:pPr>
            <w:r w:rsidRPr="00904FDB">
              <w:rPr>
                <w:b/>
              </w:rPr>
              <w:t>TASK WEIGHTING</w:t>
            </w:r>
          </w:p>
          <w:p w14:paraId="0D81258A" w14:textId="77777777" w:rsidR="00F00B0B" w:rsidRPr="00904FDB" w:rsidRDefault="00F00B0B" w:rsidP="009C1A0D">
            <w:pPr>
              <w:pStyle w:val="NoSpacing"/>
              <w:jc w:val="center"/>
              <w:rPr>
                <w:b/>
              </w:rPr>
            </w:pPr>
          </w:p>
        </w:tc>
        <w:tc>
          <w:tcPr>
            <w:tcW w:w="1549" w:type="dxa"/>
            <w:vAlign w:val="center"/>
          </w:tcPr>
          <w:p w14:paraId="2E89E711" w14:textId="77777777" w:rsidR="00F00B0B" w:rsidRDefault="00F00B0B" w:rsidP="009C1A0D">
            <w:pPr>
              <w:pStyle w:val="NoSpacing"/>
              <w:jc w:val="center"/>
              <w:rPr>
                <w:b/>
              </w:rPr>
            </w:pPr>
          </w:p>
          <w:p w14:paraId="7B723909" w14:textId="77777777" w:rsidR="00F00B0B" w:rsidRPr="00904FDB" w:rsidRDefault="00F00B0B" w:rsidP="009C1A0D">
            <w:pPr>
              <w:pStyle w:val="NoSpacing"/>
              <w:jc w:val="center"/>
              <w:rPr>
                <w:b/>
              </w:rPr>
            </w:pPr>
            <w:r w:rsidRPr="00904FDB">
              <w:rPr>
                <w:b/>
              </w:rPr>
              <w:t>100</w:t>
            </w:r>
          </w:p>
        </w:tc>
        <w:tc>
          <w:tcPr>
            <w:tcW w:w="1910" w:type="dxa"/>
            <w:vAlign w:val="center"/>
          </w:tcPr>
          <w:p w14:paraId="565DC027" w14:textId="59EC125C" w:rsidR="00F00B0B" w:rsidRPr="00904FDB" w:rsidRDefault="00F00B0B" w:rsidP="009C1A0D">
            <w:pPr>
              <w:pStyle w:val="NoSpacing"/>
              <w:jc w:val="center"/>
              <w:rPr>
                <w:b/>
              </w:rPr>
            </w:pPr>
            <w:r>
              <w:rPr>
                <w:b/>
              </w:rPr>
              <w:t>25</w:t>
            </w:r>
          </w:p>
        </w:tc>
        <w:tc>
          <w:tcPr>
            <w:tcW w:w="1703" w:type="dxa"/>
            <w:vAlign w:val="center"/>
          </w:tcPr>
          <w:p w14:paraId="7D40ACAA" w14:textId="38F37C83" w:rsidR="00F00B0B" w:rsidRPr="00904FDB" w:rsidRDefault="00F00B0B" w:rsidP="009C1A0D">
            <w:pPr>
              <w:pStyle w:val="NoSpacing"/>
              <w:jc w:val="center"/>
              <w:rPr>
                <w:b/>
              </w:rPr>
            </w:pPr>
            <w:r>
              <w:rPr>
                <w:b/>
              </w:rPr>
              <w:t>25</w:t>
            </w:r>
          </w:p>
        </w:tc>
        <w:tc>
          <w:tcPr>
            <w:tcW w:w="1690" w:type="dxa"/>
            <w:vAlign w:val="center"/>
          </w:tcPr>
          <w:p w14:paraId="0C5D8EFB" w14:textId="47264A26" w:rsidR="00F00B0B" w:rsidRDefault="00F00B0B" w:rsidP="009C1A0D">
            <w:pPr>
              <w:pStyle w:val="NoSpacing"/>
              <w:jc w:val="center"/>
              <w:rPr>
                <w:b/>
              </w:rPr>
            </w:pPr>
            <w:r>
              <w:rPr>
                <w:b/>
              </w:rPr>
              <w:t>20</w:t>
            </w:r>
          </w:p>
        </w:tc>
        <w:tc>
          <w:tcPr>
            <w:tcW w:w="1760" w:type="dxa"/>
            <w:vAlign w:val="center"/>
          </w:tcPr>
          <w:p w14:paraId="56F1455A" w14:textId="08FCA734" w:rsidR="00F00B0B" w:rsidRDefault="00F00B0B" w:rsidP="009C1A0D">
            <w:pPr>
              <w:pStyle w:val="NoSpacing"/>
              <w:jc w:val="center"/>
              <w:rPr>
                <w:b/>
              </w:rPr>
            </w:pPr>
            <w:r>
              <w:rPr>
                <w:b/>
              </w:rPr>
              <w:t>30</w:t>
            </w:r>
          </w:p>
        </w:tc>
      </w:tr>
      <w:tr w:rsidR="00F00B0B" w14:paraId="4D7D885A" w14:textId="00FE7121" w:rsidTr="00F00B0B">
        <w:trPr>
          <w:jc w:val="center"/>
        </w:trPr>
        <w:tc>
          <w:tcPr>
            <w:tcW w:w="3285" w:type="dxa"/>
            <w:gridSpan w:val="2"/>
          </w:tcPr>
          <w:p w14:paraId="1635AEF3" w14:textId="77777777" w:rsidR="00F00B0B" w:rsidRDefault="00F00B0B" w:rsidP="009C1A0D">
            <w:pPr>
              <w:pStyle w:val="NoSpacing"/>
              <w:jc w:val="center"/>
              <w:rPr>
                <w:b/>
              </w:rPr>
            </w:pPr>
          </w:p>
          <w:p w14:paraId="24856D28" w14:textId="77777777" w:rsidR="00F00B0B" w:rsidRDefault="00F00B0B" w:rsidP="009C1A0D">
            <w:pPr>
              <w:pStyle w:val="NoSpacing"/>
              <w:jc w:val="center"/>
              <w:rPr>
                <w:b/>
              </w:rPr>
            </w:pPr>
            <w:r w:rsidRPr="00904FDB">
              <w:rPr>
                <w:b/>
              </w:rPr>
              <w:t>OUTCOMES ASSESSED</w:t>
            </w:r>
          </w:p>
          <w:p w14:paraId="2DB958F2" w14:textId="77777777" w:rsidR="00F00B0B" w:rsidRPr="00904FDB" w:rsidRDefault="00F00B0B" w:rsidP="009C1A0D">
            <w:pPr>
              <w:pStyle w:val="NoSpacing"/>
              <w:jc w:val="center"/>
              <w:rPr>
                <w:b/>
              </w:rPr>
            </w:pPr>
          </w:p>
        </w:tc>
        <w:tc>
          <w:tcPr>
            <w:tcW w:w="1910" w:type="dxa"/>
            <w:vAlign w:val="center"/>
          </w:tcPr>
          <w:p w14:paraId="3A960558" w14:textId="77777777" w:rsidR="00F00B0B" w:rsidRDefault="00F00B0B" w:rsidP="009C1A0D">
            <w:pPr>
              <w:pStyle w:val="NoSpacing"/>
              <w:jc w:val="center"/>
            </w:pPr>
            <w:r>
              <w:t>5.1, 5.4, 5.5, 5.6, 5.8</w:t>
            </w:r>
          </w:p>
        </w:tc>
        <w:tc>
          <w:tcPr>
            <w:tcW w:w="1703" w:type="dxa"/>
            <w:vAlign w:val="center"/>
          </w:tcPr>
          <w:p w14:paraId="2857DB1C" w14:textId="77777777" w:rsidR="00F00B0B" w:rsidRDefault="00F00B0B" w:rsidP="009C1A0D">
            <w:pPr>
              <w:pStyle w:val="NoSpacing"/>
              <w:jc w:val="center"/>
            </w:pPr>
            <w:r>
              <w:t>5.2, 5.3, 5.6</w:t>
            </w:r>
          </w:p>
        </w:tc>
        <w:tc>
          <w:tcPr>
            <w:tcW w:w="1690" w:type="dxa"/>
            <w:vAlign w:val="center"/>
          </w:tcPr>
          <w:p w14:paraId="2F6C3DFD" w14:textId="1C0E823E" w:rsidR="00F00B0B" w:rsidRDefault="00F00B0B" w:rsidP="009C1A0D">
            <w:pPr>
              <w:pStyle w:val="NoSpacing"/>
              <w:jc w:val="center"/>
            </w:pPr>
            <w:r>
              <w:t>5.1, 5.4, 5.5, 5.6, 5.8</w:t>
            </w:r>
          </w:p>
        </w:tc>
        <w:tc>
          <w:tcPr>
            <w:tcW w:w="1760" w:type="dxa"/>
            <w:vAlign w:val="center"/>
          </w:tcPr>
          <w:p w14:paraId="3C46B3E3" w14:textId="56597F18" w:rsidR="00F00B0B" w:rsidRDefault="00F00B0B" w:rsidP="009C1A0D">
            <w:pPr>
              <w:pStyle w:val="NoSpacing"/>
              <w:jc w:val="center"/>
            </w:pPr>
            <w:r>
              <w:t>5.2, 5.3, 5.6</w:t>
            </w:r>
          </w:p>
        </w:tc>
      </w:tr>
    </w:tbl>
    <w:p w14:paraId="63E4D3F6" w14:textId="77777777" w:rsidR="00AA2564" w:rsidRDefault="00AA2564" w:rsidP="00AA2564">
      <w:pPr>
        <w:pStyle w:val="NoSpacing"/>
      </w:pPr>
    </w:p>
    <w:p w14:paraId="5CA47A74" w14:textId="77777777" w:rsidR="00AA2564" w:rsidRDefault="00AA2564" w:rsidP="00AA2564">
      <w:pPr>
        <w:pStyle w:val="NoSpacing"/>
      </w:pPr>
    </w:p>
    <w:p w14:paraId="0C0D9715" w14:textId="77777777" w:rsidR="00AA2564" w:rsidRDefault="00AA2564" w:rsidP="00AA2564">
      <w:pPr>
        <w:pStyle w:val="NoSpacing"/>
      </w:pPr>
    </w:p>
    <w:p w14:paraId="0069B515" w14:textId="77777777" w:rsidR="00AA2564" w:rsidRDefault="00AA2564" w:rsidP="00AA2564">
      <w:pPr>
        <w:pStyle w:val="NoSpacing"/>
        <w:jc w:val="center"/>
        <w:rPr>
          <w:b/>
          <w:sz w:val="28"/>
          <w:u w:val="single"/>
        </w:rPr>
      </w:pPr>
      <w:r w:rsidRPr="00937FB9">
        <w:rPr>
          <w:b/>
          <w:sz w:val="28"/>
          <w:u w:val="single"/>
        </w:rPr>
        <w:t>GEOGRAPHY</w:t>
      </w:r>
    </w:p>
    <w:p w14:paraId="72549FCC" w14:textId="77777777" w:rsidR="00AA2564" w:rsidRPr="00EA04F5" w:rsidRDefault="00AA2564" w:rsidP="00AA2564">
      <w:pPr>
        <w:pStyle w:val="NoSpacing"/>
        <w:jc w:val="center"/>
        <w:rPr>
          <w:b/>
          <w:u w:val="single"/>
        </w:rPr>
      </w:pPr>
    </w:p>
    <w:p w14:paraId="338345A7" w14:textId="77777777" w:rsidR="00AA2564" w:rsidRPr="00937FB9" w:rsidRDefault="00AA2564" w:rsidP="00AA2564">
      <w:pPr>
        <w:pStyle w:val="NoSpacing"/>
        <w:jc w:val="center"/>
        <w:rPr>
          <w:sz w:val="28"/>
        </w:rPr>
      </w:pPr>
      <w:r w:rsidRPr="00937FB9">
        <w:rPr>
          <w:sz w:val="28"/>
        </w:rPr>
        <w:t>Stage 5 Syllabus Outcomes</w:t>
      </w:r>
    </w:p>
    <w:p w14:paraId="4E13F926" w14:textId="77777777" w:rsidR="00AA2564" w:rsidRDefault="00AA2564" w:rsidP="00AA2564">
      <w:pPr>
        <w:pStyle w:val="NoSpacing"/>
      </w:pPr>
    </w:p>
    <w:p w14:paraId="6F4A0CB4" w14:textId="5BEB0982" w:rsidR="00AA2564" w:rsidRDefault="00AA2564" w:rsidP="00AA2564">
      <w:pPr>
        <w:pStyle w:val="NoSpacing"/>
        <w:ind w:firstLine="720"/>
      </w:pPr>
      <w:r>
        <w:t xml:space="preserve">GE5-1 </w:t>
      </w:r>
      <w:r>
        <w:tab/>
        <w:t>Explains the diverse features and characteristics of a range of places and environments</w:t>
      </w:r>
      <w:r w:rsidR="00143E4D">
        <w:t>.</w:t>
      </w:r>
    </w:p>
    <w:p w14:paraId="06D656CC" w14:textId="77777777" w:rsidR="00AA2564" w:rsidRDefault="00AA2564" w:rsidP="00AA2564">
      <w:pPr>
        <w:pStyle w:val="NoSpacing"/>
        <w:ind w:firstLine="720"/>
      </w:pPr>
    </w:p>
    <w:p w14:paraId="67CC77E5" w14:textId="62D8AF58" w:rsidR="00AA2564" w:rsidRDefault="00AA2564" w:rsidP="00AA2564">
      <w:pPr>
        <w:pStyle w:val="NoSpacing"/>
        <w:ind w:firstLine="720"/>
      </w:pPr>
      <w:r>
        <w:t xml:space="preserve">GE5-2 </w:t>
      </w:r>
      <w:r>
        <w:tab/>
        <w:t>Explains processes and influences that form and transform places and environments</w:t>
      </w:r>
      <w:r w:rsidR="00143E4D">
        <w:t>.</w:t>
      </w:r>
    </w:p>
    <w:p w14:paraId="2A207757" w14:textId="77777777" w:rsidR="00AA2564" w:rsidRDefault="00AA2564" w:rsidP="00AA2564">
      <w:pPr>
        <w:pStyle w:val="NoSpacing"/>
        <w:ind w:firstLine="720"/>
      </w:pPr>
    </w:p>
    <w:p w14:paraId="3A8F14B4" w14:textId="2DCBAB1F" w:rsidR="00AA2564" w:rsidRDefault="00AA2564" w:rsidP="00AA2564">
      <w:pPr>
        <w:pStyle w:val="NoSpacing"/>
        <w:ind w:firstLine="720"/>
      </w:pPr>
      <w:r>
        <w:t xml:space="preserve">GE5-3 </w:t>
      </w:r>
      <w:r>
        <w:tab/>
        <w:t>Analyses the effect of interactions and connections between people, places and environments</w:t>
      </w:r>
      <w:r w:rsidR="00143E4D">
        <w:t>.</w:t>
      </w:r>
    </w:p>
    <w:p w14:paraId="1E1A1DE7" w14:textId="77777777" w:rsidR="00AA2564" w:rsidRDefault="00AA2564" w:rsidP="00AA2564">
      <w:pPr>
        <w:pStyle w:val="NoSpacing"/>
        <w:ind w:firstLine="720"/>
      </w:pPr>
    </w:p>
    <w:p w14:paraId="6AF9D898" w14:textId="79708A2B" w:rsidR="00AA2564" w:rsidRDefault="00AA2564" w:rsidP="00AA2564">
      <w:pPr>
        <w:pStyle w:val="NoSpacing"/>
        <w:ind w:firstLine="720"/>
      </w:pPr>
      <w:r>
        <w:t xml:space="preserve">GE5-4 </w:t>
      </w:r>
      <w:r>
        <w:tab/>
        <w:t>Accounts for perspectives of people and organisations on a range of geographical issues</w:t>
      </w:r>
      <w:r w:rsidR="00143E4D">
        <w:t>.</w:t>
      </w:r>
    </w:p>
    <w:p w14:paraId="0DF72978" w14:textId="77777777" w:rsidR="00AA2564" w:rsidRDefault="00AA2564" w:rsidP="00AA2564">
      <w:pPr>
        <w:pStyle w:val="NoSpacing"/>
        <w:ind w:firstLine="720"/>
      </w:pPr>
    </w:p>
    <w:p w14:paraId="5DFEA9F2" w14:textId="6D717F84" w:rsidR="00AA2564" w:rsidRDefault="00AA2564" w:rsidP="00AA2564">
      <w:pPr>
        <w:pStyle w:val="NoSpacing"/>
        <w:ind w:firstLine="720"/>
      </w:pPr>
      <w:r>
        <w:t xml:space="preserve">GE5-5 </w:t>
      </w:r>
      <w:r>
        <w:tab/>
        <w:t>Assesses management strategies for places and environments for their sustainability</w:t>
      </w:r>
      <w:r w:rsidR="00143E4D">
        <w:t>.</w:t>
      </w:r>
    </w:p>
    <w:p w14:paraId="0DCAA273" w14:textId="77777777" w:rsidR="00AA2564" w:rsidRDefault="00AA2564" w:rsidP="00AA2564">
      <w:pPr>
        <w:pStyle w:val="NoSpacing"/>
        <w:ind w:firstLine="720"/>
      </w:pPr>
    </w:p>
    <w:p w14:paraId="31C6E115" w14:textId="3635DA5F" w:rsidR="00AA2564" w:rsidRDefault="00AA2564" w:rsidP="00AA2564">
      <w:pPr>
        <w:pStyle w:val="NoSpacing"/>
        <w:ind w:firstLine="720"/>
      </w:pPr>
      <w:r>
        <w:t xml:space="preserve">GE5-6 </w:t>
      </w:r>
      <w:r>
        <w:tab/>
        <w:t>Analyses differences in human wellbeing and ways to improve human wellbeing</w:t>
      </w:r>
      <w:r w:rsidR="00143E4D">
        <w:t>.</w:t>
      </w:r>
    </w:p>
    <w:p w14:paraId="35B5AB29" w14:textId="77777777" w:rsidR="00AA2564" w:rsidRDefault="00AA2564" w:rsidP="00AA2564">
      <w:pPr>
        <w:pStyle w:val="NoSpacing"/>
        <w:ind w:left="1440" w:hanging="720"/>
      </w:pPr>
    </w:p>
    <w:p w14:paraId="15741725" w14:textId="4B074C3F" w:rsidR="00AA2564" w:rsidRPr="00B52893" w:rsidRDefault="00AA2564" w:rsidP="00AA2564">
      <w:pPr>
        <w:pStyle w:val="NoSpacing"/>
        <w:ind w:left="1440" w:hanging="720"/>
      </w:pPr>
      <w:r>
        <w:t>GE5-7</w:t>
      </w:r>
      <w:r>
        <w:tab/>
        <w:t>A</w:t>
      </w:r>
      <w:r w:rsidRPr="00B52893">
        <w:t>cquires and processes geographical information by selecting and using appropriate and relevant geographical tools for inquiry</w:t>
      </w:r>
      <w:r w:rsidR="00143E4D">
        <w:t>.</w:t>
      </w:r>
    </w:p>
    <w:p w14:paraId="21A8925A" w14:textId="77777777" w:rsidR="00AA2564" w:rsidRDefault="00AA2564" w:rsidP="00AA2564">
      <w:pPr>
        <w:pStyle w:val="NoSpacing"/>
      </w:pPr>
    </w:p>
    <w:p w14:paraId="5B034B1B" w14:textId="7204EFA4" w:rsidR="00AA2564" w:rsidRDefault="00AA2564" w:rsidP="00AA2564">
      <w:pPr>
        <w:pStyle w:val="NoSpacing"/>
        <w:ind w:firstLine="720"/>
      </w:pPr>
      <w:r>
        <w:t xml:space="preserve">GE5-8 </w:t>
      </w:r>
      <w:r>
        <w:tab/>
        <w:t>Communicates geographical information to a range of audiences using a variety of strategies</w:t>
      </w:r>
      <w:r w:rsidR="00143E4D">
        <w:t>.</w:t>
      </w:r>
    </w:p>
    <w:p w14:paraId="28651E6E" w14:textId="77777777" w:rsidR="00AA2564" w:rsidRDefault="00AA2564" w:rsidP="00AA2564">
      <w:pPr>
        <w:pStyle w:val="NoSpacing"/>
      </w:pPr>
    </w:p>
    <w:p w14:paraId="4A4D30B6" w14:textId="77777777" w:rsidR="00AA2564" w:rsidRDefault="00AA2564" w:rsidP="00AA2564">
      <w:pPr>
        <w:pStyle w:val="NoSpacing"/>
      </w:pPr>
    </w:p>
    <w:p w14:paraId="0E528C4A" w14:textId="77777777" w:rsidR="00AA2564" w:rsidRDefault="00AA2564" w:rsidP="00AA2564">
      <w:pPr>
        <w:pStyle w:val="NoSpacing"/>
      </w:pPr>
    </w:p>
    <w:p w14:paraId="0FDCA204" w14:textId="77777777" w:rsidR="00AA2564" w:rsidRDefault="00AA2564" w:rsidP="00AA2564">
      <w:pPr>
        <w:pStyle w:val="NoSpacing"/>
      </w:pPr>
    </w:p>
    <w:p w14:paraId="1E403099" w14:textId="77777777" w:rsidR="00AA2564" w:rsidRDefault="00AA2564" w:rsidP="00AA2564">
      <w:pPr>
        <w:pStyle w:val="NoSpacing"/>
      </w:pPr>
    </w:p>
    <w:p w14:paraId="1F951974" w14:textId="77777777" w:rsidR="00AA2564" w:rsidRDefault="00AA2564" w:rsidP="00AA2564">
      <w:pPr>
        <w:pStyle w:val="NoSpacing"/>
      </w:pPr>
    </w:p>
    <w:p w14:paraId="35FE2FA3" w14:textId="77777777" w:rsidR="00AA2564" w:rsidRDefault="00AA2564" w:rsidP="00AA2564">
      <w:pPr>
        <w:pStyle w:val="NoSpacing"/>
      </w:pPr>
    </w:p>
    <w:p w14:paraId="71F150F7" w14:textId="77777777" w:rsidR="00D47F26" w:rsidRDefault="00D47F26" w:rsidP="00746F74">
      <w:pPr>
        <w:pStyle w:val="NoSpacing"/>
      </w:pPr>
    </w:p>
    <w:p w14:paraId="51BC1342" w14:textId="77777777" w:rsidR="00D47F26" w:rsidRDefault="00D47F26" w:rsidP="00746F74">
      <w:pPr>
        <w:pStyle w:val="NoSpacing"/>
      </w:pPr>
    </w:p>
    <w:p w14:paraId="373BAAD0" w14:textId="66D13C30" w:rsidR="007E51B4" w:rsidRDefault="007E51B4" w:rsidP="00746F74">
      <w:pPr>
        <w:pStyle w:val="NoSpacing"/>
      </w:pPr>
    </w:p>
    <w:p w14:paraId="1FF5AC4D" w14:textId="03FEF8D9" w:rsidR="007E51B4" w:rsidRDefault="007E51B4" w:rsidP="007E51B4">
      <w:pPr>
        <w:pStyle w:val="NoSpacing"/>
      </w:pPr>
      <w:r>
        <w:t xml:space="preserve"> </w:t>
      </w:r>
    </w:p>
    <w:p w14:paraId="2EDFC690" w14:textId="77777777" w:rsidR="007E51B4" w:rsidRDefault="007E51B4" w:rsidP="007E51B4">
      <w:pPr>
        <w:pStyle w:val="NoSpacing"/>
      </w:pPr>
    </w:p>
    <w:p w14:paraId="59D14BD1" w14:textId="77777777" w:rsidR="007E51B4" w:rsidRDefault="007E51B4" w:rsidP="007E51B4">
      <w:pPr>
        <w:pStyle w:val="NoSpacing"/>
      </w:pPr>
    </w:p>
    <w:p w14:paraId="4D567208" w14:textId="77777777" w:rsidR="007E51B4" w:rsidRDefault="007E51B4" w:rsidP="007E51B4">
      <w:pPr>
        <w:pStyle w:val="NoSpacing"/>
      </w:pPr>
    </w:p>
    <w:p w14:paraId="08618656" w14:textId="77777777" w:rsidR="007E51B4" w:rsidRDefault="007E51B4" w:rsidP="007E51B4">
      <w:pPr>
        <w:pStyle w:val="NoSpacing"/>
      </w:pPr>
    </w:p>
    <w:p w14:paraId="206B3429" w14:textId="77777777" w:rsidR="007E51B4" w:rsidRDefault="007E51B4" w:rsidP="007E51B4">
      <w:pPr>
        <w:pStyle w:val="NoSpacing"/>
      </w:pPr>
    </w:p>
    <w:p w14:paraId="4BBCD519" w14:textId="77777777" w:rsidR="007E51B4" w:rsidRDefault="007E51B4" w:rsidP="007E51B4">
      <w:pPr>
        <w:pStyle w:val="NoSpacing"/>
      </w:pPr>
    </w:p>
    <w:p w14:paraId="2647EF82" w14:textId="77777777" w:rsidR="007E51B4" w:rsidRDefault="007E51B4" w:rsidP="007E51B4">
      <w:pPr>
        <w:pStyle w:val="NoSpacing"/>
      </w:pPr>
    </w:p>
    <w:p w14:paraId="30BC1662" w14:textId="77777777" w:rsidR="007E51B4" w:rsidRDefault="007E51B4" w:rsidP="007E51B4">
      <w:pPr>
        <w:pStyle w:val="NoSpacing"/>
      </w:pPr>
    </w:p>
    <w:p w14:paraId="3AB3845F" w14:textId="77777777" w:rsidR="007E51B4" w:rsidRDefault="007E51B4" w:rsidP="00746F74">
      <w:pPr>
        <w:pStyle w:val="NoSpacing"/>
      </w:pPr>
    </w:p>
    <w:p w14:paraId="13E9F107" w14:textId="77777777" w:rsidR="00746F74" w:rsidRDefault="00746F74" w:rsidP="00746F74">
      <w:pPr>
        <w:pStyle w:val="NoSpacing"/>
      </w:pPr>
    </w:p>
    <w:p w14:paraId="10D05C15" w14:textId="77777777" w:rsidR="00DA22C0" w:rsidRDefault="00DA22C0" w:rsidP="00746F74">
      <w:pPr>
        <w:pStyle w:val="NoSpacing"/>
      </w:pPr>
    </w:p>
    <w:p w14:paraId="2469507F" w14:textId="77777777" w:rsidR="00DA22C0" w:rsidRDefault="00DA22C0" w:rsidP="00746F74">
      <w:pPr>
        <w:pStyle w:val="NoSpacing"/>
      </w:pPr>
    </w:p>
    <w:p w14:paraId="7741DAD2" w14:textId="77777777" w:rsidR="00DA22C0" w:rsidRDefault="00DA22C0" w:rsidP="00746F74">
      <w:pPr>
        <w:pStyle w:val="NoSpacing"/>
      </w:pPr>
    </w:p>
    <w:p w14:paraId="34749D74" w14:textId="77777777" w:rsidR="00DA22C0" w:rsidRDefault="00DA22C0" w:rsidP="00746F74">
      <w:pPr>
        <w:pStyle w:val="NoSpacing"/>
      </w:pPr>
    </w:p>
    <w:p w14:paraId="78C94C05" w14:textId="77777777" w:rsidR="00DA22C0" w:rsidRDefault="00DA22C0" w:rsidP="00746F74">
      <w:pPr>
        <w:pStyle w:val="NoSpacing"/>
      </w:pPr>
    </w:p>
    <w:p w14:paraId="5D7656B3" w14:textId="77777777" w:rsidR="00DA22C0" w:rsidRDefault="00DA22C0" w:rsidP="00746F74">
      <w:pPr>
        <w:pStyle w:val="NoSpacing"/>
      </w:pPr>
    </w:p>
    <w:p w14:paraId="1FE8E6AC" w14:textId="470CB7BC" w:rsidR="00DA22C0" w:rsidRDefault="00DA22C0" w:rsidP="00746F74">
      <w:pPr>
        <w:pStyle w:val="NoSpacing"/>
      </w:pPr>
    </w:p>
    <w:p w14:paraId="4DF1942B" w14:textId="47CE0C8A" w:rsidR="00AA2564" w:rsidRDefault="00AA2564" w:rsidP="00746F74">
      <w:pPr>
        <w:pStyle w:val="NoSpacing"/>
      </w:pPr>
    </w:p>
    <w:p w14:paraId="46C3D895" w14:textId="6258ACC9" w:rsidR="00AA2564" w:rsidRDefault="00AA2564" w:rsidP="00746F74">
      <w:pPr>
        <w:pStyle w:val="NoSpacing"/>
      </w:pPr>
    </w:p>
    <w:p w14:paraId="7EE980FE" w14:textId="5F0698A4" w:rsidR="00AA2564" w:rsidRDefault="00AA2564" w:rsidP="00746F74">
      <w:pPr>
        <w:pStyle w:val="NoSpacing"/>
      </w:pPr>
    </w:p>
    <w:p w14:paraId="1B1ABBE6" w14:textId="6BA724BE" w:rsidR="00AA2564" w:rsidRDefault="00AA2564" w:rsidP="00746F74">
      <w:pPr>
        <w:pStyle w:val="NoSpacing"/>
      </w:pPr>
    </w:p>
    <w:p w14:paraId="06398417" w14:textId="678D0B98" w:rsidR="00AA2564" w:rsidRDefault="00AA2564" w:rsidP="00746F74">
      <w:pPr>
        <w:pStyle w:val="NoSpacing"/>
      </w:pPr>
    </w:p>
    <w:p w14:paraId="00E9F403" w14:textId="77777777" w:rsidR="00AA2564" w:rsidRDefault="00AA2564" w:rsidP="00AA2564">
      <w:pPr>
        <w:pStyle w:val="NoSpacing"/>
      </w:pPr>
      <w:r>
        <w:rPr>
          <w:noProof/>
          <w:lang w:eastAsia="en-AU"/>
        </w:rPr>
        <w:lastRenderedPageBreak/>
        <w:drawing>
          <wp:anchor distT="0" distB="0" distL="114300" distR="114300" simplePos="0" relativeHeight="251664384" behindDoc="1" locked="0" layoutInCell="1" allowOverlap="1" wp14:anchorId="45A71FC0" wp14:editId="1C30BD44">
            <wp:simplePos x="0" y="0"/>
            <wp:positionH relativeFrom="column">
              <wp:posOffset>74295</wp:posOffset>
            </wp:positionH>
            <wp:positionV relativeFrom="paragraph">
              <wp:posOffset>48260</wp:posOffset>
            </wp:positionV>
            <wp:extent cx="1237615" cy="1060450"/>
            <wp:effectExtent l="0" t="0" r="635" b="6350"/>
            <wp:wrapTight wrapText="bothSides">
              <wp:wrapPolygon edited="0">
                <wp:start x="0" y="0"/>
                <wp:lineTo x="0" y="21341"/>
                <wp:lineTo x="21279" y="21341"/>
                <wp:lineTo x="21279" y="0"/>
                <wp:lineTo x="0" y="0"/>
              </wp:wrapPolygon>
            </wp:wrapTight>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2D92E" w14:textId="77777777" w:rsidR="00AA2564" w:rsidRPr="00937FB9" w:rsidRDefault="00AA2564" w:rsidP="00AA2564">
      <w:pPr>
        <w:pStyle w:val="NoSpacing"/>
        <w:jc w:val="center"/>
        <w:rPr>
          <w:b/>
          <w:sz w:val="28"/>
          <w:u w:val="single"/>
        </w:rPr>
      </w:pPr>
      <w:r w:rsidRPr="00937FB9">
        <w:rPr>
          <w:b/>
          <w:sz w:val="28"/>
          <w:u w:val="single"/>
        </w:rPr>
        <w:t>HISTORY</w:t>
      </w:r>
    </w:p>
    <w:p w14:paraId="61927521" w14:textId="77777777" w:rsidR="00AA2564" w:rsidRPr="00937FB9" w:rsidRDefault="00AA2564" w:rsidP="00AA2564">
      <w:pPr>
        <w:pStyle w:val="NoSpacing"/>
        <w:jc w:val="center"/>
        <w:rPr>
          <w:sz w:val="28"/>
        </w:rPr>
      </w:pPr>
      <w:r>
        <w:rPr>
          <w:sz w:val="28"/>
        </w:rPr>
        <w:t>Year 10</w:t>
      </w:r>
      <w:r w:rsidRPr="00937FB9">
        <w:rPr>
          <w:sz w:val="28"/>
        </w:rPr>
        <w:t xml:space="preserve"> Assessment Schedule</w:t>
      </w:r>
    </w:p>
    <w:p w14:paraId="4AA459E7" w14:textId="77777777" w:rsidR="00AA2564" w:rsidRDefault="00AA2564" w:rsidP="00AA2564">
      <w:pPr>
        <w:pStyle w:val="NoSpacing"/>
      </w:pPr>
    </w:p>
    <w:p w14:paraId="1E19CC16" w14:textId="77777777" w:rsidR="00AA2564" w:rsidRDefault="00AA2564" w:rsidP="00AA2564">
      <w:pPr>
        <w:pStyle w:val="NoSpacing"/>
      </w:pPr>
    </w:p>
    <w:p w14:paraId="5EB72150" w14:textId="77777777" w:rsidR="00AA2564" w:rsidRDefault="00AA2564" w:rsidP="00AA25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6"/>
      </w:tblGrid>
      <w:tr w:rsidR="00AA2564" w14:paraId="025EF4C4" w14:textId="77777777" w:rsidTr="009C1A0D">
        <w:tc>
          <w:tcPr>
            <w:tcW w:w="10206" w:type="dxa"/>
            <w:shd w:val="clear" w:color="auto" w:fill="A6A6A6" w:themeFill="background1" w:themeFillShade="A6"/>
          </w:tcPr>
          <w:p w14:paraId="3285D22E" w14:textId="77777777" w:rsidR="00AA2564" w:rsidRPr="001A3B9C" w:rsidRDefault="00AA2564" w:rsidP="009C1A0D">
            <w:pPr>
              <w:pStyle w:val="NoSpacing"/>
              <w:jc w:val="center"/>
              <w:rPr>
                <w:b/>
              </w:rPr>
            </w:pPr>
            <w:r w:rsidRPr="001A3B9C">
              <w:rPr>
                <w:b/>
              </w:rPr>
              <w:t>UNITS OF STUDY</w:t>
            </w:r>
          </w:p>
          <w:p w14:paraId="52DCF990" w14:textId="77777777" w:rsidR="00AA2564" w:rsidRDefault="00AA2564" w:rsidP="009C1A0D">
            <w:pPr>
              <w:pStyle w:val="NoSpacing"/>
              <w:jc w:val="center"/>
            </w:pPr>
          </w:p>
        </w:tc>
      </w:tr>
      <w:tr w:rsidR="00AA2564" w14:paraId="37C4E5CE" w14:textId="77777777" w:rsidTr="009C1A0D">
        <w:tc>
          <w:tcPr>
            <w:tcW w:w="10206" w:type="dxa"/>
            <w:shd w:val="clear" w:color="auto" w:fill="D9D9D9" w:themeFill="background1" w:themeFillShade="D9"/>
          </w:tcPr>
          <w:p w14:paraId="0FE0A274" w14:textId="77777777" w:rsidR="00AA2564" w:rsidRPr="00880A17" w:rsidRDefault="00AA2564" w:rsidP="009C1A0D">
            <w:pPr>
              <w:pStyle w:val="NoSpacing"/>
              <w:jc w:val="center"/>
              <w:rPr>
                <w:b/>
              </w:rPr>
            </w:pPr>
            <w:r>
              <w:rPr>
                <w:b/>
              </w:rPr>
              <w:t xml:space="preserve">The Modern World &amp; Australia </w:t>
            </w:r>
          </w:p>
        </w:tc>
      </w:tr>
      <w:tr w:rsidR="00AA2564" w14:paraId="3DD74B8F" w14:textId="77777777" w:rsidTr="009C1A0D">
        <w:tc>
          <w:tcPr>
            <w:tcW w:w="10206" w:type="dxa"/>
          </w:tcPr>
          <w:p w14:paraId="481A3416" w14:textId="795FE5AB" w:rsidR="00F00B0B" w:rsidRDefault="00F00B0B" w:rsidP="009C1A0D">
            <w:pPr>
              <w:pStyle w:val="NoSpacing"/>
              <w:numPr>
                <w:ilvl w:val="0"/>
                <w:numId w:val="31"/>
              </w:numPr>
            </w:pPr>
            <w:r>
              <w:t>Core Study: Rights and Freedoms</w:t>
            </w:r>
          </w:p>
          <w:p w14:paraId="76A89E8C" w14:textId="548BDD2E" w:rsidR="00AA2564" w:rsidRDefault="00F00B0B" w:rsidP="009C1A0D">
            <w:pPr>
              <w:pStyle w:val="NoSpacing"/>
              <w:numPr>
                <w:ilvl w:val="0"/>
                <w:numId w:val="31"/>
              </w:numPr>
            </w:pPr>
            <w:r>
              <w:t xml:space="preserve">Vietnam War + Decade Study </w:t>
            </w:r>
            <w:r w:rsidR="00AA2564">
              <w:t xml:space="preserve"> </w:t>
            </w:r>
          </w:p>
        </w:tc>
      </w:tr>
    </w:tbl>
    <w:p w14:paraId="077A799B" w14:textId="77777777" w:rsidR="00AA2564" w:rsidRDefault="00AA2564" w:rsidP="00AA25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AA2564" w14:paraId="00E689DD" w14:textId="77777777" w:rsidTr="009C1A0D">
        <w:tc>
          <w:tcPr>
            <w:tcW w:w="10206" w:type="dxa"/>
            <w:gridSpan w:val="2"/>
            <w:shd w:val="clear" w:color="auto" w:fill="D9D9D9" w:themeFill="background1" w:themeFillShade="D9"/>
          </w:tcPr>
          <w:p w14:paraId="0097DBD2" w14:textId="77777777" w:rsidR="00AA2564" w:rsidRPr="001A3B9C" w:rsidRDefault="00AA2564" w:rsidP="009C1A0D">
            <w:pPr>
              <w:pStyle w:val="NoSpacing"/>
              <w:jc w:val="center"/>
              <w:rPr>
                <w:b/>
              </w:rPr>
            </w:pPr>
          </w:p>
          <w:p w14:paraId="5CD8B6B8" w14:textId="77777777" w:rsidR="00AA2564" w:rsidRDefault="00AA2564" w:rsidP="009C1A0D">
            <w:pPr>
              <w:pStyle w:val="NoSpacing"/>
              <w:jc w:val="center"/>
            </w:pPr>
            <w:r w:rsidRPr="001A3B9C">
              <w:rPr>
                <w:b/>
              </w:rPr>
              <w:t>REPORT STATEMENT (DRS)</w:t>
            </w:r>
          </w:p>
        </w:tc>
      </w:tr>
      <w:tr w:rsidR="00AA2564" w14:paraId="12486081" w14:textId="77777777" w:rsidTr="009C1A0D">
        <w:tc>
          <w:tcPr>
            <w:tcW w:w="1559" w:type="dxa"/>
          </w:tcPr>
          <w:p w14:paraId="27439A22" w14:textId="77777777" w:rsidR="00AA2564" w:rsidRDefault="00AA2564" w:rsidP="009C1A0D">
            <w:pPr>
              <w:pStyle w:val="NoSpacing"/>
              <w:jc w:val="center"/>
              <w:rPr>
                <w:b/>
              </w:rPr>
            </w:pPr>
          </w:p>
          <w:p w14:paraId="677CE2B1" w14:textId="77777777" w:rsidR="00AA2564" w:rsidRDefault="00AA2564" w:rsidP="009C1A0D">
            <w:pPr>
              <w:pStyle w:val="NoSpacing"/>
              <w:jc w:val="center"/>
              <w:rPr>
                <w:b/>
              </w:rPr>
            </w:pPr>
            <w:r w:rsidRPr="001A3B9C">
              <w:rPr>
                <w:b/>
              </w:rPr>
              <w:t>DRS 1</w:t>
            </w:r>
          </w:p>
          <w:p w14:paraId="3D118B90" w14:textId="77777777" w:rsidR="00AA2564" w:rsidRPr="001A3B9C" w:rsidRDefault="00AA2564" w:rsidP="009C1A0D">
            <w:pPr>
              <w:pStyle w:val="NoSpacing"/>
              <w:jc w:val="center"/>
              <w:rPr>
                <w:b/>
              </w:rPr>
            </w:pPr>
          </w:p>
        </w:tc>
        <w:tc>
          <w:tcPr>
            <w:tcW w:w="8647" w:type="dxa"/>
          </w:tcPr>
          <w:p w14:paraId="6523DAA4" w14:textId="77777777" w:rsidR="00AA2564" w:rsidRDefault="00AA2564" w:rsidP="009C1A0D">
            <w:pPr>
              <w:pStyle w:val="NoSpacing"/>
            </w:pPr>
          </w:p>
          <w:p w14:paraId="2B87C2C9" w14:textId="07B25823" w:rsidR="00AA2564" w:rsidRDefault="00AA2564" w:rsidP="009C1A0D">
            <w:pPr>
              <w:pStyle w:val="NoSpacing"/>
            </w:pPr>
            <w:r>
              <w:t xml:space="preserve">Knowledge and understanding of significant developments social, political and cultural history </w:t>
            </w:r>
            <w:r w:rsidR="00C2524F">
              <w:t xml:space="preserve">in Australia and other societies </w:t>
            </w:r>
          </w:p>
        </w:tc>
      </w:tr>
      <w:tr w:rsidR="00AA2564" w14:paraId="03A919E4" w14:textId="77777777" w:rsidTr="009C1A0D">
        <w:tc>
          <w:tcPr>
            <w:tcW w:w="1559" w:type="dxa"/>
          </w:tcPr>
          <w:p w14:paraId="7DAAF346" w14:textId="77777777" w:rsidR="00AA2564" w:rsidRDefault="00AA2564" w:rsidP="009C1A0D">
            <w:pPr>
              <w:pStyle w:val="NoSpacing"/>
              <w:jc w:val="center"/>
              <w:rPr>
                <w:b/>
              </w:rPr>
            </w:pPr>
          </w:p>
          <w:p w14:paraId="2243D066" w14:textId="77777777" w:rsidR="00AA2564" w:rsidRDefault="00AA2564" w:rsidP="009C1A0D">
            <w:pPr>
              <w:pStyle w:val="NoSpacing"/>
              <w:jc w:val="center"/>
              <w:rPr>
                <w:b/>
              </w:rPr>
            </w:pPr>
            <w:r w:rsidRPr="001A3B9C">
              <w:rPr>
                <w:b/>
              </w:rPr>
              <w:t>DRS 2</w:t>
            </w:r>
          </w:p>
          <w:p w14:paraId="1E9E9839" w14:textId="77777777" w:rsidR="00AA2564" w:rsidRPr="001A3B9C" w:rsidRDefault="00AA2564" w:rsidP="009C1A0D">
            <w:pPr>
              <w:pStyle w:val="NoSpacing"/>
              <w:jc w:val="center"/>
              <w:rPr>
                <w:b/>
              </w:rPr>
            </w:pPr>
          </w:p>
        </w:tc>
        <w:tc>
          <w:tcPr>
            <w:tcW w:w="8647" w:type="dxa"/>
          </w:tcPr>
          <w:p w14:paraId="45427AE7" w14:textId="77777777" w:rsidR="00AA2564" w:rsidRDefault="00AA2564" w:rsidP="009C1A0D">
            <w:pPr>
              <w:pStyle w:val="NoSpacing"/>
            </w:pPr>
          </w:p>
          <w:p w14:paraId="2271D29A" w14:textId="470EF565" w:rsidR="00AA2564" w:rsidRDefault="00AA2564" w:rsidP="009C1A0D">
            <w:pPr>
              <w:pStyle w:val="NoSpacing"/>
            </w:pPr>
            <w:r>
              <w:t xml:space="preserve">Knowledge and understanding of continuity and change </w:t>
            </w:r>
            <w:r w:rsidR="00C2524F">
              <w:t xml:space="preserve">of Australia’s national and international relationships </w:t>
            </w:r>
            <w:r>
              <w:t xml:space="preserve"> </w:t>
            </w:r>
          </w:p>
        </w:tc>
      </w:tr>
      <w:tr w:rsidR="00AA2564" w14:paraId="56C24D3F" w14:textId="77777777" w:rsidTr="009C1A0D">
        <w:tc>
          <w:tcPr>
            <w:tcW w:w="1559" w:type="dxa"/>
          </w:tcPr>
          <w:p w14:paraId="0952FF4C" w14:textId="77777777" w:rsidR="00AA2564" w:rsidRDefault="00AA2564" w:rsidP="009C1A0D">
            <w:pPr>
              <w:pStyle w:val="NoSpacing"/>
              <w:jc w:val="center"/>
              <w:rPr>
                <w:b/>
              </w:rPr>
            </w:pPr>
          </w:p>
          <w:p w14:paraId="5018B451" w14:textId="77777777" w:rsidR="00AA2564" w:rsidRDefault="00AA2564" w:rsidP="009C1A0D">
            <w:pPr>
              <w:pStyle w:val="NoSpacing"/>
              <w:jc w:val="center"/>
              <w:rPr>
                <w:b/>
              </w:rPr>
            </w:pPr>
            <w:r w:rsidRPr="001A3B9C">
              <w:rPr>
                <w:b/>
              </w:rPr>
              <w:t>DRS 3</w:t>
            </w:r>
          </w:p>
          <w:p w14:paraId="5ECA599F" w14:textId="77777777" w:rsidR="00AA2564" w:rsidRPr="001A3B9C" w:rsidRDefault="00AA2564" w:rsidP="009C1A0D">
            <w:pPr>
              <w:pStyle w:val="NoSpacing"/>
              <w:rPr>
                <w:b/>
              </w:rPr>
            </w:pPr>
          </w:p>
        </w:tc>
        <w:tc>
          <w:tcPr>
            <w:tcW w:w="8647" w:type="dxa"/>
          </w:tcPr>
          <w:p w14:paraId="13DD0C92" w14:textId="77777777" w:rsidR="00AA2564" w:rsidRDefault="00AA2564" w:rsidP="009C1A0D">
            <w:pPr>
              <w:pStyle w:val="NoSpacing"/>
            </w:pPr>
          </w:p>
          <w:p w14:paraId="2237EE6B" w14:textId="30DE8883" w:rsidR="00AA2564" w:rsidRDefault="00AA2564" w:rsidP="009C1A0D">
            <w:pPr>
              <w:pStyle w:val="NoSpacing"/>
            </w:pPr>
            <w:r>
              <w:t xml:space="preserve">Skills in undertaking the process of historical inquiry </w:t>
            </w:r>
            <w:r w:rsidR="00C2524F">
              <w:t>and analysis of historical sources</w:t>
            </w:r>
          </w:p>
        </w:tc>
      </w:tr>
      <w:tr w:rsidR="00AA2564" w14:paraId="1C08BA64" w14:textId="77777777" w:rsidTr="009C1A0D">
        <w:tc>
          <w:tcPr>
            <w:tcW w:w="1559" w:type="dxa"/>
          </w:tcPr>
          <w:p w14:paraId="771A4393" w14:textId="77777777" w:rsidR="00AA2564" w:rsidRDefault="00AA2564" w:rsidP="009C1A0D">
            <w:pPr>
              <w:pStyle w:val="NoSpacing"/>
              <w:jc w:val="center"/>
              <w:rPr>
                <w:b/>
              </w:rPr>
            </w:pPr>
          </w:p>
          <w:p w14:paraId="459F4880" w14:textId="77777777" w:rsidR="00AA2564" w:rsidRDefault="00AA2564" w:rsidP="009C1A0D">
            <w:pPr>
              <w:pStyle w:val="NoSpacing"/>
              <w:jc w:val="center"/>
              <w:rPr>
                <w:b/>
              </w:rPr>
            </w:pPr>
            <w:r w:rsidRPr="001A3B9C">
              <w:rPr>
                <w:b/>
              </w:rPr>
              <w:t>DRS 4</w:t>
            </w:r>
          </w:p>
          <w:p w14:paraId="0AAD3823" w14:textId="77777777" w:rsidR="00AA2564" w:rsidRPr="001A3B9C" w:rsidRDefault="00AA2564" w:rsidP="009C1A0D">
            <w:pPr>
              <w:pStyle w:val="NoSpacing"/>
              <w:jc w:val="center"/>
              <w:rPr>
                <w:b/>
              </w:rPr>
            </w:pPr>
          </w:p>
        </w:tc>
        <w:tc>
          <w:tcPr>
            <w:tcW w:w="8647" w:type="dxa"/>
          </w:tcPr>
          <w:p w14:paraId="324F3DD4" w14:textId="77777777" w:rsidR="00AA2564" w:rsidRDefault="00AA2564" w:rsidP="009C1A0D">
            <w:pPr>
              <w:pStyle w:val="NoSpacing"/>
            </w:pPr>
          </w:p>
          <w:p w14:paraId="2503C0D0" w14:textId="7D512DAF" w:rsidR="00AA2564" w:rsidRDefault="00AA2564" w:rsidP="009C1A0D">
            <w:pPr>
              <w:pStyle w:val="NoSpacing"/>
            </w:pPr>
            <w:r>
              <w:t xml:space="preserve">Skills in communicating an understanding of history </w:t>
            </w:r>
            <w:r w:rsidR="00C2524F">
              <w:t>through historical argument</w:t>
            </w:r>
          </w:p>
        </w:tc>
      </w:tr>
    </w:tbl>
    <w:p w14:paraId="15E3451B" w14:textId="77777777" w:rsidR="00AA2564" w:rsidRDefault="00AA2564" w:rsidP="00AA2564">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52"/>
        <w:gridCol w:w="1430"/>
        <w:gridCol w:w="1870"/>
        <w:gridCol w:w="1694"/>
        <w:gridCol w:w="2098"/>
        <w:gridCol w:w="1692"/>
      </w:tblGrid>
      <w:tr w:rsidR="00C2524F" w14:paraId="7EAAA898" w14:textId="1BA46F86" w:rsidTr="00B77943">
        <w:trPr>
          <w:trHeight w:val="285"/>
          <w:jc w:val="center"/>
        </w:trPr>
        <w:tc>
          <w:tcPr>
            <w:tcW w:w="1655" w:type="dxa"/>
            <w:vMerge w:val="restart"/>
            <w:shd w:val="clear" w:color="auto" w:fill="D9D9D9" w:themeFill="background1" w:themeFillShade="D9"/>
            <w:vAlign w:val="center"/>
          </w:tcPr>
          <w:p w14:paraId="4ADEC7D1" w14:textId="77777777" w:rsidR="00C2524F" w:rsidRPr="001A3B9C" w:rsidRDefault="00C2524F" w:rsidP="009C1A0D">
            <w:pPr>
              <w:pStyle w:val="NoSpacing"/>
              <w:jc w:val="center"/>
              <w:rPr>
                <w:b/>
              </w:rPr>
            </w:pPr>
            <w:r w:rsidRPr="001A3B9C">
              <w:rPr>
                <w:b/>
              </w:rPr>
              <w:t>Components</w:t>
            </w:r>
          </w:p>
        </w:tc>
        <w:tc>
          <w:tcPr>
            <w:tcW w:w="1430" w:type="dxa"/>
            <w:vMerge w:val="restart"/>
            <w:shd w:val="clear" w:color="auto" w:fill="D9D9D9" w:themeFill="background1" w:themeFillShade="D9"/>
            <w:vAlign w:val="center"/>
          </w:tcPr>
          <w:p w14:paraId="5FA480CE" w14:textId="77777777" w:rsidR="00C2524F" w:rsidRPr="001A3B9C" w:rsidRDefault="00C2524F" w:rsidP="009C1A0D">
            <w:pPr>
              <w:pStyle w:val="NoSpacing"/>
              <w:jc w:val="center"/>
              <w:rPr>
                <w:b/>
              </w:rPr>
            </w:pPr>
            <w:r w:rsidRPr="001A3B9C">
              <w:rPr>
                <w:b/>
              </w:rPr>
              <w:t>DRS WEIGHTINGS</w:t>
            </w:r>
          </w:p>
        </w:tc>
        <w:tc>
          <w:tcPr>
            <w:tcW w:w="1876" w:type="dxa"/>
            <w:shd w:val="clear" w:color="auto" w:fill="D9D9D9" w:themeFill="background1" w:themeFillShade="D9"/>
          </w:tcPr>
          <w:p w14:paraId="44EE3D8C" w14:textId="75A1B76B" w:rsidR="00C2524F" w:rsidRPr="001A3B9C" w:rsidRDefault="00C2524F" w:rsidP="009C1A0D">
            <w:pPr>
              <w:pStyle w:val="NoSpacing"/>
              <w:jc w:val="center"/>
              <w:rPr>
                <w:b/>
              </w:rPr>
            </w:pPr>
            <w:r>
              <w:rPr>
                <w:b/>
              </w:rPr>
              <w:t>TASK 1 (Term1)</w:t>
            </w:r>
          </w:p>
        </w:tc>
        <w:tc>
          <w:tcPr>
            <w:tcW w:w="1701" w:type="dxa"/>
            <w:shd w:val="clear" w:color="auto" w:fill="D9D9D9" w:themeFill="background1" w:themeFillShade="D9"/>
          </w:tcPr>
          <w:p w14:paraId="02BBEE1E" w14:textId="243418BB" w:rsidR="00C2524F" w:rsidRPr="001A3B9C" w:rsidRDefault="00C2524F" w:rsidP="009C1A0D">
            <w:pPr>
              <w:pStyle w:val="NoSpacing"/>
              <w:jc w:val="center"/>
              <w:rPr>
                <w:b/>
              </w:rPr>
            </w:pPr>
            <w:r>
              <w:rPr>
                <w:b/>
              </w:rPr>
              <w:t xml:space="preserve">TASK 2 (Term 2) </w:t>
            </w:r>
          </w:p>
        </w:tc>
        <w:tc>
          <w:tcPr>
            <w:tcW w:w="1843" w:type="dxa"/>
            <w:shd w:val="clear" w:color="auto" w:fill="D9D9D9" w:themeFill="background1" w:themeFillShade="D9"/>
          </w:tcPr>
          <w:p w14:paraId="2868CB75" w14:textId="492DD80D" w:rsidR="00C2524F" w:rsidRDefault="00C2524F" w:rsidP="009C1A0D">
            <w:pPr>
              <w:pStyle w:val="NoSpacing"/>
              <w:jc w:val="center"/>
              <w:rPr>
                <w:b/>
              </w:rPr>
            </w:pPr>
            <w:r>
              <w:rPr>
                <w:b/>
              </w:rPr>
              <w:t xml:space="preserve">Task 3 (Term 3) </w:t>
            </w:r>
          </w:p>
        </w:tc>
        <w:tc>
          <w:tcPr>
            <w:tcW w:w="1701" w:type="dxa"/>
            <w:shd w:val="clear" w:color="auto" w:fill="D9D9D9" w:themeFill="background1" w:themeFillShade="D9"/>
          </w:tcPr>
          <w:p w14:paraId="0E571C5C" w14:textId="54A5F627" w:rsidR="00C2524F" w:rsidRDefault="00C2524F" w:rsidP="009C1A0D">
            <w:pPr>
              <w:pStyle w:val="NoSpacing"/>
              <w:jc w:val="center"/>
              <w:rPr>
                <w:b/>
              </w:rPr>
            </w:pPr>
            <w:r>
              <w:rPr>
                <w:b/>
              </w:rPr>
              <w:t xml:space="preserve">Task 4 (Term 4) </w:t>
            </w:r>
          </w:p>
        </w:tc>
      </w:tr>
      <w:tr w:rsidR="00C2524F" w14:paraId="0EE48B7C" w14:textId="3EE79D22" w:rsidTr="00B77943">
        <w:trPr>
          <w:trHeight w:val="258"/>
          <w:jc w:val="center"/>
        </w:trPr>
        <w:tc>
          <w:tcPr>
            <w:tcW w:w="1655" w:type="dxa"/>
            <w:vMerge/>
          </w:tcPr>
          <w:p w14:paraId="7412DC29" w14:textId="77777777" w:rsidR="00C2524F" w:rsidRPr="001A3B9C" w:rsidRDefault="00C2524F" w:rsidP="009C1A0D">
            <w:pPr>
              <w:pStyle w:val="NoSpacing"/>
              <w:rPr>
                <w:b/>
              </w:rPr>
            </w:pPr>
          </w:p>
        </w:tc>
        <w:tc>
          <w:tcPr>
            <w:tcW w:w="1430" w:type="dxa"/>
            <w:vMerge/>
          </w:tcPr>
          <w:p w14:paraId="1294F4ED" w14:textId="77777777" w:rsidR="00C2524F" w:rsidRPr="001A3B9C" w:rsidRDefault="00C2524F" w:rsidP="009C1A0D">
            <w:pPr>
              <w:pStyle w:val="NoSpacing"/>
              <w:rPr>
                <w:b/>
              </w:rPr>
            </w:pPr>
          </w:p>
        </w:tc>
        <w:tc>
          <w:tcPr>
            <w:tcW w:w="1876" w:type="dxa"/>
            <w:vAlign w:val="center"/>
          </w:tcPr>
          <w:p w14:paraId="7784EE74" w14:textId="5BD9DA4B" w:rsidR="00C2524F" w:rsidRPr="001A3B9C" w:rsidRDefault="00B77943" w:rsidP="009C1A0D">
            <w:pPr>
              <w:pStyle w:val="NoSpacing"/>
              <w:jc w:val="center"/>
              <w:rPr>
                <w:b/>
              </w:rPr>
            </w:pPr>
            <w:r>
              <w:rPr>
                <w:b/>
              </w:rPr>
              <w:t xml:space="preserve">Protest Movements Research Task </w:t>
            </w:r>
          </w:p>
        </w:tc>
        <w:tc>
          <w:tcPr>
            <w:tcW w:w="1701" w:type="dxa"/>
            <w:vAlign w:val="center"/>
          </w:tcPr>
          <w:p w14:paraId="149E1050" w14:textId="53247BDB" w:rsidR="00C2524F" w:rsidRPr="001A3B9C" w:rsidRDefault="00B77943" w:rsidP="009C1A0D">
            <w:pPr>
              <w:pStyle w:val="NoSpacing"/>
              <w:jc w:val="center"/>
              <w:rPr>
                <w:b/>
              </w:rPr>
            </w:pPr>
            <w:r>
              <w:rPr>
                <w:b/>
              </w:rPr>
              <w:t xml:space="preserve">Source Analysis Skills Test </w:t>
            </w:r>
          </w:p>
        </w:tc>
        <w:tc>
          <w:tcPr>
            <w:tcW w:w="1843" w:type="dxa"/>
            <w:vAlign w:val="center"/>
          </w:tcPr>
          <w:p w14:paraId="01E200A8" w14:textId="1244B5A4" w:rsidR="00C2524F" w:rsidRDefault="00B77943" w:rsidP="009C1A0D">
            <w:pPr>
              <w:pStyle w:val="NoSpacing"/>
              <w:jc w:val="center"/>
              <w:rPr>
                <w:b/>
              </w:rPr>
            </w:pPr>
            <w:r>
              <w:rPr>
                <w:b/>
              </w:rPr>
              <w:t xml:space="preserve">Vietnam War Source Analysis/Annotation </w:t>
            </w:r>
          </w:p>
        </w:tc>
        <w:tc>
          <w:tcPr>
            <w:tcW w:w="1701" w:type="dxa"/>
            <w:vAlign w:val="center"/>
          </w:tcPr>
          <w:p w14:paraId="56840588" w14:textId="1C732F5B" w:rsidR="00C2524F" w:rsidRDefault="00B77943" w:rsidP="009C1A0D">
            <w:pPr>
              <w:pStyle w:val="NoSpacing"/>
              <w:jc w:val="center"/>
              <w:rPr>
                <w:b/>
              </w:rPr>
            </w:pPr>
            <w:r>
              <w:rPr>
                <w:b/>
              </w:rPr>
              <w:t xml:space="preserve">Yearly Exam </w:t>
            </w:r>
          </w:p>
        </w:tc>
      </w:tr>
      <w:tr w:rsidR="00C2524F" w14:paraId="6B6E0BA7" w14:textId="21D506A1" w:rsidTr="00B77943">
        <w:trPr>
          <w:trHeight w:val="44"/>
          <w:jc w:val="center"/>
        </w:trPr>
        <w:tc>
          <w:tcPr>
            <w:tcW w:w="1655" w:type="dxa"/>
            <w:vAlign w:val="center"/>
          </w:tcPr>
          <w:p w14:paraId="70C7C3EC" w14:textId="77777777" w:rsidR="00C2524F" w:rsidRDefault="00C2524F" w:rsidP="009C1A0D">
            <w:pPr>
              <w:pStyle w:val="NoSpacing"/>
              <w:jc w:val="center"/>
              <w:rPr>
                <w:b/>
              </w:rPr>
            </w:pPr>
          </w:p>
          <w:p w14:paraId="3AB4378F" w14:textId="77777777" w:rsidR="00C2524F" w:rsidRDefault="00C2524F" w:rsidP="009C1A0D">
            <w:pPr>
              <w:pStyle w:val="NoSpacing"/>
              <w:jc w:val="center"/>
              <w:rPr>
                <w:b/>
              </w:rPr>
            </w:pPr>
            <w:r w:rsidRPr="001A3B9C">
              <w:rPr>
                <w:b/>
              </w:rPr>
              <w:t>DRS 1</w:t>
            </w:r>
          </w:p>
          <w:p w14:paraId="2EC4487C" w14:textId="77777777" w:rsidR="00C2524F" w:rsidRPr="001A3B9C" w:rsidRDefault="00C2524F" w:rsidP="009C1A0D">
            <w:pPr>
              <w:pStyle w:val="NoSpacing"/>
              <w:jc w:val="center"/>
              <w:rPr>
                <w:b/>
              </w:rPr>
            </w:pPr>
          </w:p>
        </w:tc>
        <w:tc>
          <w:tcPr>
            <w:tcW w:w="1430" w:type="dxa"/>
            <w:vAlign w:val="center"/>
          </w:tcPr>
          <w:p w14:paraId="3B1D873A" w14:textId="4FCCE518" w:rsidR="00C2524F" w:rsidRPr="001A3B9C" w:rsidRDefault="00B77943" w:rsidP="009C1A0D">
            <w:pPr>
              <w:pStyle w:val="NoSpacing"/>
              <w:jc w:val="center"/>
              <w:rPr>
                <w:b/>
              </w:rPr>
            </w:pPr>
            <w:r>
              <w:rPr>
                <w:b/>
              </w:rPr>
              <w:t>35</w:t>
            </w:r>
          </w:p>
        </w:tc>
        <w:tc>
          <w:tcPr>
            <w:tcW w:w="1876" w:type="dxa"/>
            <w:vAlign w:val="center"/>
          </w:tcPr>
          <w:p w14:paraId="76D98F2A" w14:textId="2896BB05" w:rsidR="00C2524F" w:rsidRDefault="00B77943" w:rsidP="009C1A0D">
            <w:pPr>
              <w:pStyle w:val="NoSpacing"/>
              <w:jc w:val="center"/>
            </w:pPr>
            <w:r>
              <w:t>10</w:t>
            </w:r>
          </w:p>
        </w:tc>
        <w:tc>
          <w:tcPr>
            <w:tcW w:w="1701" w:type="dxa"/>
            <w:vAlign w:val="center"/>
          </w:tcPr>
          <w:p w14:paraId="135628F5" w14:textId="39917ADF" w:rsidR="00C2524F" w:rsidRDefault="00B77943" w:rsidP="009C1A0D">
            <w:pPr>
              <w:pStyle w:val="NoSpacing"/>
              <w:jc w:val="center"/>
            </w:pPr>
            <w:r>
              <w:t>5</w:t>
            </w:r>
          </w:p>
        </w:tc>
        <w:tc>
          <w:tcPr>
            <w:tcW w:w="1843" w:type="dxa"/>
            <w:vAlign w:val="center"/>
          </w:tcPr>
          <w:p w14:paraId="6CF63CFE" w14:textId="792B3D31" w:rsidR="00C2524F" w:rsidRDefault="00B77943" w:rsidP="009C1A0D">
            <w:pPr>
              <w:pStyle w:val="NoSpacing"/>
              <w:jc w:val="center"/>
            </w:pPr>
            <w:r>
              <w:t>10</w:t>
            </w:r>
          </w:p>
        </w:tc>
        <w:tc>
          <w:tcPr>
            <w:tcW w:w="1701" w:type="dxa"/>
            <w:vAlign w:val="center"/>
          </w:tcPr>
          <w:p w14:paraId="046C0843" w14:textId="0809DA49" w:rsidR="00C2524F" w:rsidRDefault="00B77943" w:rsidP="009C1A0D">
            <w:pPr>
              <w:pStyle w:val="NoSpacing"/>
              <w:jc w:val="center"/>
            </w:pPr>
            <w:r>
              <w:t>10</w:t>
            </w:r>
          </w:p>
        </w:tc>
      </w:tr>
      <w:tr w:rsidR="00C2524F" w14:paraId="244959D8" w14:textId="3F85A78A" w:rsidTr="00B77943">
        <w:trPr>
          <w:jc w:val="center"/>
        </w:trPr>
        <w:tc>
          <w:tcPr>
            <w:tcW w:w="1655" w:type="dxa"/>
            <w:vAlign w:val="center"/>
          </w:tcPr>
          <w:p w14:paraId="77C1FEE6" w14:textId="77777777" w:rsidR="00C2524F" w:rsidRDefault="00C2524F" w:rsidP="009C1A0D">
            <w:pPr>
              <w:pStyle w:val="NoSpacing"/>
              <w:jc w:val="center"/>
              <w:rPr>
                <w:b/>
              </w:rPr>
            </w:pPr>
          </w:p>
          <w:p w14:paraId="685CB9DC" w14:textId="77777777" w:rsidR="00C2524F" w:rsidRDefault="00C2524F" w:rsidP="009C1A0D">
            <w:pPr>
              <w:pStyle w:val="NoSpacing"/>
              <w:jc w:val="center"/>
              <w:rPr>
                <w:b/>
              </w:rPr>
            </w:pPr>
            <w:r w:rsidRPr="001A3B9C">
              <w:rPr>
                <w:b/>
              </w:rPr>
              <w:t>DRS 2</w:t>
            </w:r>
          </w:p>
          <w:p w14:paraId="485313F3" w14:textId="77777777" w:rsidR="00C2524F" w:rsidRPr="001A3B9C" w:rsidRDefault="00C2524F" w:rsidP="009C1A0D">
            <w:pPr>
              <w:pStyle w:val="NoSpacing"/>
              <w:jc w:val="center"/>
              <w:rPr>
                <w:b/>
              </w:rPr>
            </w:pPr>
          </w:p>
        </w:tc>
        <w:tc>
          <w:tcPr>
            <w:tcW w:w="1430" w:type="dxa"/>
            <w:vAlign w:val="center"/>
          </w:tcPr>
          <w:p w14:paraId="363121C0" w14:textId="33586A67" w:rsidR="00C2524F" w:rsidRPr="001A3B9C" w:rsidRDefault="00B77943" w:rsidP="009C1A0D">
            <w:pPr>
              <w:pStyle w:val="NoSpacing"/>
              <w:jc w:val="center"/>
              <w:rPr>
                <w:b/>
              </w:rPr>
            </w:pPr>
            <w:r>
              <w:rPr>
                <w:b/>
              </w:rPr>
              <w:t>20</w:t>
            </w:r>
          </w:p>
        </w:tc>
        <w:tc>
          <w:tcPr>
            <w:tcW w:w="1876" w:type="dxa"/>
            <w:vAlign w:val="center"/>
          </w:tcPr>
          <w:p w14:paraId="15E89FBD" w14:textId="61F6B108" w:rsidR="00C2524F" w:rsidRDefault="00B77943" w:rsidP="009C1A0D">
            <w:pPr>
              <w:pStyle w:val="NoSpacing"/>
              <w:jc w:val="center"/>
            </w:pPr>
            <w:r>
              <w:t>5</w:t>
            </w:r>
          </w:p>
        </w:tc>
        <w:tc>
          <w:tcPr>
            <w:tcW w:w="1701" w:type="dxa"/>
            <w:vAlign w:val="center"/>
          </w:tcPr>
          <w:p w14:paraId="1844D919" w14:textId="14A73791" w:rsidR="00C2524F" w:rsidRDefault="00C2524F" w:rsidP="009C1A0D">
            <w:pPr>
              <w:pStyle w:val="NoSpacing"/>
              <w:jc w:val="center"/>
            </w:pPr>
          </w:p>
        </w:tc>
        <w:tc>
          <w:tcPr>
            <w:tcW w:w="1843" w:type="dxa"/>
            <w:vAlign w:val="center"/>
          </w:tcPr>
          <w:p w14:paraId="29152F74" w14:textId="4FF261E9" w:rsidR="00C2524F" w:rsidRDefault="00B77943" w:rsidP="009C1A0D">
            <w:pPr>
              <w:pStyle w:val="NoSpacing"/>
              <w:jc w:val="center"/>
            </w:pPr>
            <w:r>
              <w:t>5</w:t>
            </w:r>
          </w:p>
        </w:tc>
        <w:tc>
          <w:tcPr>
            <w:tcW w:w="1701" w:type="dxa"/>
            <w:vAlign w:val="center"/>
          </w:tcPr>
          <w:p w14:paraId="057931A1" w14:textId="65233582" w:rsidR="00C2524F" w:rsidRDefault="00B77943" w:rsidP="00B77943">
            <w:pPr>
              <w:pStyle w:val="NoSpacing"/>
              <w:jc w:val="center"/>
            </w:pPr>
            <w:r>
              <w:t>10</w:t>
            </w:r>
          </w:p>
        </w:tc>
      </w:tr>
      <w:tr w:rsidR="00C2524F" w14:paraId="2A78FE60" w14:textId="15718E76" w:rsidTr="00B77943">
        <w:trPr>
          <w:jc w:val="center"/>
        </w:trPr>
        <w:tc>
          <w:tcPr>
            <w:tcW w:w="1655" w:type="dxa"/>
            <w:vAlign w:val="center"/>
          </w:tcPr>
          <w:p w14:paraId="2D086B11" w14:textId="77777777" w:rsidR="00C2524F" w:rsidRDefault="00C2524F" w:rsidP="009C1A0D">
            <w:pPr>
              <w:pStyle w:val="NoSpacing"/>
              <w:jc w:val="center"/>
              <w:rPr>
                <w:b/>
              </w:rPr>
            </w:pPr>
          </w:p>
          <w:p w14:paraId="37003C79" w14:textId="77777777" w:rsidR="00C2524F" w:rsidRDefault="00C2524F" w:rsidP="009C1A0D">
            <w:pPr>
              <w:pStyle w:val="NoSpacing"/>
              <w:jc w:val="center"/>
              <w:rPr>
                <w:b/>
              </w:rPr>
            </w:pPr>
            <w:r w:rsidRPr="001A3B9C">
              <w:rPr>
                <w:b/>
              </w:rPr>
              <w:t>DRS 3</w:t>
            </w:r>
          </w:p>
          <w:p w14:paraId="1F1CCADF" w14:textId="77777777" w:rsidR="00C2524F" w:rsidRPr="001A3B9C" w:rsidRDefault="00C2524F" w:rsidP="009C1A0D">
            <w:pPr>
              <w:pStyle w:val="NoSpacing"/>
              <w:jc w:val="center"/>
              <w:rPr>
                <w:b/>
              </w:rPr>
            </w:pPr>
          </w:p>
        </w:tc>
        <w:tc>
          <w:tcPr>
            <w:tcW w:w="1430" w:type="dxa"/>
            <w:vAlign w:val="center"/>
          </w:tcPr>
          <w:p w14:paraId="2E9F897B" w14:textId="357F4CD9" w:rsidR="00C2524F" w:rsidRPr="001A3B9C" w:rsidRDefault="00B77943" w:rsidP="009C1A0D">
            <w:pPr>
              <w:pStyle w:val="NoSpacing"/>
              <w:jc w:val="center"/>
              <w:rPr>
                <w:b/>
              </w:rPr>
            </w:pPr>
            <w:r>
              <w:rPr>
                <w:b/>
              </w:rPr>
              <w:t>20</w:t>
            </w:r>
          </w:p>
        </w:tc>
        <w:tc>
          <w:tcPr>
            <w:tcW w:w="1876" w:type="dxa"/>
            <w:vAlign w:val="center"/>
          </w:tcPr>
          <w:p w14:paraId="3969FD90" w14:textId="6FB3E889" w:rsidR="00C2524F" w:rsidRDefault="00B77943" w:rsidP="009C1A0D">
            <w:pPr>
              <w:pStyle w:val="NoSpacing"/>
              <w:jc w:val="center"/>
            </w:pPr>
            <w:r>
              <w:t>5</w:t>
            </w:r>
          </w:p>
        </w:tc>
        <w:tc>
          <w:tcPr>
            <w:tcW w:w="1701" w:type="dxa"/>
            <w:vAlign w:val="center"/>
          </w:tcPr>
          <w:p w14:paraId="32315AE6" w14:textId="0DF94062" w:rsidR="00C2524F" w:rsidRDefault="00B77943" w:rsidP="009C1A0D">
            <w:pPr>
              <w:pStyle w:val="NoSpacing"/>
              <w:jc w:val="center"/>
            </w:pPr>
            <w:r>
              <w:t>10</w:t>
            </w:r>
          </w:p>
        </w:tc>
        <w:tc>
          <w:tcPr>
            <w:tcW w:w="1843" w:type="dxa"/>
            <w:vAlign w:val="center"/>
          </w:tcPr>
          <w:p w14:paraId="65A702FD" w14:textId="2E27AFE4" w:rsidR="00C2524F" w:rsidRDefault="00B77943" w:rsidP="009C1A0D">
            <w:pPr>
              <w:pStyle w:val="NoSpacing"/>
              <w:jc w:val="center"/>
            </w:pPr>
            <w:r>
              <w:t>5</w:t>
            </w:r>
          </w:p>
        </w:tc>
        <w:tc>
          <w:tcPr>
            <w:tcW w:w="1701" w:type="dxa"/>
            <w:vAlign w:val="center"/>
          </w:tcPr>
          <w:p w14:paraId="4072F559" w14:textId="77777777" w:rsidR="00C2524F" w:rsidRDefault="00C2524F" w:rsidP="009C1A0D">
            <w:pPr>
              <w:pStyle w:val="NoSpacing"/>
              <w:jc w:val="center"/>
            </w:pPr>
          </w:p>
        </w:tc>
      </w:tr>
      <w:tr w:rsidR="00C2524F" w14:paraId="75910C94" w14:textId="153B1ED1" w:rsidTr="00B77943">
        <w:trPr>
          <w:jc w:val="center"/>
        </w:trPr>
        <w:tc>
          <w:tcPr>
            <w:tcW w:w="1655" w:type="dxa"/>
            <w:vAlign w:val="center"/>
          </w:tcPr>
          <w:p w14:paraId="7EC37406" w14:textId="77777777" w:rsidR="00C2524F" w:rsidRDefault="00C2524F" w:rsidP="009C1A0D">
            <w:pPr>
              <w:pStyle w:val="NoSpacing"/>
              <w:jc w:val="center"/>
              <w:rPr>
                <w:b/>
              </w:rPr>
            </w:pPr>
          </w:p>
          <w:p w14:paraId="2B471180" w14:textId="77777777" w:rsidR="00C2524F" w:rsidRDefault="00C2524F" w:rsidP="009C1A0D">
            <w:pPr>
              <w:pStyle w:val="NoSpacing"/>
              <w:jc w:val="center"/>
              <w:rPr>
                <w:b/>
              </w:rPr>
            </w:pPr>
            <w:r w:rsidRPr="001A3B9C">
              <w:rPr>
                <w:b/>
              </w:rPr>
              <w:t>DRS 4</w:t>
            </w:r>
          </w:p>
          <w:p w14:paraId="60773723" w14:textId="77777777" w:rsidR="00C2524F" w:rsidRPr="001A3B9C" w:rsidRDefault="00C2524F" w:rsidP="009C1A0D">
            <w:pPr>
              <w:pStyle w:val="NoSpacing"/>
              <w:jc w:val="center"/>
              <w:rPr>
                <w:b/>
              </w:rPr>
            </w:pPr>
          </w:p>
        </w:tc>
        <w:tc>
          <w:tcPr>
            <w:tcW w:w="1430" w:type="dxa"/>
            <w:vAlign w:val="center"/>
          </w:tcPr>
          <w:p w14:paraId="588B192C" w14:textId="0F4E16E2" w:rsidR="00C2524F" w:rsidRPr="001A3B9C" w:rsidRDefault="00B77943" w:rsidP="009C1A0D">
            <w:pPr>
              <w:pStyle w:val="NoSpacing"/>
              <w:jc w:val="center"/>
              <w:rPr>
                <w:b/>
              </w:rPr>
            </w:pPr>
            <w:r>
              <w:rPr>
                <w:b/>
              </w:rPr>
              <w:t>25</w:t>
            </w:r>
          </w:p>
        </w:tc>
        <w:tc>
          <w:tcPr>
            <w:tcW w:w="1876" w:type="dxa"/>
            <w:vAlign w:val="center"/>
          </w:tcPr>
          <w:p w14:paraId="6B51968E" w14:textId="41D09DAA" w:rsidR="00C2524F" w:rsidRDefault="00B77943" w:rsidP="009C1A0D">
            <w:pPr>
              <w:pStyle w:val="NoSpacing"/>
              <w:jc w:val="center"/>
            </w:pPr>
            <w:r>
              <w:t>5</w:t>
            </w:r>
          </w:p>
        </w:tc>
        <w:tc>
          <w:tcPr>
            <w:tcW w:w="1701" w:type="dxa"/>
            <w:vAlign w:val="center"/>
          </w:tcPr>
          <w:p w14:paraId="3409C32B" w14:textId="7B3D5A1F" w:rsidR="00C2524F" w:rsidRDefault="00B77943" w:rsidP="009C1A0D">
            <w:pPr>
              <w:pStyle w:val="NoSpacing"/>
              <w:jc w:val="center"/>
            </w:pPr>
            <w:r>
              <w:t>5</w:t>
            </w:r>
          </w:p>
        </w:tc>
        <w:tc>
          <w:tcPr>
            <w:tcW w:w="1843" w:type="dxa"/>
            <w:vAlign w:val="center"/>
          </w:tcPr>
          <w:p w14:paraId="2040DF43" w14:textId="7BB74F85" w:rsidR="00C2524F" w:rsidRDefault="00B77943" w:rsidP="009C1A0D">
            <w:pPr>
              <w:pStyle w:val="NoSpacing"/>
              <w:jc w:val="center"/>
            </w:pPr>
            <w:r>
              <w:t>5</w:t>
            </w:r>
          </w:p>
        </w:tc>
        <w:tc>
          <w:tcPr>
            <w:tcW w:w="1701" w:type="dxa"/>
            <w:vAlign w:val="center"/>
          </w:tcPr>
          <w:p w14:paraId="1819F658" w14:textId="3FFF1BD8" w:rsidR="00C2524F" w:rsidRDefault="00B77943" w:rsidP="009C1A0D">
            <w:pPr>
              <w:pStyle w:val="NoSpacing"/>
              <w:jc w:val="center"/>
            </w:pPr>
            <w:r>
              <w:t>10</w:t>
            </w:r>
          </w:p>
        </w:tc>
      </w:tr>
      <w:tr w:rsidR="00C2524F" w14:paraId="5C65B35A" w14:textId="370C4D36" w:rsidTr="00B77943">
        <w:trPr>
          <w:jc w:val="center"/>
        </w:trPr>
        <w:tc>
          <w:tcPr>
            <w:tcW w:w="1655" w:type="dxa"/>
            <w:vAlign w:val="center"/>
          </w:tcPr>
          <w:p w14:paraId="589C804D" w14:textId="77777777" w:rsidR="00C2524F" w:rsidRDefault="00C2524F" w:rsidP="009C1A0D">
            <w:pPr>
              <w:pStyle w:val="NoSpacing"/>
              <w:jc w:val="center"/>
              <w:rPr>
                <w:b/>
              </w:rPr>
            </w:pPr>
          </w:p>
          <w:p w14:paraId="06F2F19A" w14:textId="77777777" w:rsidR="00C2524F" w:rsidRDefault="00C2524F" w:rsidP="009C1A0D">
            <w:pPr>
              <w:pStyle w:val="NoSpacing"/>
              <w:jc w:val="center"/>
              <w:rPr>
                <w:b/>
              </w:rPr>
            </w:pPr>
            <w:r w:rsidRPr="001A3B9C">
              <w:rPr>
                <w:b/>
              </w:rPr>
              <w:t>TASK WEIGHTING</w:t>
            </w:r>
          </w:p>
          <w:p w14:paraId="312B5C71" w14:textId="77777777" w:rsidR="00C2524F" w:rsidRPr="001A3B9C" w:rsidRDefault="00C2524F" w:rsidP="009C1A0D">
            <w:pPr>
              <w:pStyle w:val="NoSpacing"/>
              <w:jc w:val="center"/>
              <w:rPr>
                <w:b/>
              </w:rPr>
            </w:pPr>
          </w:p>
        </w:tc>
        <w:tc>
          <w:tcPr>
            <w:tcW w:w="1430" w:type="dxa"/>
            <w:vAlign w:val="center"/>
          </w:tcPr>
          <w:p w14:paraId="67861711" w14:textId="77777777" w:rsidR="00C2524F" w:rsidRPr="001A3B9C" w:rsidRDefault="00C2524F" w:rsidP="009C1A0D">
            <w:pPr>
              <w:pStyle w:val="NoSpacing"/>
              <w:jc w:val="center"/>
              <w:rPr>
                <w:b/>
              </w:rPr>
            </w:pPr>
            <w:r>
              <w:rPr>
                <w:b/>
              </w:rPr>
              <w:t>100</w:t>
            </w:r>
          </w:p>
        </w:tc>
        <w:tc>
          <w:tcPr>
            <w:tcW w:w="1876" w:type="dxa"/>
            <w:vAlign w:val="center"/>
          </w:tcPr>
          <w:p w14:paraId="1E2FD3F9" w14:textId="6A8D24D4" w:rsidR="00C2524F" w:rsidRPr="001A3B9C" w:rsidRDefault="00B77943" w:rsidP="009C1A0D">
            <w:pPr>
              <w:pStyle w:val="NoSpacing"/>
              <w:jc w:val="center"/>
              <w:rPr>
                <w:b/>
              </w:rPr>
            </w:pPr>
            <w:r>
              <w:rPr>
                <w:b/>
              </w:rPr>
              <w:t>25</w:t>
            </w:r>
          </w:p>
        </w:tc>
        <w:tc>
          <w:tcPr>
            <w:tcW w:w="1701" w:type="dxa"/>
            <w:vAlign w:val="center"/>
          </w:tcPr>
          <w:p w14:paraId="2BE3C768" w14:textId="550DCCC5" w:rsidR="00C2524F" w:rsidRPr="001A3B9C" w:rsidRDefault="00B77943" w:rsidP="009C1A0D">
            <w:pPr>
              <w:pStyle w:val="NoSpacing"/>
              <w:jc w:val="center"/>
              <w:rPr>
                <w:b/>
              </w:rPr>
            </w:pPr>
            <w:r>
              <w:rPr>
                <w:b/>
              </w:rPr>
              <w:t>20</w:t>
            </w:r>
          </w:p>
        </w:tc>
        <w:tc>
          <w:tcPr>
            <w:tcW w:w="1843" w:type="dxa"/>
            <w:vAlign w:val="center"/>
          </w:tcPr>
          <w:p w14:paraId="6B2E822C" w14:textId="6F3174C5" w:rsidR="00C2524F" w:rsidRDefault="00B77943" w:rsidP="009C1A0D">
            <w:pPr>
              <w:pStyle w:val="NoSpacing"/>
              <w:jc w:val="center"/>
              <w:rPr>
                <w:b/>
              </w:rPr>
            </w:pPr>
            <w:r>
              <w:rPr>
                <w:b/>
              </w:rPr>
              <w:t>25</w:t>
            </w:r>
          </w:p>
        </w:tc>
        <w:tc>
          <w:tcPr>
            <w:tcW w:w="1701" w:type="dxa"/>
            <w:vAlign w:val="center"/>
          </w:tcPr>
          <w:p w14:paraId="6DFACFC7" w14:textId="2379F76B" w:rsidR="00C2524F" w:rsidRDefault="00B77943" w:rsidP="009C1A0D">
            <w:pPr>
              <w:pStyle w:val="NoSpacing"/>
              <w:jc w:val="center"/>
              <w:rPr>
                <w:b/>
              </w:rPr>
            </w:pPr>
            <w:r>
              <w:rPr>
                <w:b/>
              </w:rPr>
              <w:t>30</w:t>
            </w:r>
          </w:p>
        </w:tc>
      </w:tr>
      <w:tr w:rsidR="00C2524F" w14:paraId="468F3808" w14:textId="4A020A37" w:rsidTr="00B77943">
        <w:trPr>
          <w:trHeight w:val="369"/>
          <w:jc w:val="center"/>
        </w:trPr>
        <w:tc>
          <w:tcPr>
            <w:tcW w:w="3085" w:type="dxa"/>
            <w:gridSpan w:val="2"/>
            <w:vAlign w:val="center"/>
          </w:tcPr>
          <w:p w14:paraId="449E63FA" w14:textId="77777777" w:rsidR="00C2524F" w:rsidRDefault="00C2524F" w:rsidP="009C1A0D">
            <w:pPr>
              <w:pStyle w:val="NoSpacing"/>
              <w:rPr>
                <w:b/>
              </w:rPr>
            </w:pPr>
          </w:p>
          <w:p w14:paraId="0B6E5753" w14:textId="77777777" w:rsidR="00C2524F" w:rsidRDefault="00C2524F" w:rsidP="009C1A0D">
            <w:pPr>
              <w:pStyle w:val="NoSpacing"/>
              <w:jc w:val="center"/>
              <w:rPr>
                <w:b/>
              </w:rPr>
            </w:pPr>
            <w:r w:rsidRPr="001A3B9C">
              <w:rPr>
                <w:b/>
              </w:rPr>
              <w:t>OUTCOMES ASSESSED</w:t>
            </w:r>
          </w:p>
          <w:p w14:paraId="2318B50A" w14:textId="77777777" w:rsidR="00C2524F" w:rsidRPr="001A3B9C" w:rsidRDefault="00C2524F" w:rsidP="009C1A0D">
            <w:pPr>
              <w:pStyle w:val="NoSpacing"/>
              <w:rPr>
                <w:b/>
              </w:rPr>
            </w:pPr>
          </w:p>
        </w:tc>
        <w:tc>
          <w:tcPr>
            <w:tcW w:w="1876" w:type="dxa"/>
          </w:tcPr>
          <w:p w14:paraId="05E608B8" w14:textId="77777777" w:rsidR="00C2524F" w:rsidRDefault="00C2524F" w:rsidP="009C1A0D">
            <w:pPr>
              <w:pStyle w:val="NoSpacing"/>
              <w:jc w:val="center"/>
              <w:rPr>
                <w:rFonts w:ascii="Calibri" w:hAnsi="Calibri" w:cs="Calibri"/>
                <w:lang w:val="en-US"/>
              </w:rPr>
            </w:pPr>
          </w:p>
          <w:p w14:paraId="64E92447" w14:textId="77777777" w:rsidR="00C2524F" w:rsidRDefault="00C2524F" w:rsidP="009C1A0D">
            <w:pPr>
              <w:pStyle w:val="NoSpacing"/>
              <w:jc w:val="center"/>
            </w:pPr>
            <w:r>
              <w:rPr>
                <w:rFonts w:ascii="Calibri" w:hAnsi="Calibri" w:cs="Calibri"/>
                <w:lang w:val="en-US"/>
              </w:rPr>
              <w:t xml:space="preserve">HT5-5, 6, 7, </w:t>
            </w:r>
            <w:r w:rsidRPr="000969D8">
              <w:rPr>
                <w:rFonts w:ascii="Calibri" w:hAnsi="Calibri" w:cs="Calibri"/>
                <w:lang w:val="en-US"/>
              </w:rPr>
              <w:t>8, 9, 10</w:t>
            </w:r>
          </w:p>
        </w:tc>
        <w:tc>
          <w:tcPr>
            <w:tcW w:w="1701" w:type="dxa"/>
          </w:tcPr>
          <w:p w14:paraId="5F21A2CA" w14:textId="77777777" w:rsidR="00C2524F" w:rsidRDefault="00C2524F" w:rsidP="009C1A0D">
            <w:pPr>
              <w:pStyle w:val="NoSpacing"/>
              <w:jc w:val="center"/>
              <w:rPr>
                <w:rFonts w:ascii="Calibri" w:hAnsi="Calibri" w:cs="Calibri"/>
                <w:lang w:val="en-US"/>
              </w:rPr>
            </w:pPr>
          </w:p>
          <w:p w14:paraId="286F07E9" w14:textId="77777777" w:rsidR="00C2524F" w:rsidRDefault="00C2524F" w:rsidP="009C1A0D">
            <w:pPr>
              <w:pStyle w:val="NoSpacing"/>
              <w:jc w:val="center"/>
            </w:pPr>
            <w:r>
              <w:rPr>
                <w:rFonts w:ascii="Calibri" w:hAnsi="Calibri" w:cs="Calibri"/>
                <w:lang w:val="en-US"/>
              </w:rPr>
              <w:t xml:space="preserve">HT5-1, 2, 3, 4, </w:t>
            </w:r>
            <w:r w:rsidRPr="000969D8">
              <w:rPr>
                <w:rFonts w:ascii="Calibri" w:hAnsi="Calibri" w:cs="Calibri"/>
                <w:lang w:val="en-US"/>
              </w:rPr>
              <w:t>5, 6, 7</w:t>
            </w:r>
          </w:p>
        </w:tc>
        <w:tc>
          <w:tcPr>
            <w:tcW w:w="1843" w:type="dxa"/>
            <w:vAlign w:val="center"/>
          </w:tcPr>
          <w:p w14:paraId="542699DB" w14:textId="4D8C3918" w:rsidR="00C2524F" w:rsidRDefault="00B77943" w:rsidP="009C1A0D">
            <w:pPr>
              <w:pStyle w:val="NoSpacing"/>
              <w:jc w:val="center"/>
              <w:rPr>
                <w:rFonts w:ascii="Calibri" w:hAnsi="Calibri" w:cs="Calibri"/>
                <w:lang w:val="en-US"/>
              </w:rPr>
            </w:pPr>
            <w:r>
              <w:rPr>
                <w:rFonts w:ascii="Calibri" w:hAnsi="Calibri" w:cs="Calibri"/>
                <w:lang w:val="en-US"/>
              </w:rPr>
              <w:t xml:space="preserve">HT5-5, 6, 7, </w:t>
            </w:r>
            <w:r w:rsidRPr="000969D8">
              <w:rPr>
                <w:rFonts w:ascii="Calibri" w:hAnsi="Calibri" w:cs="Calibri"/>
                <w:lang w:val="en-US"/>
              </w:rPr>
              <w:t>8, 9, 10</w:t>
            </w:r>
          </w:p>
        </w:tc>
        <w:tc>
          <w:tcPr>
            <w:tcW w:w="1701" w:type="dxa"/>
            <w:vAlign w:val="center"/>
          </w:tcPr>
          <w:p w14:paraId="4B4EC2CF" w14:textId="343EF7D1" w:rsidR="00C2524F" w:rsidRDefault="00B77943" w:rsidP="009C1A0D">
            <w:pPr>
              <w:pStyle w:val="NoSpacing"/>
              <w:jc w:val="center"/>
              <w:rPr>
                <w:rFonts w:ascii="Calibri" w:hAnsi="Calibri" w:cs="Calibri"/>
                <w:lang w:val="en-US"/>
              </w:rPr>
            </w:pPr>
            <w:r>
              <w:rPr>
                <w:rFonts w:ascii="Calibri" w:hAnsi="Calibri" w:cs="Calibri"/>
                <w:lang w:val="en-US"/>
              </w:rPr>
              <w:t xml:space="preserve">HT5-1, 2, 3, 4, </w:t>
            </w:r>
            <w:r w:rsidRPr="000969D8">
              <w:rPr>
                <w:rFonts w:ascii="Calibri" w:hAnsi="Calibri" w:cs="Calibri"/>
                <w:lang w:val="en-US"/>
              </w:rPr>
              <w:t>5, 6, 7</w:t>
            </w:r>
          </w:p>
        </w:tc>
      </w:tr>
    </w:tbl>
    <w:p w14:paraId="7F656232" w14:textId="77777777" w:rsidR="00AA2564" w:rsidRDefault="00AA2564" w:rsidP="00AA2564">
      <w:pPr>
        <w:pStyle w:val="NoSpacing"/>
      </w:pPr>
    </w:p>
    <w:p w14:paraId="6F750974" w14:textId="77777777" w:rsidR="00AA2564" w:rsidRDefault="00AA2564" w:rsidP="00AA2564">
      <w:pPr>
        <w:pStyle w:val="NoSpacing"/>
      </w:pPr>
    </w:p>
    <w:p w14:paraId="1727C484" w14:textId="77777777" w:rsidR="00AA2564" w:rsidRDefault="00AA2564" w:rsidP="00AA2564">
      <w:pPr>
        <w:pStyle w:val="NoSpacing"/>
      </w:pPr>
    </w:p>
    <w:p w14:paraId="6BAAAD07" w14:textId="77777777" w:rsidR="00AA2564" w:rsidRDefault="00AA2564" w:rsidP="00AA2564">
      <w:pPr>
        <w:pStyle w:val="NoSpacing"/>
        <w:jc w:val="center"/>
        <w:rPr>
          <w:b/>
          <w:sz w:val="28"/>
          <w:u w:val="single"/>
        </w:rPr>
      </w:pPr>
      <w:r w:rsidRPr="00880A17">
        <w:rPr>
          <w:b/>
          <w:sz w:val="28"/>
          <w:u w:val="single"/>
        </w:rPr>
        <w:t>HISTORY</w:t>
      </w:r>
    </w:p>
    <w:p w14:paraId="0DBCE4C6" w14:textId="77777777" w:rsidR="00AA2564" w:rsidRPr="00EA04F5" w:rsidRDefault="00AA2564" w:rsidP="00AA2564">
      <w:pPr>
        <w:pStyle w:val="NoSpacing"/>
        <w:jc w:val="center"/>
        <w:rPr>
          <w:b/>
          <w:u w:val="single"/>
        </w:rPr>
      </w:pPr>
    </w:p>
    <w:p w14:paraId="22A143E4" w14:textId="77777777" w:rsidR="00AA2564" w:rsidRPr="00880A17" w:rsidRDefault="00AA2564" w:rsidP="00AA2564">
      <w:pPr>
        <w:pStyle w:val="NoSpacing"/>
        <w:jc w:val="center"/>
        <w:rPr>
          <w:sz w:val="28"/>
        </w:rPr>
      </w:pPr>
      <w:r w:rsidRPr="00880A17">
        <w:rPr>
          <w:sz w:val="28"/>
        </w:rPr>
        <w:t>Stage 5 Syllabus Outcomes</w:t>
      </w:r>
    </w:p>
    <w:p w14:paraId="1FB65201" w14:textId="77777777" w:rsidR="00AA2564" w:rsidRDefault="00AA2564" w:rsidP="00AA2564">
      <w:pPr>
        <w:pStyle w:val="NoSpacing"/>
      </w:pPr>
    </w:p>
    <w:p w14:paraId="3074B17A" w14:textId="5AEA5AE7" w:rsidR="00AA2564" w:rsidRDefault="00AA2564" w:rsidP="00AA2564">
      <w:pPr>
        <w:pStyle w:val="NoSpacing"/>
        <w:ind w:firstLine="720"/>
      </w:pPr>
      <w:r>
        <w:t>HT5-1</w:t>
      </w:r>
      <w:r>
        <w:tab/>
        <w:t xml:space="preserve">Explain and assess the historical forces and factors that shaped the modern world and </w:t>
      </w:r>
      <w:r w:rsidR="003931CA">
        <w:t>Australia.</w:t>
      </w:r>
    </w:p>
    <w:p w14:paraId="07C9693E" w14:textId="77777777" w:rsidR="00AA2564" w:rsidRDefault="00AA2564" w:rsidP="00AA2564">
      <w:pPr>
        <w:pStyle w:val="NoSpacing"/>
        <w:ind w:left="1440" w:hanging="720"/>
      </w:pPr>
    </w:p>
    <w:p w14:paraId="54D733C8" w14:textId="0F85A1BA" w:rsidR="00AA2564" w:rsidRDefault="00AA2564" w:rsidP="00AA2564">
      <w:pPr>
        <w:pStyle w:val="NoSpacing"/>
        <w:ind w:left="1440" w:hanging="720"/>
      </w:pPr>
      <w:r>
        <w:t>HT5-2</w:t>
      </w:r>
      <w:r>
        <w:tab/>
        <w:t xml:space="preserve">Sequence and explain the significant patterns of continuity and change in the development of the modern world and </w:t>
      </w:r>
      <w:r w:rsidR="003931CA">
        <w:t>Australia.</w:t>
      </w:r>
    </w:p>
    <w:p w14:paraId="5EEA6BB4" w14:textId="77777777" w:rsidR="00AA2564" w:rsidRDefault="00AA2564" w:rsidP="00AA2564">
      <w:pPr>
        <w:pStyle w:val="NoSpacing"/>
        <w:ind w:left="1440" w:hanging="720"/>
      </w:pPr>
    </w:p>
    <w:p w14:paraId="6232AF61" w14:textId="056AB458" w:rsidR="00AA2564" w:rsidRDefault="00AA2564" w:rsidP="00AA2564">
      <w:pPr>
        <w:pStyle w:val="NoSpacing"/>
        <w:ind w:left="1440" w:hanging="720"/>
      </w:pPr>
      <w:r>
        <w:t>HT5-3</w:t>
      </w:r>
      <w:r>
        <w:tab/>
        <w:t xml:space="preserve">Explain and analyse the motives and actions of past individuals and groups in the historical contexts that shaped the modern world and </w:t>
      </w:r>
      <w:r w:rsidR="003931CA">
        <w:t>Australia.</w:t>
      </w:r>
    </w:p>
    <w:p w14:paraId="4D7F1805" w14:textId="77777777" w:rsidR="00AA2564" w:rsidRDefault="00AA2564" w:rsidP="00AA2564">
      <w:pPr>
        <w:pStyle w:val="NoSpacing"/>
        <w:ind w:left="1440" w:hanging="720"/>
      </w:pPr>
    </w:p>
    <w:p w14:paraId="1FC9545B" w14:textId="1125F494" w:rsidR="00AA2564" w:rsidRDefault="00AA2564" w:rsidP="00AA2564">
      <w:pPr>
        <w:pStyle w:val="NoSpacing"/>
        <w:ind w:left="1440" w:hanging="720"/>
      </w:pPr>
      <w:r>
        <w:t>HT5-4</w:t>
      </w:r>
      <w:r>
        <w:tab/>
        <w:t xml:space="preserve">Explain and analyse the causes and effects of events and developments in the modern world and </w:t>
      </w:r>
      <w:r w:rsidR="003931CA">
        <w:t>Australia.</w:t>
      </w:r>
    </w:p>
    <w:p w14:paraId="09B5E70D" w14:textId="77777777" w:rsidR="00AA2564" w:rsidRDefault="00AA2564" w:rsidP="00AA2564">
      <w:pPr>
        <w:pStyle w:val="NoSpacing"/>
        <w:ind w:firstLine="720"/>
      </w:pPr>
    </w:p>
    <w:p w14:paraId="226D95D9" w14:textId="6337C586" w:rsidR="00AA2564" w:rsidRDefault="00AA2564" w:rsidP="00AA2564">
      <w:pPr>
        <w:pStyle w:val="NoSpacing"/>
        <w:ind w:firstLine="720"/>
      </w:pPr>
      <w:r>
        <w:t>HT5-5</w:t>
      </w:r>
      <w:r>
        <w:tab/>
        <w:t xml:space="preserve">Identify and evaluate the usefulness of sources in the historical inquiry </w:t>
      </w:r>
      <w:r w:rsidR="003931CA">
        <w:t>process.</w:t>
      </w:r>
    </w:p>
    <w:p w14:paraId="611A5B2E" w14:textId="77777777" w:rsidR="00AA2564" w:rsidRDefault="00AA2564" w:rsidP="00AA2564">
      <w:pPr>
        <w:pStyle w:val="NoSpacing"/>
        <w:ind w:left="720"/>
      </w:pPr>
    </w:p>
    <w:p w14:paraId="4B28DA23" w14:textId="4F8D98A0" w:rsidR="00AA2564" w:rsidRDefault="00AA2564" w:rsidP="00AA2564">
      <w:pPr>
        <w:pStyle w:val="NoSpacing"/>
        <w:ind w:left="1440" w:hanging="720"/>
      </w:pPr>
      <w:r>
        <w:t>HT5-6</w:t>
      </w:r>
      <w:r>
        <w:tab/>
        <w:t xml:space="preserve">Use relevant evidence from sources to support historical narratives, explanations and analyses of the modern world and </w:t>
      </w:r>
      <w:r w:rsidR="003931CA">
        <w:t>Australia.</w:t>
      </w:r>
    </w:p>
    <w:p w14:paraId="7945562A" w14:textId="77777777" w:rsidR="00AA2564" w:rsidRDefault="00AA2564" w:rsidP="00AA2564">
      <w:pPr>
        <w:pStyle w:val="NoSpacing"/>
        <w:ind w:firstLine="720"/>
      </w:pPr>
    </w:p>
    <w:p w14:paraId="74078736" w14:textId="6CAD99A5" w:rsidR="00AA2564" w:rsidRDefault="00AA2564" w:rsidP="00AA2564">
      <w:pPr>
        <w:pStyle w:val="NoSpacing"/>
        <w:ind w:firstLine="720"/>
      </w:pPr>
      <w:r>
        <w:t>HT5-7</w:t>
      </w:r>
      <w:r>
        <w:tab/>
        <w:t xml:space="preserve">Explain different contexts, perspectives and interpretations of the modern world and </w:t>
      </w:r>
      <w:r w:rsidR="003931CA">
        <w:t>Australia.</w:t>
      </w:r>
    </w:p>
    <w:p w14:paraId="5FDB097E" w14:textId="77777777" w:rsidR="00AA2564" w:rsidRDefault="00AA2564" w:rsidP="00AA2564">
      <w:pPr>
        <w:pStyle w:val="NoSpacing"/>
        <w:ind w:firstLine="720"/>
      </w:pPr>
    </w:p>
    <w:p w14:paraId="71080FBF" w14:textId="0DD4ECD3" w:rsidR="00AA2564" w:rsidRDefault="00AA2564" w:rsidP="003931CA">
      <w:pPr>
        <w:pStyle w:val="NoSpacing"/>
        <w:ind w:left="720"/>
      </w:pPr>
      <w:r>
        <w:t>HT5-8</w:t>
      </w:r>
      <w:r>
        <w:tab/>
        <w:t xml:space="preserve">Select and analyse a range of historical sources to locate information relevant to an historical </w:t>
      </w:r>
      <w:r w:rsidR="003931CA">
        <w:t>inquiry.</w:t>
      </w:r>
    </w:p>
    <w:p w14:paraId="5D50FE95" w14:textId="77777777" w:rsidR="00AA2564" w:rsidRDefault="00AA2564" w:rsidP="00AA2564">
      <w:pPr>
        <w:pStyle w:val="NoSpacing"/>
        <w:ind w:left="1440" w:hanging="720"/>
      </w:pPr>
    </w:p>
    <w:p w14:paraId="07437F10" w14:textId="27C058E2" w:rsidR="00AA2564" w:rsidRDefault="00AA2564" w:rsidP="00AA2564">
      <w:pPr>
        <w:pStyle w:val="NoSpacing"/>
        <w:ind w:left="1440" w:hanging="720"/>
      </w:pPr>
      <w:r>
        <w:t>HT5-9</w:t>
      </w:r>
      <w:r>
        <w:tab/>
        <w:t xml:space="preserve">Apply a range of relevant historical terms and concepts when communicating an understanding of the </w:t>
      </w:r>
      <w:r w:rsidR="003931CA">
        <w:t>past.</w:t>
      </w:r>
    </w:p>
    <w:p w14:paraId="436E2FA0" w14:textId="77777777" w:rsidR="00AA2564" w:rsidRDefault="00AA2564" w:rsidP="00AA2564">
      <w:pPr>
        <w:pStyle w:val="NoSpacing"/>
        <w:ind w:left="1440" w:hanging="720"/>
      </w:pPr>
    </w:p>
    <w:p w14:paraId="7525EA68" w14:textId="38F6DCFE" w:rsidR="00AA2564" w:rsidRDefault="00AA2564" w:rsidP="00AA2564">
      <w:pPr>
        <w:pStyle w:val="NoSpacing"/>
        <w:ind w:left="1440" w:hanging="720"/>
      </w:pPr>
      <w:r>
        <w:t>HT5-10</w:t>
      </w:r>
      <w:r>
        <w:tab/>
        <w:t xml:space="preserve">Select and use appropriate oral, written, visual and digital forms to communicate effectively about the past for different </w:t>
      </w:r>
      <w:r w:rsidR="003931CA">
        <w:t>audiences.</w:t>
      </w:r>
    </w:p>
    <w:p w14:paraId="4A9E9D74" w14:textId="77777777" w:rsidR="00AA2564" w:rsidRDefault="00AA2564" w:rsidP="00AA2564">
      <w:pPr>
        <w:pStyle w:val="NoSpacing"/>
      </w:pPr>
    </w:p>
    <w:p w14:paraId="420B46C7" w14:textId="77777777" w:rsidR="00AA2564" w:rsidRDefault="00AA2564" w:rsidP="00AA2564">
      <w:pPr>
        <w:pStyle w:val="NoSpacing"/>
      </w:pPr>
    </w:p>
    <w:p w14:paraId="2902AAA0" w14:textId="66587EE2" w:rsidR="00AA2564" w:rsidRDefault="00AA2564" w:rsidP="00746F74">
      <w:pPr>
        <w:pStyle w:val="NoSpacing"/>
      </w:pPr>
    </w:p>
    <w:p w14:paraId="6C089E3B" w14:textId="21AB407C" w:rsidR="00AA2564" w:rsidRDefault="00AA2564" w:rsidP="00746F74">
      <w:pPr>
        <w:pStyle w:val="NoSpacing"/>
      </w:pPr>
    </w:p>
    <w:p w14:paraId="41D5A30C" w14:textId="3BDCE092" w:rsidR="00AA2564" w:rsidRDefault="00AA2564" w:rsidP="00746F74">
      <w:pPr>
        <w:pStyle w:val="NoSpacing"/>
      </w:pPr>
    </w:p>
    <w:p w14:paraId="23A01962" w14:textId="4FFA7DFF" w:rsidR="00AA2564" w:rsidRDefault="00AA2564" w:rsidP="00746F74">
      <w:pPr>
        <w:pStyle w:val="NoSpacing"/>
      </w:pPr>
    </w:p>
    <w:p w14:paraId="57C07EB8" w14:textId="77777777" w:rsidR="00AA2564" w:rsidRDefault="00AA2564" w:rsidP="00746F74">
      <w:pPr>
        <w:pStyle w:val="NoSpacing"/>
      </w:pPr>
    </w:p>
    <w:p w14:paraId="44E61F90" w14:textId="5C52315E" w:rsidR="00DA22C0" w:rsidRDefault="00DA22C0" w:rsidP="00746F74">
      <w:pPr>
        <w:pStyle w:val="NoSpacing"/>
      </w:pPr>
    </w:p>
    <w:p w14:paraId="583CCD78" w14:textId="2FA36B22" w:rsidR="00AA2564" w:rsidRDefault="00AA2564" w:rsidP="00746F74">
      <w:pPr>
        <w:pStyle w:val="NoSpacing"/>
      </w:pPr>
    </w:p>
    <w:p w14:paraId="2B51B877" w14:textId="791E8126" w:rsidR="00AA2564" w:rsidRDefault="00AA2564" w:rsidP="00746F74">
      <w:pPr>
        <w:pStyle w:val="NoSpacing"/>
      </w:pPr>
    </w:p>
    <w:p w14:paraId="224D796E" w14:textId="113836B9" w:rsidR="00AA2564" w:rsidRDefault="00AA2564" w:rsidP="00746F74">
      <w:pPr>
        <w:pStyle w:val="NoSpacing"/>
      </w:pPr>
    </w:p>
    <w:p w14:paraId="34980ECE" w14:textId="487CC622" w:rsidR="00AA2564" w:rsidRDefault="00AA2564" w:rsidP="00746F74">
      <w:pPr>
        <w:pStyle w:val="NoSpacing"/>
      </w:pPr>
    </w:p>
    <w:p w14:paraId="75C9E342" w14:textId="5D20642B" w:rsidR="00AA2564" w:rsidRDefault="00AA2564" w:rsidP="00746F74">
      <w:pPr>
        <w:pStyle w:val="NoSpacing"/>
      </w:pPr>
    </w:p>
    <w:p w14:paraId="3EAFB5F0" w14:textId="75E39CBD" w:rsidR="00AA2564" w:rsidRDefault="00AA2564" w:rsidP="00746F74">
      <w:pPr>
        <w:pStyle w:val="NoSpacing"/>
      </w:pPr>
    </w:p>
    <w:p w14:paraId="3800F5B9" w14:textId="17DF85D0" w:rsidR="00AA2564" w:rsidRDefault="00AA2564" w:rsidP="00746F74">
      <w:pPr>
        <w:pStyle w:val="NoSpacing"/>
      </w:pPr>
    </w:p>
    <w:p w14:paraId="751D3A9A" w14:textId="7D5E0F11" w:rsidR="00AA2564" w:rsidRDefault="00AA2564" w:rsidP="00746F74">
      <w:pPr>
        <w:pStyle w:val="NoSpacing"/>
      </w:pPr>
    </w:p>
    <w:p w14:paraId="1C74F963" w14:textId="4E900855" w:rsidR="00AA2564" w:rsidRDefault="00AA2564" w:rsidP="00746F74">
      <w:pPr>
        <w:pStyle w:val="NoSpacing"/>
      </w:pPr>
    </w:p>
    <w:p w14:paraId="069C75A8" w14:textId="3B5A5A2A" w:rsidR="00AA2564" w:rsidRDefault="00AA2564" w:rsidP="00746F74">
      <w:pPr>
        <w:pStyle w:val="NoSpacing"/>
      </w:pPr>
    </w:p>
    <w:p w14:paraId="1441D693" w14:textId="3CD18CA9" w:rsidR="00AA2564" w:rsidRDefault="00AA2564" w:rsidP="00746F74">
      <w:pPr>
        <w:pStyle w:val="NoSpacing"/>
      </w:pPr>
    </w:p>
    <w:p w14:paraId="4E0DFF44" w14:textId="0A06C5AC" w:rsidR="00AA2564" w:rsidRDefault="00AA2564" w:rsidP="00746F74">
      <w:pPr>
        <w:pStyle w:val="NoSpacing"/>
      </w:pPr>
    </w:p>
    <w:p w14:paraId="40DA1586" w14:textId="09789ECF" w:rsidR="00AA2564" w:rsidRDefault="00AA2564" w:rsidP="00746F74">
      <w:pPr>
        <w:pStyle w:val="NoSpacing"/>
      </w:pPr>
    </w:p>
    <w:p w14:paraId="7371189A" w14:textId="54C9CEFE" w:rsidR="00AA2564" w:rsidRDefault="00AA2564" w:rsidP="00746F74">
      <w:pPr>
        <w:pStyle w:val="NoSpacing"/>
      </w:pPr>
    </w:p>
    <w:p w14:paraId="5D16DAA3" w14:textId="50CE7C6D" w:rsidR="00AA2564" w:rsidRDefault="00AA2564" w:rsidP="00746F74">
      <w:pPr>
        <w:pStyle w:val="NoSpacing"/>
      </w:pPr>
    </w:p>
    <w:p w14:paraId="32F58D8E" w14:textId="77777777" w:rsidR="00861164" w:rsidRDefault="00861164" w:rsidP="00861164">
      <w:pPr>
        <w:pStyle w:val="NoSpacing"/>
      </w:pPr>
      <w:r>
        <w:rPr>
          <w:noProof/>
          <w:lang w:eastAsia="en-AU"/>
        </w:rPr>
        <w:lastRenderedPageBreak/>
        <w:drawing>
          <wp:anchor distT="0" distB="0" distL="114300" distR="114300" simplePos="0" relativeHeight="251665408" behindDoc="1" locked="0" layoutInCell="1" allowOverlap="1" wp14:anchorId="01A928E5" wp14:editId="14D99786">
            <wp:simplePos x="0" y="0"/>
            <wp:positionH relativeFrom="column">
              <wp:posOffset>66040</wp:posOffset>
            </wp:positionH>
            <wp:positionV relativeFrom="paragraph">
              <wp:posOffset>31115</wp:posOffset>
            </wp:positionV>
            <wp:extent cx="1237615" cy="1060450"/>
            <wp:effectExtent l="0" t="0" r="635" b="6350"/>
            <wp:wrapTight wrapText="bothSides">
              <wp:wrapPolygon edited="0">
                <wp:start x="0" y="0"/>
                <wp:lineTo x="0" y="21341"/>
                <wp:lineTo x="21279" y="21341"/>
                <wp:lineTo x="21279" y="0"/>
                <wp:lineTo x="0" y="0"/>
              </wp:wrapPolygon>
            </wp:wrapTight>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44479" w14:textId="77777777" w:rsidR="00861164" w:rsidRPr="000075EA" w:rsidRDefault="00861164" w:rsidP="00861164">
      <w:pPr>
        <w:pStyle w:val="NoSpacing"/>
        <w:jc w:val="center"/>
        <w:rPr>
          <w:b/>
          <w:sz w:val="28"/>
          <w:u w:val="single"/>
        </w:rPr>
      </w:pPr>
      <w:r w:rsidRPr="000075EA">
        <w:rPr>
          <w:b/>
          <w:sz w:val="28"/>
          <w:u w:val="single"/>
        </w:rPr>
        <w:t>MATHEMATICS – Advanced</w:t>
      </w:r>
    </w:p>
    <w:p w14:paraId="03039F2B" w14:textId="3030CD55" w:rsidR="00861164" w:rsidRPr="000075EA" w:rsidRDefault="00861164" w:rsidP="00861164">
      <w:pPr>
        <w:pStyle w:val="NoSpacing"/>
        <w:jc w:val="center"/>
        <w:rPr>
          <w:sz w:val="28"/>
        </w:rPr>
      </w:pPr>
      <w:r>
        <w:rPr>
          <w:sz w:val="28"/>
        </w:rPr>
        <w:t>Year 10</w:t>
      </w:r>
      <w:r w:rsidRPr="000075EA">
        <w:rPr>
          <w:sz w:val="28"/>
        </w:rPr>
        <w:t xml:space="preserve"> Assessment Schedule</w:t>
      </w:r>
    </w:p>
    <w:p w14:paraId="3CFDD37E" w14:textId="77777777" w:rsidR="00861164" w:rsidRDefault="00861164" w:rsidP="00861164">
      <w:pPr>
        <w:pStyle w:val="NoSpacing"/>
      </w:pPr>
    </w:p>
    <w:p w14:paraId="70A75C51" w14:textId="77777777" w:rsidR="00861164" w:rsidRDefault="00861164" w:rsidP="00861164">
      <w:pPr>
        <w:pStyle w:val="NoSpacing"/>
      </w:pPr>
    </w:p>
    <w:p w14:paraId="5F8D9492" w14:textId="77777777" w:rsidR="00861164" w:rsidRDefault="00861164" w:rsidP="00861164">
      <w:pPr>
        <w:pStyle w:val="NoSpacing"/>
        <w:rPr>
          <w:sz w:val="16"/>
        </w:rPr>
      </w:pPr>
    </w:p>
    <w:p w14:paraId="55899CB3" w14:textId="77777777" w:rsidR="00861164" w:rsidRPr="00471AC0" w:rsidRDefault="00861164" w:rsidP="00861164">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861164" w14:paraId="2D142EB2" w14:textId="77777777" w:rsidTr="009C1A0D">
        <w:tc>
          <w:tcPr>
            <w:tcW w:w="10206" w:type="dxa"/>
            <w:gridSpan w:val="2"/>
            <w:shd w:val="clear" w:color="auto" w:fill="A6A6A6" w:themeFill="background1" w:themeFillShade="A6"/>
          </w:tcPr>
          <w:p w14:paraId="1B4D5BF1" w14:textId="77777777" w:rsidR="00861164" w:rsidRPr="00B063CF" w:rsidRDefault="00861164" w:rsidP="009C1A0D">
            <w:pPr>
              <w:pStyle w:val="NoSpacing"/>
              <w:jc w:val="center"/>
              <w:rPr>
                <w:b/>
              </w:rPr>
            </w:pPr>
            <w:r w:rsidRPr="00B063CF">
              <w:rPr>
                <w:b/>
              </w:rPr>
              <w:t>UNITS OF STUDY</w:t>
            </w:r>
          </w:p>
          <w:p w14:paraId="01CCE906" w14:textId="77777777" w:rsidR="00861164" w:rsidRDefault="00861164" w:rsidP="009C1A0D">
            <w:pPr>
              <w:pStyle w:val="NoSpacing"/>
              <w:jc w:val="center"/>
            </w:pPr>
          </w:p>
        </w:tc>
      </w:tr>
      <w:tr w:rsidR="00861164" w14:paraId="51F17210" w14:textId="77777777" w:rsidTr="009C1A0D">
        <w:tc>
          <w:tcPr>
            <w:tcW w:w="5091" w:type="dxa"/>
            <w:shd w:val="clear" w:color="auto" w:fill="D9D9D9" w:themeFill="background1" w:themeFillShade="D9"/>
          </w:tcPr>
          <w:p w14:paraId="7A504040" w14:textId="77777777" w:rsidR="00861164" w:rsidRPr="00B063CF" w:rsidRDefault="00861164" w:rsidP="009C1A0D">
            <w:pPr>
              <w:pStyle w:val="NoSpacing"/>
              <w:jc w:val="center"/>
              <w:rPr>
                <w:b/>
              </w:rPr>
            </w:pPr>
            <w:r w:rsidRPr="00B063CF">
              <w:rPr>
                <w:b/>
              </w:rPr>
              <w:t>Semester 1</w:t>
            </w:r>
          </w:p>
        </w:tc>
        <w:tc>
          <w:tcPr>
            <w:tcW w:w="5115" w:type="dxa"/>
            <w:shd w:val="clear" w:color="auto" w:fill="D9D9D9" w:themeFill="background1" w:themeFillShade="D9"/>
          </w:tcPr>
          <w:p w14:paraId="73BDC312" w14:textId="77777777" w:rsidR="00861164" w:rsidRPr="00B063CF" w:rsidRDefault="00861164" w:rsidP="009C1A0D">
            <w:pPr>
              <w:pStyle w:val="NoSpacing"/>
              <w:jc w:val="center"/>
              <w:rPr>
                <w:b/>
              </w:rPr>
            </w:pPr>
            <w:r w:rsidRPr="00B063CF">
              <w:rPr>
                <w:b/>
              </w:rPr>
              <w:t>Semester 2</w:t>
            </w:r>
          </w:p>
        </w:tc>
      </w:tr>
      <w:tr w:rsidR="00861164" w14:paraId="047474F8" w14:textId="77777777" w:rsidTr="009C1A0D">
        <w:tc>
          <w:tcPr>
            <w:tcW w:w="5091" w:type="dxa"/>
          </w:tcPr>
          <w:p w14:paraId="504301A2" w14:textId="77777777" w:rsidR="00861164" w:rsidRDefault="00B77943">
            <w:pPr>
              <w:pStyle w:val="NoSpacing"/>
              <w:numPr>
                <w:ilvl w:val="0"/>
                <w:numId w:val="45"/>
              </w:numPr>
            </w:pPr>
            <w:r>
              <w:t xml:space="preserve">Surds and Indices </w:t>
            </w:r>
          </w:p>
          <w:p w14:paraId="17F56606" w14:textId="77777777" w:rsidR="00B77943" w:rsidRDefault="00B77943">
            <w:pPr>
              <w:pStyle w:val="NoSpacing"/>
              <w:numPr>
                <w:ilvl w:val="0"/>
                <w:numId w:val="45"/>
              </w:numPr>
            </w:pPr>
            <w:r>
              <w:t xml:space="preserve">Algebraic Techniques </w:t>
            </w:r>
          </w:p>
          <w:p w14:paraId="2E3C7038" w14:textId="77777777" w:rsidR="00B77943" w:rsidRDefault="00B77943">
            <w:pPr>
              <w:pStyle w:val="NoSpacing"/>
              <w:numPr>
                <w:ilvl w:val="0"/>
                <w:numId w:val="45"/>
              </w:numPr>
            </w:pPr>
            <w:r>
              <w:t xml:space="preserve">Equations </w:t>
            </w:r>
          </w:p>
          <w:p w14:paraId="2EACD327" w14:textId="77777777" w:rsidR="00B77943" w:rsidRDefault="00B77943">
            <w:pPr>
              <w:pStyle w:val="NoSpacing"/>
              <w:numPr>
                <w:ilvl w:val="0"/>
                <w:numId w:val="45"/>
              </w:numPr>
            </w:pPr>
            <w:r>
              <w:t xml:space="preserve">Trigonometry &amp; Pythagoras Theorem </w:t>
            </w:r>
          </w:p>
          <w:p w14:paraId="3ED2EDF9" w14:textId="40722DB9" w:rsidR="00B77943" w:rsidRDefault="00B77943">
            <w:pPr>
              <w:pStyle w:val="NoSpacing"/>
              <w:numPr>
                <w:ilvl w:val="0"/>
                <w:numId w:val="45"/>
              </w:numPr>
            </w:pPr>
            <w:r>
              <w:t xml:space="preserve">Linear Relationship </w:t>
            </w:r>
          </w:p>
        </w:tc>
        <w:tc>
          <w:tcPr>
            <w:tcW w:w="5115" w:type="dxa"/>
          </w:tcPr>
          <w:p w14:paraId="738A563F" w14:textId="77777777" w:rsidR="00861164" w:rsidRDefault="00B77943">
            <w:pPr>
              <w:pStyle w:val="NoSpacing"/>
              <w:numPr>
                <w:ilvl w:val="0"/>
                <w:numId w:val="46"/>
              </w:numPr>
            </w:pPr>
            <w:r>
              <w:t xml:space="preserve">Non-linear Relationship </w:t>
            </w:r>
          </w:p>
          <w:p w14:paraId="291B105D" w14:textId="77777777" w:rsidR="00B77943" w:rsidRDefault="00B77943">
            <w:pPr>
              <w:pStyle w:val="NoSpacing"/>
              <w:numPr>
                <w:ilvl w:val="0"/>
                <w:numId w:val="46"/>
              </w:numPr>
            </w:pPr>
            <w:r>
              <w:t xml:space="preserve">Logarithms </w:t>
            </w:r>
          </w:p>
          <w:p w14:paraId="05528B3C" w14:textId="77777777" w:rsidR="00B77943" w:rsidRDefault="00B77943">
            <w:pPr>
              <w:pStyle w:val="NoSpacing"/>
              <w:numPr>
                <w:ilvl w:val="0"/>
                <w:numId w:val="46"/>
              </w:numPr>
            </w:pPr>
            <w:r>
              <w:t xml:space="preserve">Functions and other Graphs </w:t>
            </w:r>
          </w:p>
          <w:p w14:paraId="0B8430CC" w14:textId="77777777" w:rsidR="00B77943" w:rsidRDefault="00B77943">
            <w:pPr>
              <w:pStyle w:val="NoSpacing"/>
              <w:numPr>
                <w:ilvl w:val="0"/>
                <w:numId w:val="46"/>
              </w:numPr>
            </w:pPr>
            <w:r>
              <w:t xml:space="preserve">Polynomials </w:t>
            </w:r>
          </w:p>
          <w:p w14:paraId="7437318A" w14:textId="613C9595" w:rsidR="00B77943" w:rsidRDefault="00B77943">
            <w:pPr>
              <w:pStyle w:val="NoSpacing"/>
              <w:numPr>
                <w:ilvl w:val="0"/>
                <w:numId w:val="46"/>
              </w:numPr>
            </w:pPr>
            <w:r>
              <w:t xml:space="preserve">Properties of Geometrical Figures </w:t>
            </w:r>
          </w:p>
        </w:tc>
      </w:tr>
    </w:tbl>
    <w:p w14:paraId="02B80F10" w14:textId="77777777" w:rsidR="00861164" w:rsidRPr="00471AC0" w:rsidRDefault="00861164" w:rsidP="00861164">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4"/>
        <w:gridCol w:w="8912"/>
      </w:tblGrid>
      <w:tr w:rsidR="00861164" w14:paraId="19FDCEF5" w14:textId="77777777" w:rsidTr="009C1A0D">
        <w:tc>
          <w:tcPr>
            <w:tcW w:w="10206" w:type="dxa"/>
            <w:gridSpan w:val="2"/>
            <w:shd w:val="clear" w:color="auto" w:fill="D9D9D9" w:themeFill="background1" w:themeFillShade="D9"/>
          </w:tcPr>
          <w:p w14:paraId="6A26786E" w14:textId="77777777" w:rsidR="00861164" w:rsidRDefault="00861164" w:rsidP="009C1A0D">
            <w:pPr>
              <w:pStyle w:val="NoSpacing"/>
              <w:jc w:val="center"/>
            </w:pPr>
          </w:p>
          <w:p w14:paraId="60E706D4" w14:textId="77777777" w:rsidR="00861164" w:rsidRPr="00B063CF" w:rsidRDefault="00861164" w:rsidP="009C1A0D">
            <w:pPr>
              <w:pStyle w:val="NoSpacing"/>
              <w:jc w:val="center"/>
              <w:rPr>
                <w:b/>
              </w:rPr>
            </w:pPr>
            <w:r w:rsidRPr="00B063CF">
              <w:rPr>
                <w:b/>
              </w:rPr>
              <w:t>REPORT STATEMENTS (DRS)</w:t>
            </w:r>
          </w:p>
        </w:tc>
      </w:tr>
      <w:tr w:rsidR="00861164" w14:paraId="5419FDF5" w14:textId="77777777" w:rsidTr="009C1A0D">
        <w:tc>
          <w:tcPr>
            <w:tcW w:w="1276" w:type="dxa"/>
            <w:vAlign w:val="center"/>
          </w:tcPr>
          <w:p w14:paraId="38F93B9C" w14:textId="77777777" w:rsidR="00861164" w:rsidRPr="00B063CF" w:rsidRDefault="00861164" w:rsidP="009C1A0D">
            <w:pPr>
              <w:pStyle w:val="NoSpacing"/>
              <w:jc w:val="center"/>
              <w:rPr>
                <w:b/>
              </w:rPr>
            </w:pPr>
          </w:p>
          <w:p w14:paraId="4C70A8C3" w14:textId="77777777" w:rsidR="00861164" w:rsidRPr="00B063CF" w:rsidRDefault="00861164" w:rsidP="009C1A0D">
            <w:pPr>
              <w:pStyle w:val="NoSpacing"/>
              <w:jc w:val="center"/>
              <w:rPr>
                <w:b/>
              </w:rPr>
            </w:pPr>
            <w:r w:rsidRPr="00B063CF">
              <w:rPr>
                <w:b/>
              </w:rPr>
              <w:t>DRS 1</w:t>
            </w:r>
          </w:p>
          <w:p w14:paraId="1907198F" w14:textId="77777777" w:rsidR="00861164" w:rsidRPr="00B063CF" w:rsidRDefault="00861164" w:rsidP="009C1A0D">
            <w:pPr>
              <w:pStyle w:val="NoSpacing"/>
              <w:jc w:val="center"/>
              <w:rPr>
                <w:b/>
              </w:rPr>
            </w:pPr>
          </w:p>
        </w:tc>
        <w:tc>
          <w:tcPr>
            <w:tcW w:w="8930" w:type="dxa"/>
          </w:tcPr>
          <w:p w14:paraId="406C38D3" w14:textId="77777777" w:rsidR="00861164" w:rsidRDefault="00861164" w:rsidP="009C1A0D">
            <w:pPr>
              <w:pStyle w:val="NoSpacing"/>
            </w:pPr>
          </w:p>
          <w:p w14:paraId="12CCC122" w14:textId="77777777" w:rsidR="00861164" w:rsidRDefault="00861164" w:rsidP="009C1A0D">
            <w:pPr>
              <w:pStyle w:val="NoSpacing"/>
            </w:pPr>
            <w:r w:rsidRPr="00FC297E">
              <w:t>Skills, knowledge and understanding of Number and Algebra</w:t>
            </w:r>
          </w:p>
        </w:tc>
      </w:tr>
      <w:tr w:rsidR="00861164" w14:paraId="6A86B081" w14:textId="77777777" w:rsidTr="009C1A0D">
        <w:tc>
          <w:tcPr>
            <w:tcW w:w="1276" w:type="dxa"/>
            <w:vAlign w:val="center"/>
          </w:tcPr>
          <w:p w14:paraId="04307A39" w14:textId="77777777" w:rsidR="00861164" w:rsidRPr="00B063CF" w:rsidRDefault="00861164" w:rsidP="009C1A0D">
            <w:pPr>
              <w:pStyle w:val="NoSpacing"/>
              <w:jc w:val="center"/>
              <w:rPr>
                <w:b/>
              </w:rPr>
            </w:pPr>
          </w:p>
          <w:p w14:paraId="52CD847E" w14:textId="77777777" w:rsidR="00861164" w:rsidRPr="00B063CF" w:rsidRDefault="00861164" w:rsidP="009C1A0D">
            <w:pPr>
              <w:pStyle w:val="NoSpacing"/>
              <w:jc w:val="center"/>
              <w:rPr>
                <w:b/>
              </w:rPr>
            </w:pPr>
            <w:r w:rsidRPr="00B063CF">
              <w:rPr>
                <w:b/>
              </w:rPr>
              <w:t>DRS 2</w:t>
            </w:r>
          </w:p>
          <w:p w14:paraId="3160C0EC" w14:textId="77777777" w:rsidR="00861164" w:rsidRPr="00B063CF" w:rsidRDefault="00861164" w:rsidP="009C1A0D">
            <w:pPr>
              <w:pStyle w:val="NoSpacing"/>
              <w:jc w:val="center"/>
              <w:rPr>
                <w:b/>
              </w:rPr>
            </w:pPr>
          </w:p>
        </w:tc>
        <w:tc>
          <w:tcPr>
            <w:tcW w:w="8930" w:type="dxa"/>
          </w:tcPr>
          <w:p w14:paraId="67D5EDD5" w14:textId="77777777" w:rsidR="00861164" w:rsidRDefault="00861164" w:rsidP="009C1A0D">
            <w:pPr>
              <w:pStyle w:val="NoSpacing"/>
            </w:pPr>
          </w:p>
          <w:p w14:paraId="1511E4E4" w14:textId="77777777" w:rsidR="00861164" w:rsidRDefault="00861164" w:rsidP="009C1A0D">
            <w:pPr>
              <w:pStyle w:val="NoSpacing"/>
            </w:pPr>
            <w:r w:rsidRPr="00FC297E">
              <w:t xml:space="preserve">Skills, knowledge and understanding of Measurement and Geometry </w:t>
            </w:r>
          </w:p>
        </w:tc>
      </w:tr>
      <w:tr w:rsidR="00861164" w14:paraId="4470AE1A" w14:textId="77777777" w:rsidTr="009C1A0D">
        <w:tc>
          <w:tcPr>
            <w:tcW w:w="1276" w:type="dxa"/>
            <w:vAlign w:val="center"/>
          </w:tcPr>
          <w:p w14:paraId="4C2E2F1C" w14:textId="77777777" w:rsidR="00861164" w:rsidRPr="00B063CF" w:rsidRDefault="00861164" w:rsidP="009C1A0D">
            <w:pPr>
              <w:pStyle w:val="NoSpacing"/>
              <w:jc w:val="center"/>
              <w:rPr>
                <w:b/>
              </w:rPr>
            </w:pPr>
          </w:p>
          <w:p w14:paraId="22D234BE" w14:textId="77777777" w:rsidR="00861164" w:rsidRPr="00B063CF" w:rsidRDefault="00861164" w:rsidP="009C1A0D">
            <w:pPr>
              <w:pStyle w:val="NoSpacing"/>
              <w:jc w:val="center"/>
              <w:rPr>
                <w:b/>
              </w:rPr>
            </w:pPr>
            <w:r w:rsidRPr="00B063CF">
              <w:rPr>
                <w:b/>
              </w:rPr>
              <w:t>DRS 3</w:t>
            </w:r>
          </w:p>
          <w:p w14:paraId="753E2241" w14:textId="77777777" w:rsidR="00861164" w:rsidRPr="00B063CF" w:rsidRDefault="00861164" w:rsidP="009C1A0D">
            <w:pPr>
              <w:pStyle w:val="NoSpacing"/>
              <w:jc w:val="center"/>
              <w:rPr>
                <w:b/>
              </w:rPr>
            </w:pPr>
          </w:p>
        </w:tc>
        <w:tc>
          <w:tcPr>
            <w:tcW w:w="8930" w:type="dxa"/>
          </w:tcPr>
          <w:p w14:paraId="6BB51185" w14:textId="77777777" w:rsidR="00861164" w:rsidRDefault="00861164" w:rsidP="009C1A0D">
            <w:pPr>
              <w:pStyle w:val="NoSpacing"/>
            </w:pPr>
          </w:p>
          <w:p w14:paraId="1C6E098A" w14:textId="77777777" w:rsidR="00861164" w:rsidRDefault="00861164" w:rsidP="009C1A0D">
            <w:pPr>
              <w:pStyle w:val="NoSpacing"/>
            </w:pPr>
            <w:r w:rsidRPr="00FC297E">
              <w:t>Skills, knowledge and understanding of Statistics and Probability</w:t>
            </w:r>
          </w:p>
        </w:tc>
      </w:tr>
      <w:tr w:rsidR="00861164" w14:paraId="55591CED" w14:textId="77777777" w:rsidTr="009C1A0D">
        <w:tc>
          <w:tcPr>
            <w:tcW w:w="1276" w:type="dxa"/>
            <w:vAlign w:val="center"/>
          </w:tcPr>
          <w:p w14:paraId="31D3F36A" w14:textId="77777777" w:rsidR="00861164" w:rsidRDefault="00861164" w:rsidP="009C1A0D">
            <w:pPr>
              <w:pStyle w:val="NoSpacing"/>
              <w:jc w:val="center"/>
              <w:rPr>
                <w:b/>
              </w:rPr>
            </w:pPr>
          </w:p>
          <w:p w14:paraId="2B2DE66D" w14:textId="77777777" w:rsidR="00861164" w:rsidRDefault="00861164" w:rsidP="009C1A0D">
            <w:pPr>
              <w:pStyle w:val="NoSpacing"/>
              <w:jc w:val="center"/>
              <w:rPr>
                <w:b/>
              </w:rPr>
            </w:pPr>
            <w:r>
              <w:rPr>
                <w:b/>
              </w:rPr>
              <w:t>DRS 4</w:t>
            </w:r>
          </w:p>
          <w:p w14:paraId="1AEDB0ED" w14:textId="77777777" w:rsidR="00861164" w:rsidRPr="00B063CF" w:rsidRDefault="00861164" w:rsidP="009C1A0D">
            <w:pPr>
              <w:pStyle w:val="NoSpacing"/>
              <w:jc w:val="center"/>
              <w:rPr>
                <w:b/>
              </w:rPr>
            </w:pPr>
          </w:p>
        </w:tc>
        <w:tc>
          <w:tcPr>
            <w:tcW w:w="8930" w:type="dxa"/>
          </w:tcPr>
          <w:p w14:paraId="2BA938F5" w14:textId="77777777" w:rsidR="00861164" w:rsidRDefault="00861164" w:rsidP="009C1A0D">
            <w:pPr>
              <w:pStyle w:val="NoSpacing"/>
            </w:pPr>
          </w:p>
          <w:p w14:paraId="15FAE613" w14:textId="77777777" w:rsidR="00861164" w:rsidRDefault="00861164" w:rsidP="009C1A0D">
            <w:pPr>
              <w:pStyle w:val="NoSpacing"/>
            </w:pPr>
            <w:r>
              <w:t xml:space="preserve">Applied diligence and sustained effort to the set tasks and experiences that the school provided in the course </w:t>
            </w:r>
          </w:p>
        </w:tc>
      </w:tr>
    </w:tbl>
    <w:p w14:paraId="56B78883" w14:textId="77777777" w:rsidR="00861164" w:rsidRPr="00471AC0" w:rsidRDefault="00861164" w:rsidP="00861164">
      <w:pPr>
        <w:pStyle w:val="NoSpacing"/>
        <w:rPr>
          <w:sz w:val="16"/>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6"/>
        <w:gridCol w:w="1308"/>
        <w:gridCol w:w="1403"/>
        <w:gridCol w:w="1559"/>
        <w:gridCol w:w="1559"/>
        <w:gridCol w:w="1418"/>
        <w:gridCol w:w="1541"/>
      </w:tblGrid>
      <w:tr w:rsidR="00861164" w14:paraId="77AC6017" w14:textId="77777777" w:rsidTr="009C1A0D">
        <w:trPr>
          <w:trHeight w:val="231"/>
          <w:jc w:val="center"/>
        </w:trPr>
        <w:tc>
          <w:tcPr>
            <w:tcW w:w="1406" w:type="dxa"/>
            <w:vMerge w:val="restart"/>
            <w:shd w:val="clear" w:color="auto" w:fill="D9D9D9" w:themeFill="background1" w:themeFillShade="D9"/>
            <w:vAlign w:val="center"/>
          </w:tcPr>
          <w:p w14:paraId="59FCF051" w14:textId="77777777" w:rsidR="00861164" w:rsidRPr="00B063CF" w:rsidRDefault="00861164" w:rsidP="009C1A0D">
            <w:pPr>
              <w:pStyle w:val="NoSpacing"/>
              <w:jc w:val="center"/>
              <w:rPr>
                <w:b/>
              </w:rPr>
            </w:pPr>
            <w:r w:rsidRPr="00B063CF">
              <w:rPr>
                <w:b/>
              </w:rPr>
              <w:t>Components</w:t>
            </w:r>
          </w:p>
        </w:tc>
        <w:tc>
          <w:tcPr>
            <w:tcW w:w="1308" w:type="dxa"/>
            <w:vMerge w:val="restart"/>
            <w:shd w:val="clear" w:color="auto" w:fill="D9D9D9" w:themeFill="background1" w:themeFillShade="D9"/>
            <w:vAlign w:val="center"/>
          </w:tcPr>
          <w:p w14:paraId="579C2E63" w14:textId="77777777" w:rsidR="00861164" w:rsidRPr="00B063CF" w:rsidRDefault="00861164" w:rsidP="009C1A0D">
            <w:pPr>
              <w:pStyle w:val="NoSpacing"/>
              <w:jc w:val="center"/>
              <w:rPr>
                <w:b/>
              </w:rPr>
            </w:pPr>
            <w:r w:rsidRPr="00B063CF">
              <w:rPr>
                <w:b/>
              </w:rPr>
              <w:t>DRS Weightings</w:t>
            </w:r>
          </w:p>
        </w:tc>
        <w:tc>
          <w:tcPr>
            <w:tcW w:w="1403" w:type="dxa"/>
            <w:shd w:val="clear" w:color="auto" w:fill="D9D9D9" w:themeFill="background1" w:themeFillShade="D9"/>
          </w:tcPr>
          <w:p w14:paraId="1DAC7970" w14:textId="77777777" w:rsidR="00861164" w:rsidRPr="00B063CF" w:rsidRDefault="00861164" w:rsidP="009C1A0D">
            <w:pPr>
              <w:pStyle w:val="NoSpacing"/>
              <w:jc w:val="center"/>
              <w:rPr>
                <w:b/>
              </w:rPr>
            </w:pPr>
            <w:r w:rsidRPr="00B063CF">
              <w:rPr>
                <w:b/>
              </w:rPr>
              <w:t>TASK 1</w:t>
            </w:r>
          </w:p>
        </w:tc>
        <w:tc>
          <w:tcPr>
            <w:tcW w:w="1559" w:type="dxa"/>
            <w:shd w:val="clear" w:color="auto" w:fill="D9D9D9" w:themeFill="background1" w:themeFillShade="D9"/>
          </w:tcPr>
          <w:p w14:paraId="7CBB7F9F" w14:textId="77777777" w:rsidR="00861164" w:rsidRPr="00B063CF" w:rsidRDefault="00861164" w:rsidP="009C1A0D">
            <w:pPr>
              <w:pStyle w:val="NoSpacing"/>
              <w:jc w:val="center"/>
              <w:rPr>
                <w:b/>
              </w:rPr>
            </w:pPr>
            <w:r w:rsidRPr="00B063CF">
              <w:rPr>
                <w:b/>
              </w:rPr>
              <w:t>TASK 2</w:t>
            </w:r>
          </w:p>
        </w:tc>
        <w:tc>
          <w:tcPr>
            <w:tcW w:w="1559" w:type="dxa"/>
            <w:shd w:val="clear" w:color="auto" w:fill="D9D9D9" w:themeFill="background1" w:themeFillShade="D9"/>
          </w:tcPr>
          <w:p w14:paraId="401BF0F8" w14:textId="77777777" w:rsidR="00861164" w:rsidRPr="00B063CF" w:rsidRDefault="00861164" w:rsidP="009C1A0D">
            <w:pPr>
              <w:pStyle w:val="NoSpacing"/>
              <w:jc w:val="center"/>
              <w:rPr>
                <w:b/>
              </w:rPr>
            </w:pPr>
            <w:r w:rsidRPr="00B063CF">
              <w:rPr>
                <w:b/>
              </w:rPr>
              <w:t>TASK 3</w:t>
            </w:r>
          </w:p>
        </w:tc>
        <w:tc>
          <w:tcPr>
            <w:tcW w:w="1418" w:type="dxa"/>
            <w:shd w:val="clear" w:color="auto" w:fill="D9D9D9" w:themeFill="background1" w:themeFillShade="D9"/>
          </w:tcPr>
          <w:p w14:paraId="0AF83DD4" w14:textId="77777777" w:rsidR="00861164" w:rsidRPr="00B063CF" w:rsidRDefault="00861164" w:rsidP="009C1A0D">
            <w:pPr>
              <w:pStyle w:val="NoSpacing"/>
              <w:jc w:val="center"/>
              <w:rPr>
                <w:b/>
              </w:rPr>
            </w:pPr>
            <w:r w:rsidRPr="00B063CF">
              <w:rPr>
                <w:b/>
              </w:rPr>
              <w:t>TASK 4</w:t>
            </w:r>
          </w:p>
        </w:tc>
        <w:tc>
          <w:tcPr>
            <w:tcW w:w="1541" w:type="dxa"/>
            <w:shd w:val="clear" w:color="auto" w:fill="D9D9D9" w:themeFill="background1" w:themeFillShade="D9"/>
          </w:tcPr>
          <w:p w14:paraId="7068986C" w14:textId="77777777" w:rsidR="00861164" w:rsidRPr="00B063CF" w:rsidRDefault="00861164" w:rsidP="009C1A0D">
            <w:pPr>
              <w:pStyle w:val="NoSpacing"/>
              <w:jc w:val="center"/>
              <w:rPr>
                <w:b/>
              </w:rPr>
            </w:pPr>
            <w:r w:rsidRPr="00B063CF">
              <w:rPr>
                <w:b/>
              </w:rPr>
              <w:t>TASK 5</w:t>
            </w:r>
          </w:p>
        </w:tc>
      </w:tr>
      <w:tr w:rsidR="00861164" w14:paraId="2142C6C1" w14:textId="77777777" w:rsidTr="009C1A0D">
        <w:trPr>
          <w:trHeight w:val="299"/>
          <w:jc w:val="center"/>
        </w:trPr>
        <w:tc>
          <w:tcPr>
            <w:tcW w:w="1406" w:type="dxa"/>
            <w:vMerge/>
          </w:tcPr>
          <w:p w14:paraId="2AEF521C" w14:textId="77777777" w:rsidR="00861164" w:rsidRDefault="00861164" w:rsidP="009C1A0D">
            <w:pPr>
              <w:pStyle w:val="NoSpacing"/>
            </w:pPr>
          </w:p>
        </w:tc>
        <w:tc>
          <w:tcPr>
            <w:tcW w:w="1308" w:type="dxa"/>
            <w:vMerge/>
          </w:tcPr>
          <w:p w14:paraId="3A2DCA79" w14:textId="77777777" w:rsidR="00861164" w:rsidRDefault="00861164" w:rsidP="009C1A0D">
            <w:pPr>
              <w:pStyle w:val="NoSpacing"/>
            </w:pPr>
          </w:p>
        </w:tc>
        <w:tc>
          <w:tcPr>
            <w:tcW w:w="1403" w:type="dxa"/>
            <w:vAlign w:val="center"/>
          </w:tcPr>
          <w:p w14:paraId="09BD56AE" w14:textId="77777777" w:rsidR="00861164" w:rsidRPr="00B063CF" w:rsidRDefault="00861164" w:rsidP="009C1A0D">
            <w:pPr>
              <w:pStyle w:val="NoSpacing"/>
              <w:jc w:val="center"/>
              <w:rPr>
                <w:b/>
              </w:rPr>
            </w:pPr>
            <w:r w:rsidRPr="00B063CF">
              <w:rPr>
                <w:b/>
              </w:rPr>
              <w:t>Topic Test</w:t>
            </w:r>
          </w:p>
        </w:tc>
        <w:tc>
          <w:tcPr>
            <w:tcW w:w="1559" w:type="dxa"/>
            <w:vAlign w:val="center"/>
          </w:tcPr>
          <w:p w14:paraId="3FB31911" w14:textId="07373D42" w:rsidR="00861164" w:rsidRPr="00B063CF" w:rsidRDefault="00B77943" w:rsidP="009C1A0D">
            <w:pPr>
              <w:pStyle w:val="NoSpacing"/>
              <w:jc w:val="center"/>
              <w:rPr>
                <w:b/>
              </w:rPr>
            </w:pPr>
            <w:r>
              <w:rPr>
                <w:b/>
              </w:rPr>
              <w:t>Investigative Task</w:t>
            </w:r>
          </w:p>
        </w:tc>
        <w:tc>
          <w:tcPr>
            <w:tcW w:w="1559" w:type="dxa"/>
            <w:vAlign w:val="center"/>
          </w:tcPr>
          <w:p w14:paraId="54D5826F" w14:textId="0FB3FE80" w:rsidR="00861164" w:rsidRPr="00B063CF" w:rsidRDefault="00B77943" w:rsidP="009C1A0D">
            <w:pPr>
              <w:pStyle w:val="NoSpacing"/>
              <w:jc w:val="center"/>
              <w:rPr>
                <w:b/>
              </w:rPr>
            </w:pPr>
            <w:r>
              <w:rPr>
                <w:b/>
              </w:rPr>
              <w:t>Topic Test</w:t>
            </w:r>
          </w:p>
        </w:tc>
        <w:tc>
          <w:tcPr>
            <w:tcW w:w="1418" w:type="dxa"/>
            <w:vAlign w:val="center"/>
          </w:tcPr>
          <w:p w14:paraId="1DF9AD53" w14:textId="77777777" w:rsidR="00861164" w:rsidRPr="00B063CF" w:rsidRDefault="00861164" w:rsidP="009C1A0D">
            <w:pPr>
              <w:pStyle w:val="NoSpacing"/>
              <w:jc w:val="center"/>
              <w:rPr>
                <w:b/>
              </w:rPr>
            </w:pPr>
            <w:r>
              <w:rPr>
                <w:b/>
              </w:rPr>
              <w:t>End of Course Exam</w:t>
            </w:r>
          </w:p>
        </w:tc>
        <w:tc>
          <w:tcPr>
            <w:tcW w:w="1541" w:type="dxa"/>
            <w:vAlign w:val="center"/>
          </w:tcPr>
          <w:p w14:paraId="0E7B0A32" w14:textId="77777777" w:rsidR="00861164" w:rsidRPr="00B063CF" w:rsidRDefault="00861164" w:rsidP="009C1A0D">
            <w:pPr>
              <w:pStyle w:val="NoSpacing"/>
              <w:jc w:val="center"/>
              <w:rPr>
                <w:b/>
              </w:rPr>
            </w:pPr>
            <w:r>
              <w:rPr>
                <w:b/>
              </w:rPr>
              <w:t>Due Diligence</w:t>
            </w:r>
          </w:p>
        </w:tc>
      </w:tr>
      <w:tr w:rsidR="00861164" w14:paraId="7ED0F80B" w14:textId="77777777" w:rsidTr="009C1A0D">
        <w:trPr>
          <w:jc w:val="center"/>
        </w:trPr>
        <w:tc>
          <w:tcPr>
            <w:tcW w:w="1406" w:type="dxa"/>
            <w:vAlign w:val="center"/>
          </w:tcPr>
          <w:p w14:paraId="19CFA27F" w14:textId="77777777" w:rsidR="00861164" w:rsidRPr="00B063CF" w:rsidRDefault="00861164" w:rsidP="009C1A0D">
            <w:pPr>
              <w:pStyle w:val="NoSpacing"/>
              <w:jc w:val="center"/>
              <w:rPr>
                <w:b/>
              </w:rPr>
            </w:pPr>
          </w:p>
          <w:p w14:paraId="4D99A772" w14:textId="77777777" w:rsidR="00861164" w:rsidRPr="00B063CF" w:rsidRDefault="00861164" w:rsidP="009C1A0D">
            <w:pPr>
              <w:pStyle w:val="NoSpacing"/>
              <w:jc w:val="center"/>
              <w:rPr>
                <w:b/>
              </w:rPr>
            </w:pPr>
            <w:r w:rsidRPr="00B063CF">
              <w:rPr>
                <w:b/>
              </w:rPr>
              <w:t>DRS 1</w:t>
            </w:r>
          </w:p>
          <w:p w14:paraId="1AB99AEE" w14:textId="77777777" w:rsidR="00861164" w:rsidRPr="00B063CF" w:rsidRDefault="00861164" w:rsidP="009C1A0D">
            <w:pPr>
              <w:pStyle w:val="NoSpacing"/>
              <w:jc w:val="center"/>
              <w:rPr>
                <w:b/>
              </w:rPr>
            </w:pPr>
          </w:p>
        </w:tc>
        <w:tc>
          <w:tcPr>
            <w:tcW w:w="1308" w:type="dxa"/>
            <w:vAlign w:val="center"/>
          </w:tcPr>
          <w:p w14:paraId="5D79601F" w14:textId="23674EFF" w:rsidR="00861164" w:rsidRPr="00B063CF" w:rsidRDefault="00B77943" w:rsidP="009C1A0D">
            <w:pPr>
              <w:pStyle w:val="NoSpacing"/>
              <w:jc w:val="center"/>
              <w:rPr>
                <w:b/>
              </w:rPr>
            </w:pPr>
            <w:r>
              <w:rPr>
                <w:b/>
              </w:rPr>
              <w:t>50</w:t>
            </w:r>
          </w:p>
        </w:tc>
        <w:tc>
          <w:tcPr>
            <w:tcW w:w="1403" w:type="dxa"/>
            <w:vAlign w:val="center"/>
          </w:tcPr>
          <w:p w14:paraId="14695FEE" w14:textId="53370E12" w:rsidR="00861164" w:rsidRDefault="00B77943" w:rsidP="009C1A0D">
            <w:pPr>
              <w:pStyle w:val="NoSpacing"/>
              <w:jc w:val="center"/>
            </w:pPr>
            <w:r>
              <w:t>20</w:t>
            </w:r>
          </w:p>
        </w:tc>
        <w:tc>
          <w:tcPr>
            <w:tcW w:w="1559" w:type="dxa"/>
            <w:vAlign w:val="center"/>
          </w:tcPr>
          <w:p w14:paraId="2991D8B2" w14:textId="65334D24" w:rsidR="00861164" w:rsidRDefault="00861164" w:rsidP="009C1A0D">
            <w:pPr>
              <w:pStyle w:val="NoSpacing"/>
              <w:jc w:val="center"/>
            </w:pPr>
          </w:p>
        </w:tc>
        <w:tc>
          <w:tcPr>
            <w:tcW w:w="1559" w:type="dxa"/>
            <w:vAlign w:val="center"/>
          </w:tcPr>
          <w:p w14:paraId="5B32F715" w14:textId="58583A59" w:rsidR="00861164" w:rsidRDefault="00B77943" w:rsidP="009C1A0D">
            <w:pPr>
              <w:pStyle w:val="NoSpacing"/>
              <w:jc w:val="center"/>
            </w:pPr>
            <w:r>
              <w:t>20</w:t>
            </w:r>
          </w:p>
        </w:tc>
        <w:tc>
          <w:tcPr>
            <w:tcW w:w="1418" w:type="dxa"/>
            <w:vAlign w:val="center"/>
          </w:tcPr>
          <w:p w14:paraId="4D3DD957" w14:textId="208E7877" w:rsidR="00861164" w:rsidRDefault="00B77943" w:rsidP="009C1A0D">
            <w:pPr>
              <w:pStyle w:val="NoSpacing"/>
              <w:jc w:val="center"/>
            </w:pPr>
            <w:r>
              <w:t>10</w:t>
            </w:r>
          </w:p>
        </w:tc>
        <w:tc>
          <w:tcPr>
            <w:tcW w:w="1541" w:type="dxa"/>
            <w:vAlign w:val="center"/>
          </w:tcPr>
          <w:p w14:paraId="58C7A9FB" w14:textId="77777777" w:rsidR="00861164" w:rsidRDefault="00861164" w:rsidP="009C1A0D">
            <w:pPr>
              <w:pStyle w:val="NoSpacing"/>
              <w:jc w:val="center"/>
            </w:pPr>
          </w:p>
        </w:tc>
      </w:tr>
      <w:tr w:rsidR="00861164" w14:paraId="1C382E62" w14:textId="77777777" w:rsidTr="009C1A0D">
        <w:trPr>
          <w:jc w:val="center"/>
        </w:trPr>
        <w:tc>
          <w:tcPr>
            <w:tcW w:w="1406" w:type="dxa"/>
            <w:vAlign w:val="center"/>
          </w:tcPr>
          <w:p w14:paraId="31C8B37C" w14:textId="77777777" w:rsidR="00861164" w:rsidRPr="00B063CF" w:rsidRDefault="00861164" w:rsidP="009C1A0D">
            <w:pPr>
              <w:pStyle w:val="NoSpacing"/>
              <w:jc w:val="center"/>
              <w:rPr>
                <w:b/>
              </w:rPr>
            </w:pPr>
          </w:p>
          <w:p w14:paraId="7B9A6EB1" w14:textId="77777777" w:rsidR="00861164" w:rsidRPr="00B063CF" w:rsidRDefault="00861164" w:rsidP="009C1A0D">
            <w:pPr>
              <w:pStyle w:val="NoSpacing"/>
              <w:jc w:val="center"/>
              <w:rPr>
                <w:b/>
              </w:rPr>
            </w:pPr>
            <w:r w:rsidRPr="00B063CF">
              <w:rPr>
                <w:b/>
              </w:rPr>
              <w:t>DRS 2</w:t>
            </w:r>
          </w:p>
          <w:p w14:paraId="6E95638D" w14:textId="77777777" w:rsidR="00861164" w:rsidRPr="00B063CF" w:rsidRDefault="00861164" w:rsidP="009C1A0D">
            <w:pPr>
              <w:pStyle w:val="NoSpacing"/>
              <w:jc w:val="center"/>
              <w:rPr>
                <w:b/>
              </w:rPr>
            </w:pPr>
          </w:p>
        </w:tc>
        <w:tc>
          <w:tcPr>
            <w:tcW w:w="1308" w:type="dxa"/>
            <w:vAlign w:val="center"/>
          </w:tcPr>
          <w:p w14:paraId="7418FDBF" w14:textId="44848A2F" w:rsidR="00861164" w:rsidRPr="00B063CF" w:rsidRDefault="00B77943" w:rsidP="009C1A0D">
            <w:pPr>
              <w:pStyle w:val="NoSpacing"/>
              <w:jc w:val="center"/>
              <w:rPr>
                <w:b/>
              </w:rPr>
            </w:pPr>
            <w:r>
              <w:rPr>
                <w:b/>
              </w:rPr>
              <w:t>25</w:t>
            </w:r>
          </w:p>
        </w:tc>
        <w:tc>
          <w:tcPr>
            <w:tcW w:w="1403" w:type="dxa"/>
            <w:vAlign w:val="center"/>
          </w:tcPr>
          <w:p w14:paraId="7DCB8D62" w14:textId="77777777" w:rsidR="00861164" w:rsidRDefault="00861164" w:rsidP="009C1A0D">
            <w:pPr>
              <w:pStyle w:val="NoSpacing"/>
              <w:jc w:val="center"/>
            </w:pPr>
          </w:p>
        </w:tc>
        <w:tc>
          <w:tcPr>
            <w:tcW w:w="1559" w:type="dxa"/>
            <w:vAlign w:val="center"/>
          </w:tcPr>
          <w:p w14:paraId="04FBD254" w14:textId="010BD27F" w:rsidR="00861164" w:rsidRDefault="00B77943" w:rsidP="009C1A0D">
            <w:pPr>
              <w:pStyle w:val="NoSpacing"/>
              <w:jc w:val="center"/>
            </w:pPr>
            <w:r>
              <w:t>15</w:t>
            </w:r>
          </w:p>
        </w:tc>
        <w:tc>
          <w:tcPr>
            <w:tcW w:w="1559" w:type="dxa"/>
            <w:vAlign w:val="center"/>
          </w:tcPr>
          <w:p w14:paraId="4BC09F61" w14:textId="77777777" w:rsidR="00861164" w:rsidRDefault="00861164" w:rsidP="009C1A0D">
            <w:pPr>
              <w:pStyle w:val="NoSpacing"/>
              <w:jc w:val="center"/>
            </w:pPr>
          </w:p>
        </w:tc>
        <w:tc>
          <w:tcPr>
            <w:tcW w:w="1418" w:type="dxa"/>
            <w:vAlign w:val="center"/>
          </w:tcPr>
          <w:p w14:paraId="37AF354A" w14:textId="62D3CB55" w:rsidR="00861164" w:rsidRDefault="00B77943" w:rsidP="009C1A0D">
            <w:pPr>
              <w:pStyle w:val="NoSpacing"/>
              <w:jc w:val="center"/>
            </w:pPr>
            <w:r>
              <w:t>10</w:t>
            </w:r>
          </w:p>
        </w:tc>
        <w:tc>
          <w:tcPr>
            <w:tcW w:w="1541" w:type="dxa"/>
            <w:vAlign w:val="center"/>
          </w:tcPr>
          <w:p w14:paraId="579C24AF" w14:textId="77777777" w:rsidR="00861164" w:rsidRDefault="00861164" w:rsidP="009C1A0D">
            <w:pPr>
              <w:pStyle w:val="NoSpacing"/>
              <w:jc w:val="center"/>
            </w:pPr>
          </w:p>
        </w:tc>
      </w:tr>
      <w:tr w:rsidR="00861164" w14:paraId="22C408FD" w14:textId="77777777" w:rsidTr="009C1A0D">
        <w:trPr>
          <w:jc w:val="center"/>
        </w:trPr>
        <w:tc>
          <w:tcPr>
            <w:tcW w:w="1406" w:type="dxa"/>
            <w:vAlign w:val="center"/>
          </w:tcPr>
          <w:p w14:paraId="32583327" w14:textId="77777777" w:rsidR="00861164" w:rsidRPr="00B063CF" w:rsidRDefault="00861164" w:rsidP="009C1A0D">
            <w:pPr>
              <w:pStyle w:val="NoSpacing"/>
              <w:jc w:val="center"/>
              <w:rPr>
                <w:b/>
              </w:rPr>
            </w:pPr>
          </w:p>
          <w:p w14:paraId="7CAF38EE" w14:textId="77777777" w:rsidR="00861164" w:rsidRPr="00B063CF" w:rsidRDefault="00861164" w:rsidP="009C1A0D">
            <w:pPr>
              <w:pStyle w:val="NoSpacing"/>
              <w:jc w:val="center"/>
              <w:rPr>
                <w:b/>
              </w:rPr>
            </w:pPr>
            <w:r w:rsidRPr="00B063CF">
              <w:rPr>
                <w:b/>
              </w:rPr>
              <w:t>DRS 3</w:t>
            </w:r>
          </w:p>
          <w:p w14:paraId="6927F387" w14:textId="77777777" w:rsidR="00861164" w:rsidRPr="00B063CF" w:rsidRDefault="00861164" w:rsidP="009C1A0D">
            <w:pPr>
              <w:pStyle w:val="NoSpacing"/>
              <w:jc w:val="center"/>
              <w:rPr>
                <w:b/>
              </w:rPr>
            </w:pPr>
          </w:p>
        </w:tc>
        <w:tc>
          <w:tcPr>
            <w:tcW w:w="1308" w:type="dxa"/>
            <w:vAlign w:val="center"/>
          </w:tcPr>
          <w:p w14:paraId="3CB65FA1" w14:textId="722C5E08" w:rsidR="00861164" w:rsidRPr="00B063CF" w:rsidRDefault="00B77943" w:rsidP="009C1A0D">
            <w:pPr>
              <w:pStyle w:val="NoSpacing"/>
              <w:jc w:val="center"/>
              <w:rPr>
                <w:b/>
              </w:rPr>
            </w:pPr>
            <w:r>
              <w:rPr>
                <w:b/>
              </w:rPr>
              <w:t>5</w:t>
            </w:r>
          </w:p>
        </w:tc>
        <w:tc>
          <w:tcPr>
            <w:tcW w:w="1403" w:type="dxa"/>
            <w:vAlign w:val="center"/>
          </w:tcPr>
          <w:p w14:paraId="3B7F784F" w14:textId="04F39E89" w:rsidR="00861164" w:rsidRDefault="00861164" w:rsidP="009C1A0D">
            <w:pPr>
              <w:pStyle w:val="NoSpacing"/>
              <w:jc w:val="center"/>
            </w:pPr>
          </w:p>
        </w:tc>
        <w:tc>
          <w:tcPr>
            <w:tcW w:w="1559" w:type="dxa"/>
            <w:vAlign w:val="center"/>
          </w:tcPr>
          <w:p w14:paraId="243739DB" w14:textId="77777777" w:rsidR="00861164" w:rsidRDefault="00861164" w:rsidP="009C1A0D">
            <w:pPr>
              <w:pStyle w:val="NoSpacing"/>
              <w:jc w:val="center"/>
            </w:pPr>
          </w:p>
        </w:tc>
        <w:tc>
          <w:tcPr>
            <w:tcW w:w="1559" w:type="dxa"/>
            <w:vAlign w:val="center"/>
          </w:tcPr>
          <w:p w14:paraId="75B34126" w14:textId="719890B0" w:rsidR="00861164" w:rsidRDefault="00861164" w:rsidP="009C1A0D">
            <w:pPr>
              <w:pStyle w:val="NoSpacing"/>
              <w:jc w:val="center"/>
            </w:pPr>
          </w:p>
        </w:tc>
        <w:tc>
          <w:tcPr>
            <w:tcW w:w="1418" w:type="dxa"/>
            <w:vAlign w:val="center"/>
          </w:tcPr>
          <w:p w14:paraId="78D750A7" w14:textId="2B205729" w:rsidR="00861164" w:rsidRDefault="00B77943" w:rsidP="009C1A0D">
            <w:pPr>
              <w:pStyle w:val="NoSpacing"/>
              <w:jc w:val="center"/>
            </w:pPr>
            <w:r>
              <w:t>5</w:t>
            </w:r>
          </w:p>
        </w:tc>
        <w:tc>
          <w:tcPr>
            <w:tcW w:w="1541" w:type="dxa"/>
            <w:vAlign w:val="center"/>
          </w:tcPr>
          <w:p w14:paraId="773E0EA0" w14:textId="77777777" w:rsidR="00861164" w:rsidRDefault="00861164" w:rsidP="009C1A0D">
            <w:pPr>
              <w:pStyle w:val="NoSpacing"/>
              <w:jc w:val="center"/>
            </w:pPr>
          </w:p>
        </w:tc>
      </w:tr>
      <w:tr w:rsidR="00861164" w14:paraId="22F7E20F" w14:textId="77777777" w:rsidTr="009C1A0D">
        <w:trPr>
          <w:jc w:val="center"/>
        </w:trPr>
        <w:tc>
          <w:tcPr>
            <w:tcW w:w="1406" w:type="dxa"/>
            <w:vAlign w:val="center"/>
          </w:tcPr>
          <w:p w14:paraId="559984EF" w14:textId="77777777" w:rsidR="00861164" w:rsidRDefault="00861164" w:rsidP="009C1A0D">
            <w:pPr>
              <w:pStyle w:val="NoSpacing"/>
              <w:jc w:val="center"/>
              <w:rPr>
                <w:b/>
              </w:rPr>
            </w:pPr>
          </w:p>
          <w:p w14:paraId="7D8DB969" w14:textId="77777777" w:rsidR="00861164" w:rsidRDefault="00861164" w:rsidP="009C1A0D">
            <w:pPr>
              <w:pStyle w:val="NoSpacing"/>
              <w:jc w:val="center"/>
              <w:rPr>
                <w:b/>
              </w:rPr>
            </w:pPr>
            <w:r>
              <w:rPr>
                <w:b/>
              </w:rPr>
              <w:t>DRS 4</w:t>
            </w:r>
          </w:p>
          <w:p w14:paraId="410EE343" w14:textId="77777777" w:rsidR="00861164" w:rsidRPr="00B063CF" w:rsidRDefault="00861164" w:rsidP="009C1A0D">
            <w:pPr>
              <w:pStyle w:val="NoSpacing"/>
              <w:jc w:val="center"/>
              <w:rPr>
                <w:b/>
              </w:rPr>
            </w:pPr>
          </w:p>
        </w:tc>
        <w:tc>
          <w:tcPr>
            <w:tcW w:w="1308" w:type="dxa"/>
            <w:vAlign w:val="center"/>
          </w:tcPr>
          <w:p w14:paraId="73314D64" w14:textId="68C44E92" w:rsidR="00861164" w:rsidRPr="00B063CF" w:rsidRDefault="00B77943" w:rsidP="009C1A0D">
            <w:pPr>
              <w:pStyle w:val="NoSpacing"/>
              <w:jc w:val="center"/>
              <w:rPr>
                <w:b/>
              </w:rPr>
            </w:pPr>
            <w:r>
              <w:rPr>
                <w:b/>
              </w:rPr>
              <w:t>20</w:t>
            </w:r>
          </w:p>
        </w:tc>
        <w:tc>
          <w:tcPr>
            <w:tcW w:w="1403" w:type="dxa"/>
            <w:vAlign w:val="center"/>
          </w:tcPr>
          <w:p w14:paraId="4572DD2E" w14:textId="77777777" w:rsidR="00861164" w:rsidRDefault="00861164" w:rsidP="009C1A0D">
            <w:pPr>
              <w:pStyle w:val="NoSpacing"/>
              <w:jc w:val="center"/>
            </w:pPr>
          </w:p>
        </w:tc>
        <w:tc>
          <w:tcPr>
            <w:tcW w:w="1559" w:type="dxa"/>
            <w:vAlign w:val="center"/>
          </w:tcPr>
          <w:p w14:paraId="629BFE42" w14:textId="77777777" w:rsidR="00861164" w:rsidRDefault="00861164" w:rsidP="009C1A0D">
            <w:pPr>
              <w:pStyle w:val="NoSpacing"/>
              <w:jc w:val="center"/>
            </w:pPr>
          </w:p>
        </w:tc>
        <w:tc>
          <w:tcPr>
            <w:tcW w:w="1559" w:type="dxa"/>
            <w:vAlign w:val="center"/>
          </w:tcPr>
          <w:p w14:paraId="15760DEF" w14:textId="77777777" w:rsidR="00861164" w:rsidRDefault="00861164" w:rsidP="009C1A0D">
            <w:pPr>
              <w:pStyle w:val="NoSpacing"/>
              <w:jc w:val="center"/>
            </w:pPr>
          </w:p>
        </w:tc>
        <w:tc>
          <w:tcPr>
            <w:tcW w:w="1418" w:type="dxa"/>
            <w:vAlign w:val="center"/>
          </w:tcPr>
          <w:p w14:paraId="6D014923" w14:textId="77777777" w:rsidR="00861164" w:rsidRDefault="00861164" w:rsidP="009C1A0D">
            <w:pPr>
              <w:pStyle w:val="NoSpacing"/>
              <w:jc w:val="center"/>
            </w:pPr>
          </w:p>
        </w:tc>
        <w:tc>
          <w:tcPr>
            <w:tcW w:w="1541" w:type="dxa"/>
            <w:vAlign w:val="center"/>
          </w:tcPr>
          <w:p w14:paraId="655FB036" w14:textId="020DC32C" w:rsidR="00861164" w:rsidRDefault="00B77943" w:rsidP="009C1A0D">
            <w:pPr>
              <w:pStyle w:val="NoSpacing"/>
              <w:jc w:val="center"/>
            </w:pPr>
            <w:r>
              <w:t>20</w:t>
            </w:r>
          </w:p>
        </w:tc>
      </w:tr>
      <w:tr w:rsidR="00861164" w14:paraId="49F199D0" w14:textId="77777777" w:rsidTr="009C1A0D">
        <w:trPr>
          <w:jc w:val="center"/>
        </w:trPr>
        <w:tc>
          <w:tcPr>
            <w:tcW w:w="1406" w:type="dxa"/>
            <w:vAlign w:val="center"/>
          </w:tcPr>
          <w:p w14:paraId="1AA81625" w14:textId="77777777" w:rsidR="00861164" w:rsidRPr="00B063CF" w:rsidRDefault="00861164" w:rsidP="009C1A0D">
            <w:pPr>
              <w:pStyle w:val="NoSpacing"/>
              <w:jc w:val="center"/>
              <w:rPr>
                <w:b/>
              </w:rPr>
            </w:pPr>
          </w:p>
          <w:p w14:paraId="3D6641DD" w14:textId="77777777" w:rsidR="00861164" w:rsidRPr="00B063CF" w:rsidRDefault="00861164" w:rsidP="009C1A0D">
            <w:pPr>
              <w:pStyle w:val="NoSpacing"/>
              <w:jc w:val="center"/>
              <w:rPr>
                <w:b/>
              </w:rPr>
            </w:pPr>
            <w:r w:rsidRPr="00B063CF">
              <w:rPr>
                <w:b/>
              </w:rPr>
              <w:t>TASK WEIGHTING</w:t>
            </w:r>
          </w:p>
          <w:p w14:paraId="16F98C83" w14:textId="77777777" w:rsidR="00861164" w:rsidRPr="00B063CF" w:rsidRDefault="00861164" w:rsidP="009C1A0D">
            <w:pPr>
              <w:pStyle w:val="NoSpacing"/>
              <w:jc w:val="center"/>
              <w:rPr>
                <w:b/>
              </w:rPr>
            </w:pPr>
          </w:p>
        </w:tc>
        <w:tc>
          <w:tcPr>
            <w:tcW w:w="1308" w:type="dxa"/>
            <w:vAlign w:val="center"/>
          </w:tcPr>
          <w:p w14:paraId="7E902D2A" w14:textId="77777777" w:rsidR="00861164" w:rsidRPr="00B063CF" w:rsidRDefault="00861164" w:rsidP="009C1A0D">
            <w:pPr>
              <w:pStyle w:val="NoSpacing"/>
              <w:jc w:val="center"/>
              <w:rPr>
                <w:b/>
              </w:rPr>
            </w:pPr>
            <w:r>
              <w:rPr>
                <w:b/>
              </w:rPr>
              <w:t>100</w:t>
            </w:r>
          </w:p>
        </w:tc>
        <w:tc>
          <w:tcPr>
            <w:tcW w:w="1403" w:type="dxa"/>
            <w:vAlign w:val="center"/>
          </w:tcPr>
          <w:p w14:paraId="7C21B192" w14:textId="0E393AE0" w:rsidR="00861164" w:rsidRPr="00B063CF" w:rsidRDefault="00B77943" w:rsidP="009C1A0D">
            <w:pPr>
              <w:pStyle w:val="NoSpacing"/>
              <w:jc w:val="center"/>
              <w:rPr>
                <w:b/>
              </w:rPr>
            </w:pPr>
            <w:r>
              <w:rPr>
                <w:b/>
              </w:rPr>
              <w:t>20</w:t>
            </w:r>
          </w:p>
        </w:tc>
        <w:tc>
          <w:tcPr>
            <w:tcW w:w="1559" w:type="dxa"/>
            <w:vAlign w:val="center"/>
          </w:tcPr>
          <w:p w14:paraId="33A61E0F" w14:textId="0C613D83" w:rsidR="00861164" w:rsidRPr="00B063CF" w:rsidRDefault="00B77943" w:rsidP="009C1A0D">
            <w:pPr>
              <w:pStyle w:val="NoSpacing"/>
              <w:jc w:val="center"/>
              <w:rPr>
                <w:b/>
              </w:rPr>
            </w:pPr>
            <w:r>
              <w:rPr>
                <w:b/>
              </w:rPr>
              <w:t>15</w:t>
            </w:r>
          </w:p>
        </w:tc>
        <w:tc>
          <w:tcPr>
            <w:tcW w:w="1559" w:type="dxa"/>
            <w:vAlign w:val="center"/>
          </w:tcPr>
          <w:p w14:paraId="06DBEE35" w14:textId="4B465BE3" w:rsidR="00861164" w:rsidRPr="00B063CF" w:rsidRDefault="00B77943" w:rsidP="009C1A0D">
            <w:pPr>
              <w:pStyle w:val="NoSpacing"/>
              <w:jc w:val="center"/>
              <w:rPr>
                <w:b/>
              </w:rPr>
            </w:pPr>
            <w:r>
              <w:rPr>
                <w:b/>
              </w:rPr>
              <w:t>20</w:t>
            </w:r>
          </w:p>
        </w:tc>
        <w:tc>
          <w:tcPr>
            <w:tcW w:w="1418" w:type="dxa"/>
            <w:vAlign w:val="center"/>
          </w:tcPr>
          <w:p w14:paraId="3E4E290B" w14:textId="5F51C896" w:rsidR="00861164" w:rsidRPr="00B063CF" w:rsidRDefault="00B77943" w:rsidP="009C1A0D">
            <w:pPr>
              <w:pStyle w:val="NoSpacing"/>
              <w:jc w:val="center"/>
              <w:rPr>
                <w:b/>
              </w:rPr>
            </w:pPr>
            <w:r>
              <w:rPr>
                <w:b/>
              </w:rPr>
              <w:t>25</w:t>
            </w:r>
          </w:p>
        </w:tc>
        <w:tc>
          <w:tcPr>
            <w:tcW w:w="1541" w:type="dxa"/>
            <w:vAlign w:val="center"/>
          </w:tcPr>
          <w:p w14:paraId="578950E7" w14:textId="26CEE8D6" w:rsidR="00861164" w:rsidRPr="00B063CF" w:rsidRDefault="00B77943" w:rsidP="009C1A0D">
            <w:pPr>
              <w:pStyle w:val="NoSpacing"/>
              <w:jc w:val="center"/>
              <w:rPr>
                <w:b/>
              </w:rPr>
            </w:pPr>
            <w:r>
              <w:rPr>
                <w:b/>
              </w:rPr>
              <w:t>20</w:t>
            </w:r>
          </w:p>
        </w:tc>
      </w:tr>
      <w:tr w:rsidR="00861164" w14:paraId="1069D8A9" w14:textId="77777777" w:rsidTr="009C1A0D">
        <w:trPr>
          <w:jc w:val="center"/>
        </w:trPr>
        <w:tc>
          <w:tcPr>
            <w:tcW w:w="2714" w:type="dxa"/>
            <w:gridSpan w:val="2"/>
            <w:vAlign w:val="center"/>
          </w:tcPr>
          <w:p w14:paraId="54A6AFFB" w14:textId="77777777" w:rsidR="00861164" w:rsidRPr="00B063CF" w:rsidRDefault="00861164" w:rsidP="009C1A0D">
            <w:pPr>
              <w:pStyle w:val="NoSpacing"/>
              <w:jc w:val="center"/>
              <w:rPr>
                <w:b/>
              </w:rPr>
            </w:pPr>
            <w:r w:rsidRPr="00B063CF">
              <w:rPr>
                <w:b/>
              </w:rPr>
              <w:t>OUTCOMES ASSESSED</w:t>
            </w:r>
          </w:p>
        </w:tc>
        <w:tc>
          <w:tcPr>
            <w:tcW w:w="1403" w:type="dxa"/>
            <w:vAlign w:val="center"/>
          </w:tcPr>
          <w:p w14:paraId="5D6B8720" w14:textId="77777777" w:rsidR="00861164" w:rsidRDefault="00B77943" w:rsidP="009C1A0D">
            <w:pPr>
              <w:pStyle w:val="NoSpacing"/>
              <w:jc w:val="center"/>
              <w:rPr>
                <w:rFonts w:cstheme="minorHAnsi"/>
                <w:color w:val="505150"/>
                <w:sz w:val="18"/>
              </w:rPr>
            </w:pPr>
            <w:r>
              <w:rPr>
                <w:rFonts w:cstheme="minorHAnsi"/>
                <w:color w:val="505150"/>
                <w:sz w:val="18"/>
              </w:rPr>
              <w:t>MA5.3-6NA</w:t>
            </w:r>
          </w:p>
          <w:p w14:paraId="19BA0DD9" w14:textId="281DBA40" w:rsidR="00B77943" w:rsidRDefault="00B77943" w:rsidP="009C1A0D">
            <w:pPr>
              <w:pStyle w:val="NoSpacing"/>
              <w:jc w:val="center"/>
            </w:pPr>
            <w:r>
              <w:rPr>
                <w:rFonts w:cstheme="minorHAnsi"/>
                <w:color w:val="505150"/>
                <w:sz w:val="18"/>
              </w:rPr>
              <w:t>MA5.3-5NA</w:t>
            </w:r>
          </w:p>
        </w:tc>
        <w:tc>
          <w:tcPr>
            <w:tcW w:w="1559" w:type="dxa"/>
            <w:vAlign w:val="center"/>
          </w:tcPr>
          <w:p w14:paraId="1F8BD689" w14:textId="52705AFC" w:rsidR="00861164" w:rsidRDefault="00B77943" w:rsidP="009C1A0D">
            <w:pPr>
              <w:pStyle w:val="NoSpacing"/>
              <w:jc w:val="center"/>
              <w:rPr>
                <w:rFonts w:cstheme="minorHAnsi"/>
                <w:color w:val="505150"/>
                <w:sz w:val="18"/>
              </w:rPr>
            </w:pPr>
            <w:r>
              <w:rPr>
                <w:rFonts w:cstheme="minorHAnsi"/>
                <w:color w:val="505150"/>
                <w:sz w:val="18"/>
              </w:rPr>
              <w:t>MA5</w:t>
            </w:r>
            <w:r w:rsidR="00F37F50">
              <w:rPr>
                <w:rFonts w:cstheme="minorHAnsi"/>
                <w:color w:val="505150"/>
                <w:sz w:val="18"/>
              </w:rPr>
              <w:t>.3</w:t>
            </w:r>
            <w:r>
              <w:rPr>
                <w:rFonts w:cstheme="minorHAnsi"/>
                <w:color w:val="505150"/>
                <w:sz w:val="18"/>
              </w:rPr>
              <w:t>-8NA</w:t>
            </w:r>
          </w:p>
          <w:p w14:paraId="1885E60C" w14:textId="77777777" w:rsidR="00F37F50" w:rsidRDefault="00F37F50" w:rsidP="009C1A0D">
            <w:pPr>
              <w:pStyle w:val="NoSpacing"/>
              <w:jc w:val="center"/>
              <w:rPr>
                <w:rFonts w:cstheme="minorHAnsi"/>
                <w:color w:val="505150"/>
                <w:sz w:val="18"/>
              </w:rPr>
            </w:pPr>
            <w:r>
              <w:rPr>
                <w:rFonts w:cstheme="minorHAnsi"/>
                <w:color w:val="505150"/>
                <w:sz w:val="18"/>
              </w:rPr>
              <w:t>MA5.3-7NA</w:t>
            </w:r>
          </w:p>
          <w:p w14:paraId="11B1F342" w14:textId="2D759388" w:rsidR="00F37F50" w:rsidRDefault="00F37F50" w:rsidP="009C1A0D">
            <w:pPr>
              <w:pStyle w:val="NoSpacing"/>
              <w:jc w:val="center"/>
            </w:pPr>
            <w:r>
              <w:rPr>
                <w:rFonts w:cstheme="minorHAnsi"/>
                <w:color w:val="505150"/>
                <w:sz w:val="18"/>
              </w:rPr>
              <w:t>MA5.3-9NA</w:t>
            </w:r>
          </w:p>
        </w:tc>
        <w:tc>
          <w:tcPr>
            <w:tcW w:w="1559" w:type="dxa"/>
            <w:vAlign w:val="center"/>
          </w:tcPr>
          <w:p w14:paraId="72CDF201" w14:textId="3D5CE56A" w:rsidR="00861164" w:rsidRDefault="00F37F50" w:rsidP="009C1A0D">
            <w:pPr>
              <w:pStyle w:val="NoSpacing"/>
              <w:jc w:val="center"/>
            </w:pPr>
            <w:r>
              <w:rPr>
                <w:rFonts w:cstheme="minorHAnsi"/>
                <w:color w:val="505150"/>
                <w:sz w:val="18"/>
              </w:rPr>
              <w:t>MA5.3-15MG</w:t>
            </w:r>
            <w:r w:rsidR="00861164" w:rsidRPr="00327970">
              <w:rPr>
                <w:rFonts w:cstheme="minorHAnsi"/>
                <w:color w:val="505150"/>
                <w:sz w:val="18"/>
              </w:rPr>
              <w:t xml:space="preserve">  </w:t>
            </w:r>
          </w:p>
        </w:tc>
        <w:tc>
          <w:tcPr>
            <w:tcW w:w="1418" w:type="dxa"/>
            <w:vAlign w:val="center"/>
          </w:tcPr>
          <w:p w14:paraId="15DFFFFF" w14:textId="77777777" w:rsidR="00861164" w:rsidRDefault="00F37F50" w:rsidP="009C1A0D">
            <w:pPr>
              <w:pStyle w:val="NoSpacing"/>
              <w:jc w:val="center"/>
              <w:rPr>
                <w:rFonts w:cstheme="minorHAnsi"/>
                <w:color w:val="505150"/>
                <w:sz w:val="18"/>
              </w:rPr>
            </w:pPr>
            <w:r>
              <w:rPr>
                <w:rFonts w:cstheme="minorHAnsi"/>
                <w:color w:val="505150"/>
                <w:sz w:val="18"/>
              </w:rPr>
              <w:t>MA5.3-4NA</w:t>
            </w:r>
          </w:p>
          <w:p w14:paraId="1989A6FA" w14:textId="77777777" w:rsidR="00F37F50" w:rsidRDefault="00F37F50" w:rsidP="009C1A0D">
            <w:pPr>
              <w:pStyle w:val="NoSpacing"/>
              <w:jc w:val="center"/>
              <w:rPr>
                <w:rFonts w:cstheme="minorHAnsi"/>
                <w:color w:val="505150"/>
                <w:sz w:val="18"/>
              </w:rPr>
            </w:pPr>
            <w:r>
              <w:rPr>
                <w:rFonts w:cstheme="minorHAnsi"/>
                <w:color w:val="505150"/>
                <w:sz w:val="18"/>
              </w:rPr>
              <w:t xml:space="preserve">MA5.3-16NA </w:t>
            </w:r>
          </w:p>
          <w:p w14:paraId="03F84547" w14:textId="77777777" w:rsidR="00F37F50" w:rsidRDefault="00F37F50" w:rsidP="009C1A0D">
            <w:pPr>
              <w:pStyle w:val="NoSpacing"/>
              <w:jc w:val="center"/>
              <w:rPr>
                <w:rFonts w:cstheme="minorHAnsi"/>
                <w:color w:val="505150"/>
                <w:sz w:val="18"/>
              </w:rPr>
            </w:pPr>
            <w:r>
              <w:rPr>
                <w:rFonts w:cstheme="minorHAnsi"/>
                <w:color w:val="505150"/>
                <w:sz w:val="18"/>
              </w:rPr>
              <w:t>MA5.3-18SP</w:t>
            </w:r>
          </w:p>
          <w:p w14:paraId="61CA180F" w14:textId="415DD144" w:rsidR="00F37F50" w:rsidRDefault="00F37F50" w:rsidP="009C1A0D">
            <w:pPr>
              <w:pStyle w:val="NoSpacing"/>
              <w:jc w:val="center"/>
            </w:pPr>
            <w:r>
              <w:rPr>
                <w:rFonts w:cstheme="minorHAnsi"/>
                <w:color w:val="505150"/>
                <w:sz w:val="18"/>
              </w:rPr>
              <w:t>MA5.3-19SP</w:t>
            </w:r>
          </w:p>
        </w:tc>
        <w:tc>
          <w:tcPr>
            <w:tcW w:w="1541" w:type="dxa"/>
            <w:vAlign w:val="center"/>
          </w:tcPr>
          <w:p w14:paraId="2109CF7E" w14:textId="4731F332" w:rsidR="00861164" w:rsidRDefault="00861164" w:rsidP="009C1A0D">
            <w:pPr>
              <w:pStyle w:val="NoSpacing"/>
              <w:jc w:val="center"/>
            </w:pPr>
          </w:p>
        </w:tc>
      </w:tr>
    </w:tbl>
    <w:p w14:paraId="4FB69D2E" w14:textId="77777777" w:rsidR="00861164" w:rsidRDefault="00861164" w:rsidP="00861164">
      <w:pPr>
        <w:pStyle w:val="NoSpacing"/>
      </w:pPr>
    </w:p>
    <w:p w14:paraId="2BB8C142" w14:textId="77777777" w:rsidR="00861164" w:rsidRPr="000075EA" w:rsidRDefault="00861164" w:rsidP="00861164">
      <w:pPr>
        <w:pStyle w:val="NoSpacing"/>
        <w:jc w:val="center"/>
        <w:rPr>
          <w:b/>
          <w:sz w:val="28"/>
          <w:u w:val="single"/>
        </w:rPr>
      </w:pPr>
      <w:r w:rsidRPr="000075EA">
        <w:rPr>
          <w:b/>
          <w:sz w:val="28"/>
          <w:u w:val="single"/>
        </w:rPr>
        <w:t>MATHEMATICS - Advanced</w:t>
      </w:r>
    </w:p>
    <w:p w14:paraId="69DAC8C1" w14:textId="77777777" w:rsidR="00861164" w:rsidRPr="00D66036" w:rsidRDefault="00861164" w:rsidP="00861164">
      <w:pPr>
        <w:pStyle w:val="NoSpacing"/>
        <w:jc w:val="center"/>
      </w:pPr>
    </w:p>
    <w:p w14:paraId="095494C5" w14:textId="77777777" w:rsidR="00861164" w:rsidRPr="000075EA" w:rsidRDefault="00861164" w:rsidP="00861164">
      <w:pPr>
        <w:pStyle w:val="NoSpacing"/>
        <w:jc w:val="center"/>
        <w:rPr>
          <w:sz w:val="28"/>
        </w:rPr>
      </w:pPr>
      <w:r w:rsidRPr="000075EA">
        <w:rPr>
          <w:sz w:val="28"/>
        </w:rPr>
        <w:t>Stage 5 Syllabus Outcomes</w:t>
      </w:r>
    </w:p>
    <w:p w14:paraId="0CDBF853" w14:textId="77777777" w:rsidR="00861164" w:rsidRDefault="00861164" w:rsidP="00861164">
      <w:pPr>
        <w:pStyle w:val="NoSpacing"/>
      </w:pPr>
    </w:p>
    <w:p w14:paraId="6DD248D0" w14:textId="7052D0DB" w:rsidR="00861164" w:rsidRDefault="00861164" w:rsidP="00861164">
      <w:pPr>
        <w:pStyle w:val="NoSpacing"/>
        <w:ind w:left="2160" w:hanging="1440"/>
      </w:pPr>
      <w:r>
        <w:t xml:space="preserve">MA5.3 1WM </w:t>
      </w:r>
      <w:r>
        <w:tab/>
        <w:t>Use and interpret formal definitions and generalisations when explaining solutions and/or conjectures</w:t>
      </w:r>
      <w:r w:rsidR="00BF04F7">
        <w:t>.</w:t>
      </w:r>
      <w:r>
        <w:t xml:space="preserve"> </w:t>
      </w:r>
    </w:p>
    <w:p w14:paraId="37404A66" w14:textId="77777777" w:rsidR="00861164" w:rsidRDefault="00861164" w:rsidP="00861164">
      <w:pPr>
        <w:pStyle w:val="NoSpacing"/>
        <w:ind w:firstLine="720"/>
      </w:pPr>
    </w:p>
    <w:p w14:paraId="38730831" w14:textId="34234A89" w:rsidR="00861164" w:rsidRDefault="00861164" w:rsidP="00861164">
      <w:pPr>
        <w:pStyle w:val="NoSpacing"/>
        <w:ind w:firstLine="720"/>
      </w:pPr>
      <w:r>
        <w:t xml:space="preserve">MA5.3 2WM </w:t>
      </w:r>
      <w:r>
        <w:tab/>
        <w:t>Generalise mathematical ideas and techniques to analyse and solve problems efficiently</w:t>
      </w:r>
      <w:r w:rsidR="00BF04F7">
        <w:t>.</w:t>
      </w:r>
      <w:r>
        <w:t xml:space="preserve"> </w:t>
      </w:r>
    </w:p>
    <w:p w14:paraId="300E112D" w14:textId="77777777" w:rsidR="00861164" w:rsidRDefault="00861164" w:rsidP="00861164">
      <w:pPr>
        <w:pStyle w:val="NoSpacing"/>
        <w:ind w:firstLine="720"/>
      </w:pPr>
    </w:p>
    <w:p w14:paraId="26B5A8DE" w14:textId="48EF2FAD" w:rsidR="00861164" w:rsidRDefault="00861164" w:rsidP="00861164">
      <w:pPr>
        <w:pStyle w:val="NoSpacing"/>
        <w:ind w:firstLine="720"/>
      </w:pPr>
      <w:r>
        <w:t xml:space="preserve">MA5.3 3WM </w:t>
      </w:r>
      <w:r>
        <w:tab/>
        <w:t>Use deductive reasoning in presenting arguments and formal proofs</w:t>
      </w:r>
      <w:r w:rsidR="00BF04F7">
        <w:t>.</w:t>
      </w:r>
      <w:r>
        <w:t xml:space="preserve"> </w:t>
      </w:r>
    </w:p>
    <w:p w14:paraId="221C04FF" w14:textId="77777777" w:rsidR="00861164" w:rsidRDefault="00861164" w:rsidP="00861164">
      <w:pPr>
        <w:pStyle w:val="NoSpacing"/>
        <w:ind w:firstLine="720"/>
      </w:pPr>
    </w:p>
    <w:p w14:paraId="27F874E4" w14:textId="77777777" w:rsidR="00861164" w:rsidRDefault="00861164" w:rsidP="00861164">
      <w:pPr>
        <w:pStyle w:val="NoSpacing"/>
      </w:pPr>
    </w:p>
    <w:p w14:paraId="5CE611C1" w14:textId="01440191" w:rsidR="00AA2564" w:rsidRDefault="00AA2564" w:rsidP="00746F74">
      <w:pPr>
        <w:pStyle w:val="NoSpacing"/>
      </w:pPr>
    </w:p>
    <w:p w14:paraId="28FCD318" w14:textId="063B1B23" w:rsidR="00AA2564" w:rsidRDefault="00AA2564" w:rsidP="00746F74">
      <w:pPr>
        <w:pStyle w:val="NoSpacing"/>
      </w:pPr>
    </w:p>
    <w:p w14:paraId="248CBD69" w14:textId="464B1D01" w:rsidR="00AA2564" w:rsidRDefault="00AA2564" w:rsidP="00746F74">
      <w:pPr>
        <w:pStyle w:val="NoSpacing"/>
      </w:pPr>
    </w:p>
    <w:p w14:paraId="4AA485DE" w14:textId="24B0775B" w:rsidR="00AA2564" w:rsidRDefault="00AA2564" w:rsidP="00746F74">
      <w:pPr>
        <w:pStyle w:val="NoSpacing"/>
      </w:pPr>
    </w:p>
    <w:p w14:paraId="20DFB281" w14:textId="40CFCD8A" w:rsidR="00AA2564" w:rsidRDefault="00AA2564" w:rsidP="00746F74">
      <w:pPr>
        <w:pStyle w:val="NoSpacing"/>
      </w:pPr>
    </w:p>
    <w:p w14:paraId="7F0CF654" w14:textId="2F52F47F" w:rsidR="00AA2564" w:rsidRDefault="00AA2564" w:rsidP="00746F74">
      <w:pPr>
        <w:pStyle w:val="NoSpacing"/>
      </w:pPr>
    </w:p>
    <w:p w14:paraId="1C7A68E8" w14:textId="1F174BAC" w:rsidR="00AA2564" w:rsidRDefault="00AA2564" w:rsidP="00746F74">
      <w:pPr>
        <w:pStyle w:val="NoSpacing"/>
      </w:pPr>
    </w:p>
    <w:p w14:paraId="5BBED296" w14:textId="42A19ACF" w:rsidR="00AA2564" w:rsidRDefault="00AA2564" w:rsidP="00746F74">
      <w:pPr>
        <w:pStyle w:val="NoSpacing"/>
      </w:pPr>
    </w:p>
    <w:p w14:paraId="4CBCDAA1" w14:textId="041C2DC1" w:rsidR="00AA2564" w:rsidRDefault="00AA2564" w:rsidP="00746F74">
      <w:pPr>
        <w:pStyle w:val="NoSpacing"/>
      </w:pPr>
    </w:p>
    <w:p w14:paraId="481401BB" w14:textId="42933AC0" w:rsidR="00AA2564" w:rsidRDefault="00AA2564" w:rsidP="00746F74">
      <w:pPr>
        <w:pStyle w:val="NoSpacing"/>
      </w:pPr>
    </w:p>
    <w:p w14:paraId="2541AD18" w14:textId="639A4749" w:rsidR="00AA2564" w:rsidRDefault="00AA2564" w:rsidP="00746F74">
      <w:pPr>
        <w:pStyle w:val="NoSpacing"/>
      </w:pPr>
    </w:p>
    <w:p w14:paraId="30ADA5FE" w14:textId="10C5DF63" w:rsidR="00AA2564" w:rsidRDefault="00AA2564" w:rsidP="00746F74">
      <w:pPr>
        <w:pStyle w:val="NoSpacing"/>
      </w:pPr>
    </w:p>
    <w:p w14:paraId="121791D7" w14:textId="2D42936A" w:rsidR="00AA2564" w:rsidRDefault="00AA2564" w:rsidP="00746F74">
      <w:pPr>
        <w:pStyle w:val="NoSpacing"/>
      </w:pPr>
    </w:p>
    <w:p w14:paraId="6E1E06B9" w14:textId="10F4D069" w:rsidR="00AA2564" w:rsidRDefault="00AA2564" w:rsidP="00746F74">
      <w:pPr>
        <w:pStyle w:val="NoSpacing"/>
      </w:pPr>
    </w:p>
    <w:p w14:paraId="1AEC0086" w14:textId="6ADCC6E1" w:rsidR="00AA2564" w:rsidRDefault="00AA2564" w:rsidP="00746F74">
      <w:pPr>
        <w:pStyle w:val="NoSpacing"/>
      </w:pPr>
    </w:p>
    <w:p w14:paraId="32C69A67" w14:textId="081E3438" w:rsidR="00AA2564" w:rsidRDefault="00AA2564" w:rsidP="00746F74">
      <w:pPr>
        <w:pStyle w:val="NoSpacing"/>
      </w:pPr>
    </w:p>
    <w:p w14:paraId="09C5F0CF" w14:textId="09B3EBFA" w:rsidR="00AA2564" w:rsidRDefault="00AA2564" w:rsidP="00746F74">
      <w:pPr>
        <w:pStyle w:val="NoSpacing"/>
      </w:pPr>
    </w:p>
    <w:p w14:paraId="567080D4" w14:textId="350B28E5" w:rsidR="00AA2564" w:rsidRDefault="00AA2564" w:rsidP="00746F74">
      <w:pPr>
        <w:pStyle w:val="NoSpacing"/>
      </w:pPr>
    </w:p>
    <w:p w14:paraId="082CB7E8" w14:textId="3697E32C" w:rsidR="00AA2564" w:rsidRDefault="00AA2564" w:rsidP="00746F74">
      <w:pPr>
        <w:pStyle w:val="NoSpacing"/>
      </w:pPr>
    </w:p>
    <w:p w14:paraId="7BF2E90B" w14:textId="30E357F0" w:rsidR="00AA2564" w:rsidRDefault="00AA2564" w:rsidP="00746F74">
      <w:pPr>
        <w:pStyle w:val="NoSpacing"/>
      </w:pPr>
    </w:p>
    <w:p w14:paraId="1CB15F4B" w14:textId="5BA17033" w:rsidR="00AA2564" w:rsidRDefault="00AA2564" w:rsidP="00746F74">
      <w:pPr>
        <w:pStyle w:val="NoSpacing"/>
      </w:pPr>
    </w:p>
    <w:p w14:paraId="5B5A37F5" w14:textId="2F218D45" w:rsidR="00AA2564" w:rsidRDefault="00AA2564" w:rsidP="00746F74">
      <w:pPr>
        <w:pStyle w:val="NoSpacing"/>
      </w:pPr>
    </w:p>
    <w:p w14:paraId="35354CAF" w14:textId="58CBAD64" w:rsidR="00AA2564" w:rsidRDefault="00AA2564" w:rsidP="00746F74">
      <w:pPr>
        <w:pStyle w:val="NoSpacing"/>
      </w:pPr>
    </w:p>
    <w:p w14:paraId="18C7AAAD" w14:textId="3EEB5E0E" w:rsidR="00AA2564" w:rsidRDefault="00AA2564" w:rsidP="00746F74">
      <w:pPr>
        <w:pStyle w:val="NoSpacing"/>
      </w:pPr>
    </w:p>
    <w:p w14:paraId="66840332" w14:textId="717B7345" w:rsidR="00AA2564" w:rsidRDefault="00AA2564" w:rsidP="00746F74">
      <w:pPr>
        <w:pStyle w:val="NoSpacing"/>
      </w:pPr>
    </w:p>
    <w:p w14:paraId="280223AA" w14:textId="751F0580" w:rsidR="00AA2564" w:rsidRDefault="00AA2564" w:rsidP="00746F74">
      <w:pPr>
        <w:pStyle w:val="NoSpacing"/>
      </w:pPr>
    </w:p>
    <w:p w14:paraId="4222EA0C" w14:textId="5079B396" w:rsidR="00AA2564" w:rsidRDefault="00AA2564" w:rsidP="00746F74">
      <w:pPr>
        <w:pStyle w:val="NoSpacing"/>
      </w:pPr>
    </w:p>
    <w:p w14:paraId="67EB6A8A" w14:textId="4D63234C" w:rsidR="00AA2564" w:rsidRDefault="00AA2564" w:rsidP="00746F74">
      <w:pPr>
        <w:pStyle w:val="NoSpacing"/>
      </w:pPr>
    </w:p>
    <w:p w14:paraId="6F4DFB6A" w14:textId="1DB3056D" w:rsidR="00AA2564" w:rsidRDefault="00AA2564" w:rsidP="00746F74">
      <w:pPr>
        <w:pStyle w:val="NoSpacing"/>
      </w:pPr>
    </w:p>
    <w:p w14:paraId="77E3DA12" w14:textId="7B31DC92" w:rsidR="00AA2564" w:rsidRDefault="00AA2564" w:rsidP="00746F74">
      <w:pPr>
        <w:pStyle w:val="NoSpacing"/>
      </w:pPr>
    </w:p>
    <w:p w14:paraId="42E7CCF1" w14:textId="51AE15C9" w:rsidR="00AA2564" w:rsidRDefault="00AA2564" w:rsidP="00746F74">
      <w:pPr>
        <w:pStyle w:val="NoSpacing"/>
      </w:pPr>
    </w:p>
    <w:p w14:paraId="1E86B0DD" w14:textId="303BD6E4" w:rsidR="00AA2564" w:rsidRDefault="00AA2564" w:rsidP="00746F74">
      <w:pPr>
        <w:pStyle w:val="NoSpacing"/>
      </w:pPr>
    </w:p>
    <w:p w14:paraId="02AFC30C" w14:textId="2BDA4B26" w:rsidR="00AA2564" w:rsidRDefault="00AA2564" w:rsidP="00746F74">
      <w:pPr>
        <w:pStyle w:val="NoSpacing"/>
      </w:pPr>
    </w:p>
    <w:p w14:paraId="7081B597" w14:textId="3B2048F5" w:rsidR="00AA2564" w:rsidRDefault="00AA2564" w:rsidP="00746F74">
      <w:pPr>
        <w:pStyle w:val="NoSpacing"/>
      </w:pPr>
    </w:p>
    <w:p w14:paraId="609BB672" w14:textId="50B30C47" w:rsidR="00AA2564" w:rsidRDefault="00AA2564" w:rsidP="00746F74">
      <w:pPr>
        <w:pStyle w:val="NoSpacing"/>
      </w:pPr>
    </w:p>
    <w:p w14:paraId="7FEAE9F6" w14:textId="721E9154" w:rsidR="00AA2564" w:rsidRDefault="00AA2564" w:rsidP="00746F74">
      <w:pPr>
        <w:pStyle w:val="NoSpacing"/>
      </w:pPr>
    </w:p>
    <w:p w14:paraId="19BA333D" w14:textId="174C580C" w:rsidR="00AA2564" w:rsidRDefault="00AA2564" w:rsidP="00746F74">
      <w:pPr>
        <w:pStyle w:val="NoSpacing"/>
      </w:pPr>
    </w:p>
    <w:p w14:paraId="66DA7044" w14:textId="6511CB79" w:rsidR="00AA2564" w:rsidRDefault="00AA2564" w:rsidP="00746F74">
      <w:pPr>
        <w:pStyle w:val="NoSpacing"/>
      </w:pPr>
    </w:p>
    <w:p w14:paraId="76B7DAF0" w14:textId="06571E4E" w:rsidR="00AA2564" w:rsidRDefault="00AA2564" w:rsidP="00746F74">
      <w:pPr>
        <w:pStyle w:val="NoSpacing"/>
      </w:pPr>
    </w:p>
    <w:p w14:paraId="57324637" w14:textId="3EBC8871" w:rsidR="00AA2564" w:rsidRDefault="00AA2564" w:rsidP="00746F74">
      <w:pPr>
        <w:pStyle w:val="NoSpacing"/>
      </w:pPr>
    </w:p>
    <w:p w14:paraId="61CB366F" w14:textId="4BF422EE" w:rsidR="00AA2564" w:rsidRDefault="00AA2564" w:rsidP="00746F74">
      <w:pPr>
        <w:pStyle w:val="NoSpacing"/>
      </w:pPr>
    </w:p>
    <w:p w14:paraId="7FCB5CB2" w14:textId="77777777" w:rsidR="00861164" w:rsidRDefault="00861164" w:rsidP="00861164">
      <w:pPr>
        <w:pStyle w:val="NoSpacing"/>
      </w:pPr>
      <w:r>
        <w:rPr>
          <w:noProof/>
          <w:lang w:eastAsia="en-AU"/>
        </w:rPr>
        <w:lastRenderedPageBreak/>
        <w:drawing>
          <wp:anchor distT="0" distB="0" distL="114300" distR="114300" simplePos="0" relativeHeight="251666432" behindDoc="1" locked="0" layoutInCell="1" allowOverlap="1" wp14:anchorId="39E63174" wp14:editId="7A969D88">
            <wp:simplePos x="0" y="0"/>
            <wp:positionH relativeFrom="column">
              <wp:posOffset>66040</wp:posOffset>
            </wp:positionH>
            <wp:positionV relativeFrom="paragraph">
              <wp:posOffset>22225</wp:posOffset>
            </wp:positionV>
            <wp:extent cx="1237615" cy="1060450"/>
            <wp:effectExtent l="0" t="0" r="635" b="6350"/>
            <wp:wrapTight wrapText="bothSides">
              <wp:wrapPolygon edited="0">
                <wp:start x="0" y="0"/>
                <wp:lineTo x="0" y="21341"/>
                <wp:lineTo x="21279" y="21341"/>
                <wp:lineTo x="21279" y="0"/>
                <wp:lineTo x="0" y="0"/>
              </wp:wrapPolygon>
            </wp:wrapTight>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00683" w14:textId="33A34C2C" w:rsidR="00861164" w:rsidRPr="00B063CF" w:rsidRDefault="00861164" w:rsidP="00861164">
      <w:pPr>
        <w:pStyle w:val="NoSpacing"/>
        <w:jc w:val="center"/>
        <w:rPr>
          <w:b/>
          <w:sz w:val="28"/>
          <w:u w:val="single"/>
        </w:rPr>
      </w:pPr>
      <w:r w:rsidRPr="00B063CF">
        <w:rPr>
          <w:b/>
          <w:sz w:val="28"/>
          <w:u w:val="single"/>
        </w:rPr>
        <w:t xml:space="preserve">MATHEMATICS – </w:t>
      </w:r>
      <w:r w:rsidR="003B5FF3">
        <w:rPr>
          <w:b/>
          <w:sz w:val="28"/>
          <w:u w:val="single"/>
        </w:rPr>
        <w:t>Standard</w:t>
      </w:r>
    </w:p>
    <w:p w14:paraId="76F68E27" w14:textId="3DE84C38" w:rsidR="00861164" w:rsidRPr="00B063CF" w:rsidRDefault="00861164" w:rsidP="00861164">
      <w:pPr>
        <w:pStyle w:val="NoSpacing"/>
        <w:jc w:val="center"/>
        <w:rPr>
          <w:sz w:val="28"/>
        </w:rPr>
      </w:pPr>
      <w:r w:rsidRPr="00B063CF">
        <w:rPr>
          <w:sz w:val="28"/>
        </w:rPr>
        <w:t xml:space="preserve">Year </w:t>
      </w:r>
      <w:r>
        <w:rPr>
          <w:sz w:val="28"/>
        </w:rPr>
        <w:t>10</w:t>
      </w:r>
      <w:r w:rsidRPr="00B063CF">
        <w:rPr>
          <w:sz w:val="28"/>
        </w:rPr>
        <w:t xml:space="preserve"> Assessment Schedule</w:t>
      </w:r>
    </w:p>
    <w:p w14:paraId="6BB861B4" w14:textId="77777777" w:rsidR="00861164" w:rsidRDefault="00861164" w:rsidP="00861164">
      <w:pPr>
        <w:pStyle w:val="NoSpacing"/>
      </w:pPr>
    </w:p>
    <w:p w14:paraId="1B893A31" w14:textId="77777777" w:rsidR="00861164" w:rsidRDefault="00861164" w:rsidP="00861164">
      <w:pPr>
        <w:pStyle w:val="NoSpacing"/>
      </w:pPr>
    </w:p>
    <w:p w14:paraId="7A8A30C1" w14:textId="77777777" w:rsidR="00861164" w:rsidRPr="00471AC0" w:rsidRDefault="00861164" w:rsidP="00861164">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861164" w14:paraId="70CB7A72" w14:textId="77777777" w:rsidTr="009C1A0D">
        <w:tc>
          <w:tcPr>
            <w:tcW w:w="10206" w:type="dxa"/>
            <w:gridSpan w:val="2"/>
            <w:shd w:val="clear" w:color="auto" w:fill="A6A6A6" w:themeFill="background1" w:themeFillShade="A6"/>
          </w:tcPr>
          <w:p w14:paraId="227D5CD8" w14:textId="77777777" w:rsidR="00861164" w:rsidRPr="00B063CF" w:rsidRDefault="00861164" w:rsidP="009C1A0D">
            <w:pPr>
              <w:pStyle w:val="NoSpacing"/>
              <w:jc w:val="center"/>
              <w:rPr>
                <w:b/>
              </w:rPr>
            </w:pPr>
            <w:r w:rsidRPr="00B063CF">
              <w:rPr>
                <w:b/>
              </w:rPr>
              <w:t>UNITS OF STUDY</w:t>
            </w:r>
          </w:p>
          <w:p w14:paraId="3E5F8058" w14:textId="77777777" w:rsidR="00861164" w:rsidRDefault="00861164" w:rsidP="009C1A0D">
            <w:pPr>
              <w:pStyle w:val="NoSpacing"/>
              <w:jc w:val="center"/>
            </w:pPr>
          </w:p>
        </w:tc>
      </w:tr>
      <w:tr w:rsidR="00861164" w14:paraId="33544AF3" w14:textId="77777777" w:rsidTr="009C1A0D">
        <w:tc>
          <w:tcPr>
            <w:tcW w:w="5091" w:type="dxa"/>
            <w:shd w:val="clear" w:color="auto" w:fill="D9D9D9" w:themeFill="background1" w:themeFillShade="D9"/>
          </w:tcPr>
          <w:p w14:paraId="49255662" w14:textId="77777777" w:rsidR="00861164" w:rsidRPr="00B063CF" w:rsidRDefault="00861164" w:rsidP="009C1A0D">
            <w:pPr>
              <w:pStyle w:val="NoSpacing"/>
              <w:jc w:val="center"/>
              <w:rPr>
                <w:b/>
              </w:rPr>
            </w:pPr>
            <w:r w:rsidRPr="00B063CF">
              <w:rPr>
                <w:b/>
              </w:rPr>
              <w:t>Semester 1</w:t>
            </w:r>
          </w:p>
        </w:tc>
        <w:tc>
          <w:tcPr>
            <w:tcW w:w="5115" w:type="dxa"/>
            <w:shd w:val="clear" w:color="auto" w:fill="D9D9D9" w:themeFill="background1" w:themeFillShade="D9"/>
          </w:tcPr>
          <w:p w14:paraId="386FC7E4" w14:textId="77777777" w:rsidR="00861164" w:rsidRPr="00B063CF" w:rsidRDefault="00861164" w:rsidP="009C1A0D">
            <w:pPr>
              <w:pStyle w:val="NoSpacing"/>
              <w:jc w:val="center"/>
              <w:rPr>
                <w:b/>
              </w:rPr>
            </w:pPr>
            <w:r w:rsidRPr="00B063CF">
              <w:rPr>
                <w:b/>
              </w:rPr>
              <w:t>Semester 2</w:t>
            </w:r>
          </w:p>
        </w:tc>
      </w:tr>
      <w:tr w:rsidR="00861164" w14:paraId="28761826" w14:textId="77777777" w:rsidTr="009C1A0D">
        <w:tc>
          <w:tcPr>
            <w:tcW w:w="5091" w:type="dxa"/>
          </w:tcPr>
          <w:p w14:paraId="7F718F4D" w14:textId="77777777" w:rsidR="00861164" w:rsidRDefault="00F37F50">
            <w:pPr>
              <w:pStyle w:val="NoSpacing"/>
              <w:numPr>
                <w:ilvl w:val="0"/>
                <w:numId w:val="43"/>
              </w:numPr>
            </w:pPr>
            <w:r>
              <w:t xml:space="preserve">Indices </w:t>
            </w:r>
          </w:p>
          <w:p w14:paraId="11F882D1" w14:textId="77777777" w:rsidR="00F37F50" w:rsidRDefault="00F37F50">
            <w:pPr>
              <w:pStyle w:val="NoSpacing"/>
              <w:numPr>
                <w:ilvl w:val="0"/>
                <w:numId w:val="43"/>
              </w:numPr>
            </w:pPr>
            <w:r>
              <w:t xml:space="preserve">Algebraic Techniques </w:t>
            </w:r>
          </w:p>
          <w:p w14:paraId="64CC4DEF" w14:textId="77777777" w:rsidR="00F37F50" w:rsidRDefault="00F37F50">
            <w:pPr>
              <w:pStyle w:val="NoSpacing"/>
              <w:numPr>
                <w:ilvl w:val="0"/>
                <w:numId w:val="43"/>
              </w:numPr>
            </w:pPr>
            <w:r>
              <w:t xml:space="preserve">Equations </w:t>
            </w:r>
          </w:p>
          <w:p w14:paraId="7069C3B7" w14:textId="3EE2BBF0" w:rsidR="00F37F50" w:rsidRDefault="00F37F50">
            <w:pPr>
              <w:pStyle w:val="NoSpacing"/>
              <w:numPr>
                <w:ilvl w:val="0"/>
                <w:numId w:val="43"/>
              </w:numPr>
            </w:pPr>
            <w:r>
              <w:t xml:space="preserve">Single Variable Data Analysis </w:t>
            </w:r>
          </w:p>
          <w:p w14:paraId="48A9C15B" w14:textId="19E8EE5B" w:rsidR="00F37F50" w:rsidRDefault="00F37F50">
            <w:pPr>
              <w:pStyle w:val="NoSpacing"/>
              <w:numPr>
                <w:ilvl w:val="0"/>
                <w:numId w:val="43"/>
              </w:numPr>
            </w:pPr>
            <w:r>
              <w:t xml:space="preserve">Properties of Geometrical Figures </w:t>
            </w:r>
          </w:p>
          <w:p w14:paraId="0D857638" w14:textId="1378BC9F" w:rsidR="00F37F50" w:rsidRDefault="00F37F50">
            <w:pPr>
              <w:pStyle w:val="NoSpacing"/>
              <w:numPr>
                <w:ilvl w:val="0"/>
                <w:numId w:val="43"/>
              </w:numPr>
            </w:pPr>
            <w:r>
              <w:t>Right Angled Triangles (Trigonometry)</w:t>
            </w:r>
          </w:p>
        </w:tc>
        <w:tc>
          <w:tcPr>
            <w:tcW w:w="5115" w:type="dxa"/>
          </w:tcPr>
          <w:p w14:paraId="75A2759A" w14:textId="77777777" w:rsidR="00F37F50" w:rsidRDefault="00F37F50">
            <w:pPr>
              <w:pStyle w:val="NoSpacing"/>
              <w:numPr>
                <w:ilvl w:val="0"/>
                <w:numId w:val="44"/>
              </w:numPr>
            </w:pPr>
            <w:r>
              <w:t xml:space="preserve">Linear Relationships </w:t>
            </w:r>
          </w:p>
          <w:p w14:paraId="0525AB7E" w14:textId="77777777" w:rsidR="00A24B9E" w:rsidRDefault="00F37F50">
            <w:pPr>
              <w:pStyle w:val="NoSpacing"/>
              <w:numPr>
                <w:ilvl w:val="0"/>
                <w:numId w:val="44"/>
              </w:numPr>
            </w:pPr>
            <w:r>
              <w:t>Financial Mathem</w:t>
            </w:r>
            <w:r w:rsidR="00A24B9E">
              <w:t xml:space="preserve">atics </w:t>
            </w:r>
          </w:p>
          <w:p w14:paraId="3513E5BD" w14:textId="77777777" w:rsidR="00A24B9E" w:rsidRDefault="00A24B9E">
            <w:pPr>
              <w:pStyle w:val="NoSpacing"/>
              <w:numPr>
                <w:ilvl w:val="0"/>
                <w:numId w:val="44"/>
              </w:numPr>
            </w:pPr>
            <w:r>
              <w:t xml:space="preserve">Bivariate Data Analysis </w:t>
            </w:r>
          </w:p>
          <w:p w14:paraId="78FC34F8" w14:textId="77777777" w:rsidR="00A24B9E" w:rsidRDefault="00A24B9E">
            <w:pPr>
              <w:pStyle w:val="NoSpacing"/>
              <w:numPr>
                <w:ilvl w:val="0"/>
                <w:numId w:val="44"/>
              </w:numPr>
            </w:pPr>
            <w:r>
              <w:t xml:space="preserve">Non-linear Relationship </w:t>
            </w:r>
          </w:p>
          <w:p w14:paraId="616A47D1" w14:textId="77777777" w:rsidR="00A24B9E" w:rsidRDefault="00A24B9E">
            <w:pPr>
              <w:pStyle w:val="NoSpacing"/>
              <w:numPr>
                <w:ilvl w:val="0"/>
                <w:numId w:val="44"/>
              </w:numPr>
            </w:pPr>
            <w:r>
              <w:t xml:space="preserve">Algebraic Techniques </w:t>
            </w:r>
          </w:p>
          <w:p w14:paraId="427BF516" w14:textId="0D3F315B" w:rsidR="00861164" w:rsidRDefault="00A24B9E">
            <w:pPr>
              <w:pStyle w:val="NoSpacing"/>
              <w:numPr>
                <w:ilvl w:val="0"/>
                <w:numId w:val="44"/>
              </w:numPr>
            </w:pPr>
            <w:r>
              <w:t xml:space="preserve">Equations </w:t>
            </w:r>
            <w:r w:rsidR="00861164">
              <w:t xml:space="preserve"> </w:t>
            </w:r>
          </w:p>
        </w:tc>
      </w:tr>
    </w:tbl>
    <w:p w14:paraId="55892466" w14:textId="77777777" w:rsidR="00861164" w:rsidRPr="00471AC0" w:rsidRDefault="00861164" w:rsidP="00861164">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4"/>
        <w:gridCol w:w="8912"/>
      </w:tblGrid>
      <w:tr w:rsidR="00861164" w14:paraId="5C64D145" w14:textId="77777777" w:rsidTr="009C1A0D">
        <w:tc>
          <w:tcPr>
            <w:tcW w:w="10206" w:type="dxa"/>
            <w:gridSpan w:val="2"/>
            <w:shd w:val="clear" w:color="auto" w:fill="D9D9D9" w:themeFill="background1" w:themeFillShade="D9"/>
          </w:tcPr>
          <w:p w14:paraId="0946388C" w14:textId="77777777" w:rsidR="00861164" w:rsidRDefault="00861164" w:rsidP="009C1A0D">
            <w:pPr>
              <w:pStyle w:val="NoSpacing"/>
              <w:jc w:val="center"/>
            </w:pPr>
          </w:p>
          <w:p w14:paraId="65F3FE04" w14:textId="77777777" w:rsidR="00861164" w:rsidRPr="00B063CF" w:rsidRDefault="00861164" w:rsidP="009C1A0D">
            <w:pPr>
              <w:pStyle w:val="NoSpacing"/>
              <w:jc w:val="center"/>
              <w:rPr>
                <w:b/>
              </w:rPr>
            </w:pPr>
            <w:r w:rsidRPr="00B063CF">
              <w:rPr>
                <w:b/>
              </w:rPr>
              <w:t>REPORT STATEMENTS (DRS)</w:t>
            </w:r>
          </w:p>
        </w:tc>
      </w:tr>
      <w:tr w:rsidR="00861164" w14:paraId="6A1D41FE" w14:textId="77777777" w:rsidTr="009C1A0D">
        <w:tc>
          <w:tcPr>
            <w:tcW w:w="1276" w:type="dxa"/>
            <w:vAlign w:val="center"/>
          </w:tcPr>
          <w:p w14:paraId="22BD1A89" w14:textId="77777777" w:rsidR="00861164" w:rsidRPr="00471AC0" w:rsidRDefault="00861164" w:rsidP="009C1A0D">
            <w:pPr>
              <w:pStyle w:val="NoSpacing"/>
              <w:jc w:val="center"/>
              <w:rPr>
                <w:b/>
                <w:sz w:val="16"/>
              </w:rPr>
            </w:pPr>
          </w:p>
          <w:p w14:paraId="4BAFC4C6" w14:textId="77777777" w:rsidR="00861164" w:rsidRPr="00B063CF" w:rsidRDefault="00861164" w:rsidP="009C1A0D">
            <w:pPr>
              <w:pStyle w:val="NoSpacing"/>
              <w:jc w:val="center"/>
              <w:rPr>
                <w:b/>
              </w:rPr>
            </w:pPr>
            <w:r w:rsidRPr="00B063CF">
              <w:rPr>
                <w:b/>
              </w:rPr>
              <w:t>DRS 1</w:t>
            </w:r>
          </w:p>
          <w:p w14:paraId="311CB2F4" w14:textId="77777777" w:rsidR="00861164" w:rsidRPr="00B063CF" w:rsidRDefault="00861164" w:rsidP="009C1A0D">
            <w:pPr>
              <w:pStyle w:val="NoSpacing"/>
              <w:jc w:val="center"/>
              <w:rPr>
                <w:b/>
              </w:rPr>
            </w:pPr>
          </w:p>
        </w:tc>
        <w:tc>
          <w:tcPr>
            <w:tcW w:w="8930" w:type="dxa"/>
          </w:tcPr>
          <w:p w14:paraId="3509F802" w14:textId="77777777" w:rsidR="00861164" w:rsidRPr="00471AC0" w:rsidRDefault="00861164" w:rsidP="009C1A0D">
            <w:pPr>
              <w:pStyle w:val="NoSpacing"/>
              <w:rPr>
                <w:sz w:val="16"/>
              </w:rPr>
            </w:pPr>
          </w:p>
          <w:p w14:paraId="5A7C357F" w14:textId="77777777" w:rsidR="00861164" w:rsidRDefault="00861164" w:rsidP="009C1A0D">
            <w:pPr>
              <w:pStyle w:val="NoSpacing"/>
            </w:pPr>
            <w:r w:rsidRPr="00FC297E">
              <w:t>Skills, knowledge and understanding of Number and Algebra</w:t>
            </w:r>
          </w:p>
        </w:tc>
      </w:tr>
      <w:tr w:rsidR="00861164" w14:paraId="161A0CDA" w14:textId="77777777" w:rsidTr="009C1A0D">
        <w:tc>
          <w:tcPr>
            <w:tcW w:w="1276" w:type="dxa"/>
            <w:vAlign w:val="center"/>
          </w:tcPr>
          <w:p w14:paraId="7F79ACF3" w14:textId="77777777" w:rsidR="00861164" w:rsidRPr="00471AC0" w:rsidRDefault="00861164" w:rsidP="009C1A0D">
            <w:pPr>
              <w:pStyle w:val="NoSpacing"/>
              <w:jc w:val="center"/>
              <w:rPr>
                <w:b/>
                <w:sz w:val="16"/>
              </w:rPr>
            </w:pPr>
          </w:p>
          <w:p w14:paraId="79ECD3E5" w14:textId="77777777" w:rsidR="00861164" w:rsidRPr="00B063CF" w:rsidRDefault="00861164" w:rsidP="009C1A0D">
            <w:pPr>
              <w:pStyle w:val="NoSpacing"/>
              <w:jc w:val="center"/>
              <w:rPr>
                <w:b/>
              </w:rPr>
            </w:pPr>
            <w:r w:rsidRPr="00B063CF">
              <w:rPr>
                <w:b/>
              </w:rPr>
              <w:t>DRS 2</w:t>
            </w:r>
          </w:p>
          <w:p w14:paraId="0D89EE82" w14:textId="77777777" w:rsidR="00861164" w:rsidRPr="00B063CF" w:rsidRDefault="00861164" w:rsidP="009C1A0D">
            <w:pPr>
              <w:pStyle w:val="NoSpacing"/>
              <w:jc w:val="center"/>
              <w:rPr>
                <w:b/>
              </w:rPr>
            </w:pPr>
          </w:p>
        </w:tc>
        <w:tc>
          <w:tcPr>
            <w:tcW w:w="8930" w:type="dxa"/>
          </w:tcPr>
          <w:p w14:paraId="7F8F9D81" w14:textId="77777777" w:rsidR="00861164" w:rsidRPr="00471AC0" w:rsidRDefault="00861164" w:rsidP="009C1A0D">
            <w:pPr>
              <w:pStyle w:val="NoSpacing"/>
              <w:rPr>
                <w:sz w:val="16"/>
              </w:rPr>
            </w:pPr>
          </w:p>
          <w:p w14:paraId="439A6B7A" w14:textId="77777777" w:rsidR="00861164" w:rsidRDefault="00861164" w:rsidP="009C1A0D">
            <w:pPr>
              <w:pStyle w:val="NoSpacing"/>
            </w:pPr>
            <w:r w:rsidRPr="00FC297E">
              <w:t>Skills, knowledge and understanding of Measurement and Geometry</w:t>
            </w:r>
          </w:p>
        </w:tc>
      </w:tr>
      <w:tr w:rsidR="00861164" w14:paraId="2455D69E" w14:textId="77777777" w:rsidTr="009C1A0D">
        <w:tc>
          <w:tcPr>
            <w:tcW w:w="1276" w:type="dxa"/>
            <w:vAlign w:val="center"/>
          </w:tcPr>
          <w:p w14:paraId="006BBF65" w14:textId="77777777" w:rsidR="00861164" w:rsidRPr="00471AC0" w:rsidRDefault="00861164" w:rsidP="009C1A0D">
            <w:pPr>
              <w:pStyle w:val="NoSpacing"/>
              <w:jc w:val="center"/>
              <w:rPr>
                <w:b/>
                <w:sz w:val="16"/>
              </w:rPr>
            </w:pPr>
          </w:p>
          <w:p w14:paraId="409A4202" w14:textId="77777777" w:rsidR="00861164" w:rsidRPr="00B063CF" w:rsidRDefault="00861164" w:rsidP="009C1A0D">
            <w:pPr>
              <w:pStyle w:val="NoSpacing"/>
              <w:jc w:val="center"/>
              <w:rPr>
                <w:b/>
              </w:rPr>
            </w:pPr>
            <w:r w:rsidRPr="00B063CF">
              <w:rPr>
                <w:b/>
              </w:rPr>
              <w:t>DRS 3</w:t>
            </w:r>
          </w:p>
          <w:p w14:paraId="78E32908" w14:textId="77777777" w:rsidR="00861164" w:rsidRPr="00B063CF" w:rsidRDefault="00861164" w:rsidP="009C1A0D">
            <w:pPr>
              <w:pStyle w:val="NoSpacing"/>
              <w:jc w:val="center"/>
              <w:rPr>
                <w:b/>
              </w:rPr>
            </w:pPr>
          </w:p>
        </w:tc>
        <w:tc>
          <w:tcPr>
            <w:tcW w:w="8930" w:type="dxa"/>
          </w:tcPr>
          <w:p w14:paraId="3DAA0933" w14:textId="77777777" w:rsidR="00861164" w:rsidRPr="00471AC0" w:rsidRDefault="00861164" w:rsidP="009C1A0D">
            <w:pPr>
              <w:pStyle w:val="NoSpacing"/>
              <w:rPr>
                <w:sz w:val="16"/>
              </w:rPr>
            </w:pPr>
          </w:p>
          <w:p w14:paraId="3F2FB594" w14:textId="77777777" w:rsidR="00861164" w:rsidRDefault="00861164" w:rsidP="009C1A0D">
            <w:pPr>
              <w:pStyle w:val="NoSpacing"/>
            </w:pPr>
            <w:r w:rsidRPr="00FC297E">
              <w:t xml:space="preserve">Skills, knowledge and understanding of Statistics and Probability </w:t>
            </w:r>
          </w:p>
        </w:tc>
      </w:tr>
      <w:tr w:rsidR="00861164" w14:paraId="7E275627" w14:textId="77777777" w:rsidTr="009C1A0D">
        <w:tc>
          <w:tcPr>
            <w:tcW w:w="1276" w:type="dxa"/>
            <w:vAlign w:val="center"/>
          </w:tcPr>
          <w:p w14:paraId="0C173BCD" w14:textId="77777777" w:rsidR="00861164" w:rsidRPr="00471AC0" w:rsidRDefault="00861164" w:rsidP="009C1A0D">
            <w:pPr>
              <w:pStyle w:val="NoSpacing"/>
              <w:jc w:val="center"/>
              <w:rPr>
                <w:b/>
                <w:sz w:val="16"/>
              </w:rPr>
            </w:pPr>
          </w:p>
          <w:p w14:paraId="725DD720" w14:textId="77777777" w:rsidR="00861164" w:rsidRDefault="00861164" w:rsidP="009C1A0D">
            <w:pPr>
              <w:pStyle w:val="NoSpacing"/>
              <w:jc w:val="center"/>
              <w:rPr>
                <w:b/>
              </w:rPr>
            </w:pPr>
            <w:r>
              <w:rPr>
                <w:b/>
              </w:rPr>
              <w:t>DRS 4</w:t>
            </w:r>
          </w:p>
          <w:p w14:paraId="1512D48C" w14:textId="77777777" w:rsidR="00861164" w:rsidRPr="00B063CF" w:rsidRDefault="00861164" w:rsidP="009C1A0D">
            <w:pPr>
              <w:pStyle w:val="NoSpacing"/>
              <w:jc w:val="center"/>
              <w:rPr>
                <w:b/>
              </w:rPr>
            </w:pPr>
          </w:p>
        </w:tc>
        <w:tc>
          <w:tcPr>
            <w:tcW w:w="8930" w:type="dxa"/>
          </w:tcPr>
          <w:p w14:paraId="0E70C452" w14:textId="77777777" w:rsidR="00861164" w:rsidRPr="00471AC0" w:rsidRDefault="00861164" w:rsidP="009C1A0D">
            <w:pPr>
              <w:pStyle w:val="NoSpacing"/>
              <w:rPr>
                <w:sz w:val="16"/>
              </w:rPr>
            </w:pPr>
          </w:p>
          <w:p w14:paraId="17283FE1" w14:textId="77777777" w:rsidR="00861164" w:rsidRDefault="00861164" w:rsidP="009C1A0D">
            <w:pPr>
              <w:pStyle w:val="NoSpacing"/>
            </w:pPr>
            <w:r>
              <w:t xml:space="preserve">Applied diligence and sustained effort to the set tasks and experiences that the school provided in the course </w:t>
            </w:r>
          </w:p>
        </w:tc>
      </w:tr>
    </w:tbl>
    <w:p w14:paraId="462117F2" w14:textId="77777777" w:rsidR="00861164" w:rsidRPr="00471AC0" w:rsidRDefault="00861164" w:rsidP="00861164">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1701"/>
        <w:gridCol w:w="1417"/>
        <w:gridCol w:w="1418"/>
        <w:gridCol w:w="1417"/>
        <w:gridCol w:w="1418"/>
        <w:gridCol w:w="1417"/>
      </w:tblGrid>
      <w:tr w:rsidR="00861164" w14:paraId="52CD351B" w14:textId="77777777" w:rsidTr="009C1A0D">
        <w:trPr>
          <w:trHeight w:val="231"/>
        </w:trPr>
        <w:tc>
          <w:tcPr>
            <w:tcW w:w="1418" w:type="dxa"/>
            <w:vMerge w:val="restart"/>
            <w:shd w:val="clear" w:color="auto" w:fill="D9D9D9" w:themeFill="background1" w:themeFillShade="D9"/>
            <w:vAlign w:val="center"/>
          </w:tcPr>
          <w:p w14:paraId="7EA06977" w14:textId="77777777" w:rsidR="00861164" w:rsidRPr="00B063CF" w:rsidRDefault="00861164" w:rsidP="009C1A0D">
            <w:pPr>
              <w:pStyle w:val="NoSpacing"/>
              <w:jc w:val="center"/>
              <w:rPr>
                <w:b/>
              </w:rPr>
            </w:pPr>
            <w:r w:rsidRPr="00B063CF">
              <w:rPr>
                <w:b/>
              </w:rPr>
              <w:t>Components</w:t>
            </w:r>
          </w:p>
        </w:tc>
        <w:tc>
          <w:tcPr>
            <w:tcW w:w="1701" w:type="dxa"/>
            <w:vMerge w:val="restart"/>
            <w:shd w:val="clear" w:color="auto" w:fill="D9D9D9" w:themeFill="background1" w:themeFillShade="D9"/>
            <w:vAlign w:val="center"/>
          </w:tcPr>
          <w:p w14:paraId="6AFAF02A" w14:textId="77777777" w:rsidR="00861164" w:rsidRPr="00B063CF" w:rsidRDefault="00861164" w:rsidP="009C1A0D">
            <w:pPr>
              <w:pStyle w:val="NoSpacing"/>
              <w:jc w:val="center"/>
              <w:rPr>
                <w:b/>
              </w:rPr>
            </w:pPr>
            <w:r w:rsidRPr="00B063CF">
              <w:rPr>
                <w:b/>
              </w:rPr>
              <w:t>DRS Weightings</w:t>
            </w:r>
          </w:p>
        </w:tc>
        <w:tc>
          <w:tcPr>
            <w:tcW w:w="1417" w:type="dxa"/>
            <w:shd w:val="clear" w:color="auto" w:fill="D9D9D9" w:themeFill="background1" w:themeFillShade="D9"/>
          </w:tcPr>
          <w:p w14:paraId="37DC77DD" w14:textId="77777777" w:rsidR="00861164" w:rsidRPr="00B063CF" w:rsidRDefault="00861164" w:rsidP="009C1A0D">
            <w:pPr>
              <w:pStyle w:val="NoSpacing"/>
              <w:jc w:val="center"/>
              <w:rPr>
                <w:b/>
              </w:rPr>
            </w:pPr>
            <w:r w:rsidRPr="00B063CF">
              <w:rPr>
                <w:b/>
              </w:rPr>
              <w:t>TASK 1</w:t>
            </w:r>
          </w:p>
        </w:tc>
        <w:tc>
          <w:tcPr>
            <w:tcW w:w="1418" w:type="dxa"/>
            <w:shd w:val="clear" w:color="auto" w:fill="D9D9D9" w:themeFill="background1" w:themeFillShade="D9"/>
          </w:tcPr>
          <w:p w14:paraId="1FEF35D3" w14:textId="77777777" w:rsidR="00861164" w:rsidRPr="00B063CF" w:rsidRDefault="00861164" w:rsidP="009C1A0D">
            <w:pPr>
              <w:pStyle w:val="NoSpacing"/>
              <w:jc w:val="center"/>
              <w:rPr>
                <w:b/>
              </w:rPr>
            </w:pPr>
            <w:r w:rsidRPr="00B063CF">
              <w:rPr>
                <w:b/>
              </w:rPr>
              <w:t>TASK 2</w:t>
            </w:r>
          </w:p>
        </w:tc>
        <w:tc>
          <w:tcPr>
            <w:tcW w:w="1417" w:type="dxa"/>
            <w:shd w:val="clear" w:color="auto" w:fill="D9D9D9" w:themeFill="background1" w:themeFillShade="D9"/>
          </w:tcPr>
          <w:p w14:paraId="36F09FA4" w14:textId="77777777" w:rsidR="00861164" w:rsidRPr="00B063CF" w:rsidRDefault="00861164" w:rsidP="009C1A0D">
            <w:pPr>
              <w:pStyle w:val="NoSpacing"/>
              <w:jc w:val="center"/>
              <w:rPr>
                <w:b/>
              </w:rPr>
            </w:pPr>
            <w:r w:rsidRPr="00B063CF">
              <w:rPr>
                <w:b/>
              </w:rPr>
              <w:t>TASK 3</w:t>
            </w:r>
          </w:p>
        </w:tc>
        <w:tc>
          <w:tcPr>
            <w:tcW w:w="1418" w:type="dxa"/>
            <w:shd w:val="clear" w:color="auto" w:fill="D9D9D9" w:themeFill="background1" w:themeFillShade="D9"/>
          </w:tcPr>
          <w:p w14:paraId="48293510" w14:textId="77777777" w:rsidR="00861164" w:rsidRPr="00B063CF" w:rsidRDefault="00861164" w:rsidP="009C1A0D">
            <w:pPr>
              <w:pStyle w:val="NoSpacing"/>
              <w:jc w:val="center"/>
              <w:rPr>
                <w:b/>
              </w:rPr>
            </w:pPr>
            <w:r w:rsidRPr="00B063CF">
              <w:rPr>
                <w:b/>
              </w:rPr>
              <w:t>TASK 4</w:t>
            </w:r>
          </w:p>
        </w:tc>
        <w:tc>
          <w:tcPr>
            <w:tcW w:w="1417" w:type="dxa"/>
            <w:shd w:val="clear" w:color="auto" w:fill="D9D9D9" w:themeFill="background1" w:themeFillShade="D9"/>
          </w:tcPr>
          <w:p w14:paraId="6FE58286" w14:textId="77777777" w:rsidR="00861164" w:rsidRPr="00B063CF" w:rsidRDefault="00861164" w:rsidP="009C1A0D">
            <w:pPr>
              <w:pStyle w:val="NoSpacing"/>
              <w:jc w:val="center"/>
              <w:rPr>
                <w:b/>
              </w:rPr>
            </w:pPr>
            <w:r w:rsidRPr="00B063CF">
              <w:rPr>
                <w:b/>
              </w:rPr>
              <w:t>TASK 5</w:t>
            </w:r>
          </w:p>
        </w:tc>
      </w:tr>
      <w:tr w:rsidR="00861164" w14:paraId="7A9BDB5E" w14:textId="77777777" w:rsidTr="009C1A0D">
        <w:trPr>
          <w:trHeight w:val="299"/>
        </w:trPr>
        <w:tc>
          <w:tcPr>
            <w:tcW w:w="1418" w:type="dxa"/>
            <w:vMerge/>
          </w:tcPr>
          <w:p w14:paraId="257B3257" w14:textId="77777777" w:rsidR="00861164" w:rsidRDefault="00861164" w:rsidP="009C1A0D">
            <w:pPr>
              <w:pStyle w:val="NoSpacing"/>
            </w:pPr>
          </w:p>
        </w:tc>
        <w:tc>
          <w:tcPr>
            <w:tcW w:w="1701" w:type="dxa"/>
            <w:vMerge/>
          </w:tcPr>
          <w:p w14:paraId="0246EBCE" w14:textId="77777777" w:rsidR="00861164" w:rsidRDefault="00861164" w:rsidP="009C1A0D">
            <w:pPr>
              <w:pStyle w:val="NoSpacing"/>
            </w:pPr>
          </w:p>
        </w:tc>
        <w:tc>
          <w:tcPr>
            <w:tcW w:w="1417" w:type="dxa"/>
            <w:vAlign w:val="center"/>
          </w:tcPr>
          <w:p w14:paraId="75D0FA26" w14:textId="77777777" w:rsidR="00861164" w:rsidRPr="00B063CF" w:rsidRDefault="00861164" w:rsidP="009C1A0D">
            <w:pPr>
              <w:pStyle w:val="NoSpacing"/>
              <w:jc w:val="center"/>
              <w:rPr>
                <w:b/>
              </w:rPr>
            </w:pPr>
            <w:r w:rsidRPr="00B063CF">
              <w:rPr>
                <w:b/>
              </w:rPr>
              <w:t>Topic Test</w:t>
            </w:r>
          </w:p>
        </w:tc>
        <w:tc>
          <w:tcPr>
            <w:tcW w:w="1418" w:type="dxa"/>
            <w:vAlign w:val="center"/>
          </w:tcPr>
          <w:p w14:paraId="6D198C79" w14:textId="2FD2BE4E" w:rsidR="00861164" w:rsidRPr="00B063CF" w:rsidRDefault="00A24B9E" w:rsidP="009C1A0D">
            <w:pPr>
              <w:pStyle w:val="NoSpacing"/>
              <w:jc w:val="center"/>
              <w:rPr>
                <w:b/>
              </w:rPr>
            </w:pPr>
            <w:r>
              <w:rPr>
                <w:b/>
              </w:rPr>
              <w:t xml:space="preserve">Investigative Task </w:t>
            </w:r>
          </w:p>
        </w:tc>
        <w:tc>
          <w:tcPr>
            <w:tcW w:w="1417" w:type="dxa"/>
            <w:vAlign w:val="center"/>
          </w:tcPr>
          <w:p w14:paraId="082EFADE" w14:textId="42DB86E2" w:rsidR="00861164" w:rsidRPr="00B063CF" w:rsidRDefault="00A24B9E" w:rsidP="009C1A0D">
            <w:pPr>
              <w:pStyle w:val="NoSpacing"/>
              <w:jc w:val="center"/>
              <w:rPr>
                <w:b/>
              </w:rPr>
            </w:pPr>
            <w:r w:rsidRPr="00B063CF">
              <w:rPr>
                <w:b/>
              </w:rPr>
              <w:t>Topic Test</w:t>
            </w:r>
          </w:p>
        </w:tc>
        <w:tc>
          <w:tcPr>
            <w:tcW w:w="1418" w:type="dxa"/>
            <w:vAlign w:val="center"/>
          </w:tcPr>
          <w:p w14:paraId="0D5AC256" w14:textId="6E4A135D" w:rsidR="00861164" w:rsidRPr="00B063CF" w:rsidRDefault="00A24B9E" w:rsidP="009C1A0D">
            <w:pPr>
              <w:pStyle w:val="NoSpacing"/>
              <w:jc w:val="center"/>
              <w:rPr>
                <w:b/>
              </w:rPr>
            </w:pPr>
            <w:r>
              <w:rPr>
                <w:b/>
              </w:rPr>
              <w:t xml:space="preserve">Topic Test </w:t>
            </w:r>
          </w:p>
        </w:tc>
        <w:tc>
          <w:tcPr>
            <w:tcW w:w="1417" w:type="dxa"/>
            <w:vAlign w:val="center"/>
          </w:tcPr>
          <w:p w14:paraId="6DDE0CBF" w14:textId="77777777" w:rsidR="00861164" w:rsidRPr="00B063CF" w:rsidRDefault="00861164" w:rsidP="009C1A0D">
            <w:pPr>
              <w:pStyle w:val="NoSpacing"/>
              <w:jc w:val="center"/>
              <w:rPr>
                <w:b/>
              </w:rPr>
            </w:pPr>
            <w:r>
              <w:rPr>
                <w:b/>
              </w:rPr>
              <w:t>Due Diligence</w:t>
            </w:r>
          </w:p>
        </w:tc>
      </w:tr>
      <w:tr w:rsidR="00861164" w14:paraId="23BBAF34" w14:textId="77777777" w:rsidTr="009C1A0D">
        <w:tc>
          <w:tcPr>
            <w:tcW w:w="1418" w:type="dxa"/>
            <w:vAlign w:val="center"/>
          </w:tcPr>
          <w:p w14:paraId="483B9936" w14:textId="77777777" w:rsidR="00861164" w:rsidRPr="00B063CF" w:rsidRDefault="00861164" w:rsidP="009C1A0D">
            <w:pPr>
              <w:pStyle w:val="NoSpacing"/>
              <w:jc w:val="center"/>
              <w:rPr>
                <w:b/>
              </w:rPr>
            </w:pPr>
          </w:p>
          <w:p w14:paraId="31719465" w14:textId="77777777" w:rsidR="00861164" w:rsidRPr="00B063CF" w:rsidRDefault="00861164" w:rsidP="009C1A0D">
            <w:pPr>
              <w:pStyle w:val="NoSpacing"/>
              <w:jc w:val="center"/>
              <w:rPr>
                <w:b/>
              </w:rPr>
            </w:pPr>
            <w:r w:rsidRPr="00B063CF">
              <w:rPr>
                <w:b/>
              </w:rPr>
              <w:t>DRS 1</w:t>
            </w:r>
          </w:p>
          <w:p w14:paraId="6D56B01E" w14:textId="77777777" w:rsidR="00861164" w:rsidRPr="00B063CF" w:rsidRDefault="00861164" w:rsidP="009C1A0D">
            <w:pPr>
              <w:pStyle w:val="NoSpacing"/>
              <w:jc w:val="center"/>
              <w:rPr>
                <w:b/>
              </w:rPr>
            </w:pPr>
          </w:p>
        </w:tc>
        <w:tc>
          <w:tcPr>
            <w:tcW w:w="1701" w:type="dxa"/>
            <w:vAlign w:val="center"/>
          </w:tcPr>
          <w:p w14:paraId="31AF6F67" w14:textId="3F56A4E6" w:rsidR="00861164" w:rsidRPr="00B063CF" w:rsidRDefault="00A24B9E" w:rsidP="009C1A0D">
            <w:pPr>
              <w:pStyle w:val="NoSpacing"/>
              <w:jc w:val="center"/>
              <w:rPr>
                <w:b/>
              </w:rPr>
            </w:pPr>
            <w:r>
              <w:rPr>
                <w:b/>
              </w:rPr>
              <w:t>55</w:t>
            </w:r>
          </w:p>
        </w:tc>
        <w:tc>
          <w:tcPr>
            <w:tcW w:w="1417" w:type="dxa"/>
            <w:vAlign w:val="center"/>
          </w:tcPr>
          <w:p w14:paraId="325189AD" w14:textId="0FD4A0B6" w:rsidR="00861164" w:rsidRDefault="00A24B9E" w:rsidP="009C1A0D">
            <w:pPr>
              <w:pStyle w:val="NoSpacing"/>
              <w:jc w:val="center"/>
            </w:pPr>
            <w:r>
              <w:t>25</w:t>
            </w:r>
          </w:p>
        </w:tc>
        <w:tc>
          <w:tcPr>
            <w:tcW w:w="1418" w:type="dxa"/>
            <w:vAlign w:val="center"/>
          </w:tcPr>
          <w:p w14:paraId="7D1B81B8" w14:textId="3068A59D" w:rsidR="00861164" w:rsidRDefault="00861164" w:rsidP="009C1A0D">
            <w:pPr>
              <w:pStyle w:val="NoSpacing"/>
              <w:jc w:val="center"/>
            </w:pPr>
          </w:p>
        </w:tc>
        <w:tc>
          <w:tcPr>
            <w:tcW w:w="1417" w:type="dxa"/>
            <w:vAlign w:val="center"/>
          </w:tcPr>
          <w:p w14:paraId="234C61D0" w14:textId="3D4C484A" w:rsidR="00861164" w:rsidRDefault="00A24B9E" w:rsidP="009C1A0D">
            <w:pPr>
              <w:pStyle w:val="NoSpacing"/>
              <w:jc w:val="center"/>
            </w:pPr>
            <w:r>
              <w:t>15</w:t>
            </w:r>
          </w:p>
        </w:tc>
        <w:tc>
          <w:tcPr>
            <w:tcW w:w="1418" w:type="dxa"/>
            <w:vAlign w:val="center"/>
          </w:tcPr>
          <w:p w14:paraId="445126AE" w14:textId="27E6A125" w:rsidR="00861164" w:rsidRDefault="00A24B9E" w:rsidP="009C1A0D">
            <w:pPr>
              <w:pStyle w:val="NoSpacing"/>
              <w:jc w:val="center"/>
            </w:pPr>
            <w:r>
              <w:t>15</w:t>
            </w:r>
          </w:p>
        </w:tc>
        <w:tc>
          <w:tcPr>
            <w:tcW w:w="1417" w:type="dxa"/>
            <w:vAlign w:val="center"/>
          </w:tcPr>
          <w:p w14:paraId="7845AAF0" w14:textId="77777777" w:rsidR="00861164" w:rsidRDefault="00861164" w:rsidP="009C1A0D">
            <w:pPr>
              <w:pStyle w:val="NoSpacing"/>
              <w:jc w:val="center"/>
            </w:pPr>
          </w:p>
        </w:tc>
      </w:tr>
      <w:tr w:rsidR="00861164" w14:paraId="2BB01E57" w14:textId="77777777" w:rsidTr="009C1A0D">
        <w:tc>
          <w:tcPr>
            <w:tcW w:w="1418" w:type="dxa"/>
            <w:vAlign w:val="center"/>
          </w:tcPr>
          <w:p w14:paraId="723D14A9" w14:textId="77777777" w:rsidR="00861164" w:rsidRPr="00B063CF" w:rsidRDefault="00861164" w:rsidP="009C1A0D">
            <w:pPr>
              <w:pStyle w:val="NoSpacing"/>
              <w:jc w:val="center"/>
              <w:rPr>
                <w:b/>
              </w:rPr>
            </w:pPr>
          </w:p>
          <w:p w14:paraId="2C4E8F22" w14:textId="77777777" w:rsidR="00861164" w:rsidRPr="00B063CF" w:rsidRDefault="00861164" w:rsidP="009C1A0D">
            <w:pPr>
              <w:pStyle w:val="NoSpacing"/>
              <w:jc w:val="center"/>
              <w:rPr>
                <w:b/>
              </w:rPr>
            </w:pPr>
            <w:r w:rsidRPr="00B063CF">
              <w:rPr>
                <w:b/>
              </w:rPr>
              <w:t>DRS 2</w:t>
            </w:r>
          </w:p>
          <w:p w14:paraId="5CD5C904" w14:textId="77777777" w:rsidR="00861164" w:rsidRPr="00B063CF" w:rsidRDefault="00861164" w:rsidP="009C1A0D">
            <w:pPr>
              <w:pStyle w:val="NoSpacing"/>
              <w:jc w:val="center"/>
              <w:rPr>
                <w:b/>
              </w:rPr>
            </w:pPr>
          </w:p>
        </w:tc>
        <w:tc>
          <w:tcPr>
            <w:tcW w:w="1701" w:type="dxa"/>
            <w:vAlign w:val="center"/>
          </w:tcPr>
          <w:p w14:paraId="108D8B1A" w14:textId="5EADEFC4" w:rsidR="00861164" w:rsidRPr="00B063CF" w:rsidRDefault="00A24B9E" w:rsidP="009C1A0D">
            <w:pPr>
              <w:pStyle w:val="NoSpacing"/>
              <w:jc w:val="center"/>
              <w:rPr>
                <w:b/>
              </w:rPr>
            </w:pPr>
            <w:r>
              <w:rPr>
                <w:b/>
              </w:rPr>
              <w:t>25</w:t>
            </w:r>
          </w:p>
        </w:tc>
        <w:tc>
          <w:tcPr>
            <w:tcW w:w="1417" w:type="dxa"/>
            <w:vAlign w:val="center"/>
          </w:tcPr>
          <w:p w14:paraId="211E2676" w14:textId="77777777" w:rsidR="00861164" w:rsidRDefault="00861164" w:rsidP="009C1A0D">
            <w:pPr>
              <w:pStyle w:val="NoSpacing"/>
              <w:jc w:val="center"/>
            </w:pPr>
          </w:p>
        </w:tc>
        <w:tc>
          <w:tcPr>
            <w:tcW w:w="1418" w:type="dxa"/>
            <w:vAlign w:val="center"/>
          </w:tcPr>
          <w:p w14:paraId="1CB63152" w14:textId="6FA38FC8" w:rsidR="00861164" w:rsidRDefault="00A24B9E" w:rsidP="009C1A0D">
            <w:pPr>
              <w:pStyle w:val="NoSpacing"/>
              <w:jc w:val="center"/>
            </w:pPr>
            <w:r>
              <w:t>15</w:t>
            </w:r>
          </w:p>
        </w:tc>
        <w:tc>
          <w:tcPr>
            <w:tcW w:w="1417" w:type="dxa"/>
            <w:vAlign w:val="center"/>
          </w:tcPr>
          <w:p w14:paraId="148ECFF6" w14:textId="49153B93" w:rsidR="00861164" w:rsidRDefault="00A24B9E" w:rsidP="009C1A0D">
            <w:pPr>
              <w:pStyle w:val="NoSpacing"/>
              <w:jc w:val="center"/>
            </w:pPr>
            <w:r>
              <w:t>10</w:t>
            </w:r>
          </w:p>
        </w:tc>
        <w:tc>
          <w:tcPr>
            <w:tcW w:w="1418" w:type="dxa"/>
            <w:vAlign w:val="center"/>
          </w:tcPr>
          <w:p w14:paraId="45CCDA8C" w14:textId="2F4F5395" w:rsidR="00861164" w:rsidRDefault="00861164" w:rsidP="009C1A0D">
            <w:pPr>
              <w:pStyle w:val="NoSpacing"/>
              <w:jc w:val="center"/>
            </w:pPr>
          </w:p>
        </w:tc>
        <w:tc>
          <w:tcPr>
            <w:tcW w:w="1417" w:type="dxa"/>
            <w:vAlign w:val="center"/>
          </w:tcPr>
          <w:p w14:paraId="5EE8FFF4" w14:textId="77777777" w:rsidR="00861164" w:rsidRDefault="00861164" w:rsidP="009C1A0D">
            <w:pPr>
              <w:pStyle w:val="NoSpacing"/>
              <w:jc w:val="center"/>
            </w:pPr>
          </w:p>
        </w:tc>
      </w:tr>
      <w:tr w:rsidR="00861164" w14:paraId="38034547" w14:textId="77777777" w:rsidTr="009C1A0D">
        <w:tc>
          <w:tcPr>
            <w:tcW w:w="1418" w:type="dxa"/>
            <w:vAlign w:val="center"/>
          </w:tcPr>
          <w:p w14:paraId="1E88BC42" w14:textId="77777777" w:rsidR="00861164" w:rsidRPr="00B063CF" w:rsidRDefault="00861164" w:rsidP="009C1A0D">
            <w:pPr>
              <w:pStyle w:val="NoSpacing"/>
              <w:jc w:val="center"/>
              <w:rPr>
                <w:b/>
              </w:rPr>
            </w:pPr>
          </w:p>
          <w:p w14:paraId="7EAB02D8" w14:textId="77777777" w:rsidR="00861164" w:rsidRPr="00B063CF" w:rsidRDefault="00861164" w:rsidP="009C1A0D">
            <w:pPr>
              <w:pStyle w:val="NoSpacing"/>
              <w:jc w:val="center"/>
              <w:rPr>
                <w:b/>
              </w:rPr>
            </w:pPr>
            <w:r w:rsidRPr="00B063CF">
              <w:rPr>
                <w:b/>
              </w:rPr>
              <w:t>DRS 3</w:t>
            </w:r>
          </w:p>
          <w:p w14:paraId="019914A1" w14:textId="77777777" w:rsidR="00861164" w:rsidRPr="00B063CF" w:rsidRDefault="00861164" w:rsidP="009C1A0D">
            <w:pPr>
              <w:pStyle w:val="NoSpacing"/>
              <w:jc w:val="center"/>
              <w:rPr>
                <w:b/>
              </w:rPr>
            </w:pPr>
          </w:p>
        </w:tc>
        <w:tc>
          <w:tcPr>
            <w:tcW w:w="1701" w:type="dxa"/>
            <w:vAlign w:val="center"/>
          </w:tcPr>
          <w:p w14:paraId="68B91736" w14:textId="392857C3" w:rsidR="00861164" w:rsidRPr="00B063CF" w:rsidRDefault="00A24B9E" w:rsidP="009C1A0D">
            <w:pPr>
              <w:pStyle w:val="NoSpacing"/>
              <w:jc w:val="center"/>
              <w:rPr>
                <w:b/>
              </w:rPr>
            </w:pPr>
            <w:r>
              <w:rPr>
                <w:b/>
              </w:rPr>
              <w:t>10</w:t>
            </w:r>
          </w:p>
        </w:tc>
        <w:tc>
          <w:tcPr>
            <w:tcW w:w="1417" w:type="dxa"/>
            <w:vAlign w:val="center"/>
          </w:tcPr>
          <w:p w14:paraId="1FBC71B3" w14:textId="514B604F" w:rsidR="00861164" w:rsidRDefault="00861164" w:rsidP="009C1A0D">
            <w:pPr>
              <w:pStyle w:val="NoSpacing"/>
              <w:jc w:val="center"/>
            </w:pPr>
          </w:p>
        </w:tc>
        <w:tc>
          <w:tcPr>
            <w:tcW w:w="1418" w:type="dxa"/>
            <w:vAlign w:val="center"/>
          </w:tcPr>
          <w:p w14:paraId="1B62A15E" w14:textId="77777777" w:rsidR="00861164" w:rsidRDefault="00861164" w:rsidP="009C1A0D">
            <w:pPr>
              <w:pStyle w:val="NoSpacing"/>
              <w:jc w:val="center"/>
            </w:pPr>
          </w:p>
        </w:tc>
        <w:tc>
          <w:tcPr>
            <w:tcW w:w="1417" w:type="dxa"/>
            <w:vAlign w:val="center"/>
          </w:tcPr>
          <w:p w14:paraId="31D5559C" w14:textId="4189749C" w:rsidR="00861164" w:rsidRDefault="00861164" w:rsidP="009C1A0D">
            <w:pPr>
              <w:pStyle w:val="NoSpacing"/>
              <w:jc w:val="center"/>
            </w:pPr>
          </w:p>
        </w:tc>
        <w:tc>
          <w:tcPr>
            <w:tcW w:w="1418" w:type="dxa"/>
            <w:vAlign w:val="center"/>
          </w:tcPr>
          <w:p w14:paraId="60421FEE" w14:textId="4A19BCD9" w:rsidR="00861164" w:rsidRDefault="00A24B9E" w:rsidP="009C1A0D">
            <w:pPr>
              <w:pStyle w:val="NoSpacing"/>
              <w:jc w:val="center"/>
            </w:pPr>
            <w:r>
              <w:t>10</w:t>
            </w:r>
          </w:p>
        </w:tc>
        <w:tc>
          <w:tcPr>
            <w:tcW w:w="1417" w:type="dxa"/>
            <w:vAlign w:val="center"/>
          </w:tcPr>
          <w:p w14:paraId="63CFDAA1" w14:textId="77777777" w:rsidR="00861164" w:rsidRDefault="00861164" w:rsidP="009C1A0D">
            <w:pPr>
              <w:pStyle w:val="NoSpacing"/>
              <w:jc w:val="center"/>
            </w:pPr>
          </w:p>
        </w:tc>
      </w:tr>
      <w:tr w:rsidR="00861164" w14:paraId="4ACE562E" w14:textId="77777777" w:rsidTr="009C1A0D">
        <w:tc>
          <w:tcPr>
            <w:tcW w:w="1418" w:type="dxa"/>
            <w:vAlign w:val="center"/>
          </w:tcPr>
          <w:p w14:paraId="7085991F" w14:textId="77777777" w:rsidR="00861164" w:rsidRDefault="00861164" w:rsidP="009C1A0D">
            <w:pPr>
              <w:pStyle w:val="NoSpacing"/>
              <w:jc w:val="center"/>
              <w:rPr>
                <w:b/>
              </w:rPr>
            </w:pPr>
          </w:p>
          <w:p w14:paraId="50501C6B" w14:textId="77777777" w:rsidR="00861164" w:rsidRDefault="00861164" w:rsidP="009C1A0D">
            <w:pPr>
              <w:pStyle w:val="NoSpacing"/>
              <w:jc w:val="center"/>
              <w:rPr>
                <w:b/>
              </w:rPr>
            </w:pPr>
            <w:r>
              <w:rPr>
                <w:b/>
              </w:rPr>
              <w:t>DRS 4</w:t>
            </w:r>
          </w:p>
          <w:p w14:paraId="2C5F0CEA" w14:textId="77777777" w:rsidR="00861164" w:rsidRPr="00B063CF" w:rsidRDefault="00861164" w:rsidP="009C1A0D">
            <w:pPr>
              <w:pStyle w:val="NoSpacing"/>
              <w:jc w:val="center"/>
              <w:rPr>
                <w:b/>
              </w:rPr>
            </w:pPr>
          </w:p>
        </w:tc>
        <w:tc>
          <w:tcPr>
            <w:tcW w:w="1701" w:type="dxa"/>
            <w:vAlign w:val="center"/>
          </w:tcPr>
          <w:p w14:paraId="557F30E4" w14:textId="2954119F" w:rsidR="00861164" w:rsidRPr="00B063CF" w:rsidRDefault="00A24B9E" w:rsidP="009C1A0D">
            <w:pPr>
              <w:pStyle w:val="NoSpacing"/>
              <w:jc w:val="center"/>
              <w:rPr>
                <w:b/>
              </w:rPr>
            </w:pPr>
            <w:r>
              <w:rPr>
                <w:b/>
              </w:rPr>
              <w:t>10</w:t>
            </w:r>
          </w:p>
        </w:tc>
        <w:tc>
          <w:tcPr>
            <w:tcW w:w="1417" w:type="dxa"/>
            <w:vAlign w:val="center"/>
          </w:tcPr>
          <w:p w14:paraId="0B838A66" w14:textId="77777777" w:rsidR="00861164" w:rsidRDefault="00861164" w:rsidP="009C1A0D">
            <w:pPr>
              <w:pStyle w:val="NoSpacing"/>
              <w:jc w:val="center"/>
            </w:pPr>
          </w:p>
        </w:tc>
        <w:tc>
          <w:tcPr>
            <w:tcW w:w="1418" w:type="dxa"/>
            <w:vAlign w:val="center"/>
          </w:tcPr>
          <w:p w14:paraId="5061304A" w14:textId="77777777" w:rsidR="00861164" w:rsidRDefault="00861164" w:rsidP="009C1A0D">
            <w:pPr>
              <w:pStyle w:val="NoSpacing"/>
              <w:jc w:val="center"/>
            </w:pPr>
          </w:p>
        </w:tc>
        <w:tc>
          <w:tcPr>
            <w:tcW w:w="1417" w:type="dxa"/>
            <w:vAlign w:val="center"/>
          </w:tcPr>
          <w:p w14:paraId="3B865A6E" w14:textId="77777777" w:rsidR="00861164" w:rsidRDefault="00861164" w:rsidP="009C1A0D">
            <w:pPr>
              <w:pStyle w:val="NoSpacing"/>
              <w:jc w:val="center"/>
            </w:pPr>
          </w:p>
        </w:tc>
        <w:tc>
          <w:tcPr>
            <w:tcW w:w="1418" w:type="dxa"/>
            <w:vAlign w:val="center"/>
          </w:tcPr>
          <w:p w14:paraId="2C47F5BE" w14:textId="77777777" w:rsidR="00861164" w:rsidRDefault="00861164" w:rsidP="009C1A0D">
            <w:pPr>
              <w:pStyle w:val="NoSpacing"/>
              <w:jc w:val="center"/>
            </w:pPr>
          </w:p>
        </w:tc>
        <w:tc>
          <w:tcPr>
            <w:tcW w:w="1417" w:type="dxa"/>
            <w:vAlign w:val="center"/>
          </w:tcPr>
          <w:p w14:paraId="5FAB544F" w14:textId="1B1D9E58" w:rsidR="00861164" w:rsidRDefault="00A24B9E" w:rsidP="009C1A0D">
            <w:pPr>
              <w:pStyle w:val="NoSpacing"/>
              <w:jc w:val="center"/>
            </w:pPr>
            <w:r>
              <w:t>10</w:t>
            </w:r>
          </w:p>
        </w:tc>
      </w:tr>
      <w:tr w:rsidR="00861164" w14:paraId="6014F132" w14:textId="77777777" w:rsidTr="009C1A0D">
        <w:tc>
          <w:tcPr>
            <w:tcW w:w="1418" w:type="dxa"/>
            <w:vAlign w:val="center"/>
          </w:tcPr>
          <w:p w14:paraId="68CD09BC" w14:textId="77777777" w:rsidR="00861164" w:rsidRPr="00B063CF" w:rsidRDefault="00861164" w:rsidP="009C1A0D">
            <w:pPr>
              <w:pStyle w:val="NoSpacing"/>
              <w:jc w:val="center"/>
              <w:rPr>
                <w:b/>
              </w:rPr>
            </w:pPr>
          </w:p>
          <w:p w14:paraId="1CFB6823" w14:textId="77777777" w:rsidR="00861164" w:rsidRPr="00B063CF" w:rsidRDefault="00861164" w:rsidP="009C1A0D">
            <w:pPr>
              <w:pStyle w:val="NoSpacing"/>
              <w:jc w:val="center"/>
              <w:rPr>
                <w:b/>
              </w:rPr>
            </w:pPr>
            <w:r w:rsidRPr="00B063CF">
              <w:rPr>
                <w:b/>
              </w:rPr>
              <w:t>TASK WEIGHTING</w:t>
            </w:r>
          </w:p>
          <w:p w14:paraId="73D6BD56" w14:textId="77777777" w:rsidR="00861164" w:rsidRPr="00B063CF" w:rsidRDefault="00861164" w:rsidP="009C1A0D">
            <w:pPr>
              <w:pStyle w:val="NoSpacing"/>
              <w:jc w:val="center"/>
              <w:rPr>
                <w:b/>
              </w:rPr>
            </w:pPr>
          </w:p>
        </w:tc>
        <w:tc>
          <w:tcPr>
            <w:tcW w:w="1701" w:type="dxa"/>
            <w:vAlign w:val="center"/>
          </w:tcPr>
          <w:p w14:paraId="102A760B" w14:textId="3002FD3D" w:rsidR="00861164" w:rsidRPr="00B063CF" w:rsidRDefault="00A24B9E" w:rsidP="009C1A0D">
            <w:pPr>
              <w:pStyle w:val="NoSpacing"/>
              <w:jc w:val="center"/>
              <w:rPr>
                <w:b/>
              </w:rPr>
            </w:pPr>
            <w:r>
              <w:rPr>
                <w:b/>
              </w:rPr>
              <w:t>100</w:t>
            </w:r>
          </w:p>
        </w:tc>
        <w:tc>
          <w:tcPr>
            <w:tcW w:w="1417" w:type="dxa"/>
            <w:vAlign w:val="center"/>
          </w:tcPr>
          <w:p w14:paraId="47FF49C1" w14:textId="5D647940" w:rsidR="00861164" w:rsidRPr="00B063CF" w:rsidRDefault="00A24B9E" w:rsidP="009C1A0D">
            <w:pPr>
              <w:pStyle w:val="NoSpacing"/>
              <w:jc w:val="center"/>
              <w:rPr>
                <w:b/>
              </w:rPr>
            </w:pPr>
            <w:r>
              <w:rPr>
                <w:b/>
              </w:rPr>
              <w:t>25</w:t>
            </w:r>
          </w:p>
        </w:tc>
        <w:tc>
          <w:tcPr>
            <w:tcW w:w="1418" w:type="dxa"/>
            <w:vAlign w:val="center"/>
          </w:tcPr>
          <w:p w14:paraId="27BD4F13" w14:textId="6E411AE0" w:rsidR="00861164" w:rsidRPr="00B063CF" w:rsidRDefault="00A24B9E" w:rsidP="009C1A0D">
            <w:pPr>
              <w:pStyle w:val="NoSpacing"/>
              <w:jc w:val="center"/>
              <w:rPr>
                <w:b/>
              </w:rPr>
            </w:pPr>
            <w:r>
              <w:rPr>
                <w:b/>
              </w:rPr>
              <w:t>15</w:t>
            </w:r>
          </w:p>
        </w:tc>
        <w:tc>
          <w:tcPr>
            <w:tcW w:w="1417" w:type="dxa"/>
            <w:vAlign w:val="center"/>
          </w:tcPr>
          <w:p w14:paraId="248F5D34" w14:textId="4D1F5DE2" w:rsidR="00861164" w:rsidRPr="00B063CF" w:rsidRDefault="00A24B9E" w:rsidP="009C1A0D">
            <w:pPr>
              <w:pStyle w:val="NoSpacing"/>
              <w:jc w:val="center"/>
              <w:rPr>
                <w:b/>
              </w:rPr>
            </w:pPr>
            <w:r>
              <w:rPr>
                <w:b/>
              </w:rPr>
              <w:t>25</w:t>
            </w:r>
          </w:p>
        </w:tc>
        <w:tc>
          <w:tcPr>
            <w:tcW w:w="1418" w:type="dxa"/>
            <w:vAlign w:val="center"/>
          </w:tcPr>
          <w:p w14:paraId="2AF74A71" w14:textId="04571B4F" w:rsidR="00861164" w:rsidRPr="00B063CF" w:rsidRDefault="00A24B9E" w:rsidP="009C1A0D">
            <w:pPr>
              <w:pStyle w:val="NoSpacing"/>
              <w:jc w:val="center"/>
              <w:rPr>
                <w:b/>
              </w:rPr>
            </w:pPr>
            <w:r>
              <w:rPr>
                <w:b/>
              </w:rPr>
              <w:t>25</w:t>
            </w:r>
          </w:p>
        </w:tc>
        <w:tc>
          <w:tcPr>
            <w:tcW w:w="1417" w:type="dxa"/>
            <w:vAlign w:val="center"/>
          </w:tcPr>
          <w:p w14:paraId="6BEF8D84" w14:textId="765C4788" w:rsidR="00861164" w:rsidRPr="00B063CF" w:rsidRDefault="00A24B9E" w:rsidP="009C1A0D">
            <w:pPr>
              <w:pStyle w:val="NoSpacing"/>
              <w:jc w:val="center"/>
              <w:rPr>
                <w:b/>
              </w:rPr>
            </w:pPr>
            <w:r>
              <w:rPr>
                <w:b/>
              </w:rPr>
              <w:t>10</w:t>
            </w:r>
          </w:p>
        </w:tc>
      </w:tr>
      <w:tr w:rsidR="00861164" w14:paraId="352348EA" w14:textId="77777777" w:rsidTr="009C1A0D">
        <w:tc>
          <w:tcPr>
            <w:tcW w:w="3119" w:type="dxa"/>
            <w:gridSpan w:val="2"/>
            <w:vAlign w:val="center"/>
          </w:tcPr>
          <w:p w14:paraId="1E75E8E7" w14:textId="77777777" w:rsidR="00861164" w:rsidRPr="00B063CF" w:rsidRDefault="00861164" w:rsidP="009C1A0D">
            <w:pPr>
              <w:pStyle w:val="NoSpacing"/>
              <w:jc w:val="center"/>
              <w:rPr>
                <w:b/>
              </w:rPr>
            </w:pPr>
            <w:r w:rsidRPr="00B063CF">
              <w:rPr>
                <w:b/>
              </w:rPr>
              <w:t>OUTCOMES ASSESSED</w:t>
            </w:r>
          </w:p>
        </w:tc>
        <w:tc>
          <w:tcPr>
            <w:tcW w:w="1417" w:type="dxa"/>
            <w:vAlign w:val="center"/>
          </w:tcPr>
          <w:p w14:paraId="2C74A250" w14:textId="77777777" w:rsidR="00861164" w:rsidRDefault="00861164" w:rsidP="009C1A0D">
            <w:pPr>
              <w:pStyle w:val="NoSpacing"/>
              <w:jc w:val="center"/>
            </w:pPr>
            <w:r w:rsidRPr="00327970">
              <w:rPr>
                <w:rFonts w:cstheme="minorHAnsi"/>
                <w:sz w:val="18"/>
                <w:szCs w:val="18"/>
              </w:rPr>
              <w:t>MA5.2</w:t>
            </w:r>
            <w:r w:rsidRPr="00327970">
              <w:rPr>
                <w:rFonts w:cstheme="minorHAnsi"/>
                <w:sz w:val="18"/>
                <w:szCs w:val="18"/>
              </w:rPr>
              <w:noBreakHyphen/>
              <w:t>1WM- MA5.2</w:t>
            </w:r>
            <w:r w:rsidRPr="00327970">
              <w:rPr>
                <w:rFonts w:cstheme="minorHAnsi"/>
                <w:sz w:val="18"/>
                <w:szCs w:val="18"/>
              </w:rPr>
              <w:noBreakHyphen/>
              <w:t xml:space="preserve">3WM, </w:t>
            </w:r>
          </w:p>
        </w:tc>
        <w:tc>
          <w:tcPr>
            <w:tcW w:w="1418" w:type="dxa"/>
            <w:vAlign w:val="center"/>
          </w:tcPr>
          <w:p w14:paraId="118399FA" w14:textId="77777777" w:rsidR="00861164" w:rsidRDefault="00861164" w:rsidP="009C1A0D">
            <w:pPr>
              <w:pStyle w:val="NoSpacing"/>
              <w:jc w:val="center"/>
            </w:pPr>
            <w:r w:rsidRPr="00327970">
              <w:rPr>
                <w:rFonts w:cstheme="minorHAnsi"/>
                <w:sz w:val="18"/>
                <w:szCs w:val="18"/>
              </w:rPr>
              <w:t>MA5.2</w:t>
            </w:r>
            <w:r w:rsidRPr="00327970">
              <w:rPr>
                <w:rFonts w:cstheme="minorHAnsi"/>
                <w:sz w:val="18"/>
                <w:szCs w:val="18"/>
              </w:rPr>
              <w:noBreakHyphen/>
              <w:t>1WM- MA5.2</w:t>
            </w:r>
            <w:r w:rsidRPr="00327970">
              <w:rPr>
                <w:rFonts w:cstheme="minorHAnsi"/>
                <w:sz w:val="18"/>
                <w:szCs w:val="18"/>
              </w:rPr>
              <w:noBreakHyphen/>
              <w:t xml:space="preserve">3WM,  </w:t>
            </w:r>
          </w:p>
        </w:tc>
        <w:tc>
          <w:tcPr>
            <w:tcW w:w="1417" w:type="dxa"/>
            <w:vAlign w:val="center"/>
          </w:tcPr>
          <w:p w14:paraId="00B6C72B" w14:textId="77777777" w:rsidR="00861164" w:rsidRDefault="00861164" w:rsidP="009C1A0D">
            <w:pPr>
              <w:pStyle w:val="NoSpacing"/>
              <w:jc w:val="center"/>
            </w:pPr>
            <w:r w:rsidRPr="00327970">
              <w:rPr>
                <w:rFonts w:cstheme="minorHAnsi"/>
                <w:sz w:val="18"/>
                <w:szCs w:val="18"/>
              </w:rPr>
              <w:t>MA5.2</w:t>
            </w:r>
            <w:r w:rsidRPr="00327970">
              <w:rPr>
                <w:rFonts w:cstheme="minorHAnsi"/>
                <w:sz w:val="18"/>
                <w:szCs w:val="18"/>
              </w:rPr>
              <w:noBreakHyphen/>
              <w:t>1WM- MA5.2</w:t>
            </w:r>
            <w:r w:rsidRPr="00327970">
              <w:rPr>
                <w:rFonts w:cstheme="minorHAnsi"/>
                <w:sz w:val="18"/>
                <w:szCs w:val="18"/>
              </w:rPr>
              <w:noBreakHyphen/>
              <w:t xml:space="preserve">3WM, </w:t>
            </w:r>
          </w:p>
        </w:tc>
        <w:tc>
          <w:tcPr>
            <w:tcW w:w="1418" w:type="dxa"/>
            <w:vAlign w:val="center"/>
          </w:tcPr>
          <w:p w14:paraId="7F036AB3" w14:textId="77777777" w:rsidR="00861164" w:rsidRDefault="00861164" w:rsidP="009C1A0D">
            <w:pPr>
              <w:pStyle w:val="NoSpacing"/>
              <w:jc w:val="center"/>
            </w:pPr>
            <w:r w:rsidRPr="00327970">
              <w:rPr>
                <w:rFonts w:cstheme="minorHAnsi"/>
                <w:sz w:val="18"/>
                <w:szCs w:val="18"/>
              </w:rPr>
              <w:t>MA5.2</w:t>
            </w:r>
            <w:r w:rsidRPr="00327970">
              <w:rPr>
                <w:rFonts w:cstheme="minorHAnsi"/>
                <w:sz w:val="18"/>
                <w:szCs w:val="18"/>
              </w:rPr>
              <w:noBreakHyphen/>
              <w:t>1WM- MA5.2</w:t>
            </w:r>
            <w:r w:rsidRPr="00327970">
              <w:rPr>
                <w:rFonts w:cstheme="minorHAnsi"/>
                <w:sz w:val="18"/>
                <w:szCs w:val="18"/>
              </w:rPr>
              <w:noBreakHyphen/>
              <w:t xml:space="preserve">3WM, </w:t>
            </w:r>
          </w:p>
        </w:tc>
        <w:tc>
          <w:tcPr>
            <w:tcW w:w="1417" w:type="dxa"/>
            <w:vAlign w:val="center"/>
          </w:tcPr>
          <w:p w14:paraId="41214A11" w14:textId="77777777" w:rsidR="00861164" w:rsidRDefault="00861164" w:rsidP="009C1A0D">
            <w:pPr>
              <w:pStyle w:val="NoSpacing"/>
              <w:jc w:val="center"/>
            </w:pPr>
            <w:r w:rsidRPr="00327970">
              <w:rPr>
                <w:rFonts w:cstheme="minorHAnsi"/>
                <w:sz w:val="18"/>
                <w:szCs w:val="18"/>
              </w:rPr>
              <w:t>MA5.2</w:t>
            </w:r>
            <w:r w:rsidRPr="00327970">
              <w:rPr>
                <w:rFonts w:cstheme="minorHAnsi"/>
                <w:sz w:val="18"/>
                <w:szCs w:val="18"/>
              </w:rPr>
              <w:noBreakHyphen/>
              <w:t>1WM- MA5.2</w:t>
            </w:r>
            <w:r w:rsidRPr="00327970">
              <w:rPr>
                <w:rFonts w:cstheme="minorHAnsi"/>
                <w:sz w:val="18"/>
                <w:szCs w:val="18"/>
              </w:rPr>
              <w:noBreakHyphen/>
              <w:t xml:space="preserve">3WM, </w:t>
            </w:r>
          </w:p>
        </w:tc>
      </w:tr>
    </w:tbl>
    <w:p w14:paraId="25B11193" w14:textId="77777777" w:rsidR="00861164" w:rsidRDefault="00861164" w:rsidP="00861164">
      <w:pPr>
        <w:pStyle w:val="NoSpacing"/>
      </w:pPr>
    </w:p>
    <w:p w14:paraId="14FC02B5" w14:textId="253A6EEF" w:rsidR="00861164" w:rsidRDefault="00861164" w:rsidP="00861164">
      <w:pPr>
        <w:pStyle w:val="NoSpacing"/>
      </w:pPr>
    </w:p>
    <w:p w14:paraId="4DBE7E32" w14:textId="77777777" w:rsidR="00A24B9E" w:rsidRDefault="00A24B9E" w:rsidP="00861164">
      <w:pPr>
        <w:pStyle w:val="NoSpacing"/>
      </w:pPr>
    </w:p>
    <w:p w14:paraId="2300861D" w14:textId="6F44B75D" w:rsidR="00861164" w:rsidRPr="00B063CF" w:rsidRDefault="00861164" w:rsidP="00861164">
      <w:pPr>
        <w:pStyle w:val="NoSpacing"/>
        <w:jc w:val="center"/>
        <w:rPr>
          <w:b/>
          <w:sz w:val="28"/>
          <w:u w:val="single"/>
        </w:rPr>
      </w:pPr>
      <w:r w:rsidRPr="00B063CF">
        <w:rPr>
          <w:b/>
          <w:sz w:val="28"/>
          <w:u w:val="single"/>
        </w:rPr>
        <w:t xml:space="preserve">MATHEMATICS - </w:t>
      </w:r>
      <w:r w:rsidR="003B5FF3">
        <w:rPr>
          <w:b/>
          <w:sz w:val="28"/>
          <w:u w:val="single"/>
        </w:rPr>
        <w:t>Standard</w:t>
      </w:r>
    </w:p>
    <w:p w14:paraId="6625CE64" w14:textId="77777777" w:rsidR="00861164" w:rsidRPr="008B0F2C" w:rsidRDefault="00861164" w:rsidP="00861164">
      <w:pPr>
        <w:pStyle w:val="NoSpacing"/>
        <w:jc w:val="center"/>
      </w:pPr>
    </w:p>
    <w:p w14:paraId="536BB396" w14:textId="77777777" w:rsidR="00861164" w:rsidRPr="00B063CF" w:rsidRDefault="00861164" w:rsidP="00861164">
      <w:pPr>
        <w:pStyle w:val="NoSpacing"/>
        <w:jc w:val="center"/>
        <w:rPr>
          <w:sz w:val="28"/>
        </w:rPr>
      </w:pPr>
      <w:r w:rsidRPr="00B063CF">
        <w:rPr>
          <w:sz w:val="28"/>
        </w:rPr>
        <w:t>Stage 5 Syllabus Outcomes</w:t>
      </w:r>
    </w:p>
    <w:p w14:paraId="65D5527D" w14:textId="77777777" w:rsidR="00861164" w:rsidRDefault="00861164" w:rsidP="00861164">
      <w:pPr>
        <w:pStyle w:val="NoSpacing"/>
      </w:pPr>
    </w:p>
    <w:p w14:paraId="43CA6CD0" w14:textId="1B04EBBF" w:rsidR="00861164" w:rsidRDefault="00861164" w:rsidP="00861164">
      <w:pPr>
        <w:pStyle w:val="NoSpacing"/>
        <w:ind w:left="2160" w:hanging="1440"/>
      </w:pPr>
      <w:r>
        <w:t xml:space="preserve">MA5.2 1WM </w:t>
      </w:r>
      <w:r>
        <w:tab/>
        <w:t>Select appropriate notations and conventions to communicate mathematical ideas and solutions</w:t>
      </w:r>
      <w:r w:rsidR="00BF04F7">
        <w:t>.</w:t>
      </w:r>
      <w:r>
        <w:t xml:space="preserve"> </w:t>
      </w:r>
    </w:p>
    <w:p w14:paraId="47BD3484" w14:textId="77777777" w:rsidR="00861164" w:rsidRDefault="00861164" w:rsidP="00861164">
      <w:pPr>
        <w:pStyle w:val="NoSpacing"/>
        <w:ind w:left="1440" w:hanging="720"/>
      </w:pPr>
    </w:p>
    <w:p w14:paraId="40947456" w14:textId="6E3E7CE7" w:rsidR="00861164" w:rsidRDefault="00861164" w:rsidP="00861164">
      <w:pPr>
        <w:pStyle w:val="NoSpacing"/>
        <w:ind w:left="2160" w:hanging="1440"/>
      </w:pPr>
      <w:r>
        <w:t xml:space="preserve">MA5.2 2WM </w:t>
      </w:r>
      <w:r>
        <w:tab/>
        <w:t>Interpret mathematical or real-life situations, systematically applying appropriate strategies to solve problems</w:t>
      </w:r>
      <w:r w:rsidR="00BF04F7">
        <w:t>.</w:t>
      </w:r>
      <w:r>
        <w:t xml:space="preserve"> </w:t>
      </w:r>
    </w:p>
    <w:p w14:paraId="1A3FCC8E" w14:textId="77777777" w:rsidR="00861164" w:rsidRDefault="00861164" w:rsidP="00861164">
      <w:pPr>
        <w:pStyle w:val="NoSpacing"/>
        <w:ind w:firstLine="720"/>
      </w:pPr>
    </w:p>
    <w:p w14:paraId="1C9717BD" w14:textId="6E4A9750" w:rsidR="00861164" w:rsidRDefault="00861164" w:rsidP="00861164">
      <w:pPr>
        <w:pStyle w:val="NoSpacing"/>
        <w:ind w:firstLine="720"/>
      </w:pPr>
      <w:r>
        <w:t xml:space="preserve">MA5.2 3WM </w:t>
      </w:r>
      <w:r>
        <w:tab/>
        <w:t>Construct arguments to prove and justify results</w:t>
      </w:r>
      <w:r w:rsidR="00BF04F7">
        <w:t>.</w:t>
      </w:r>
      <w:r>
        <w:t xml:space="preserve"> </w:t>
      </w:r>
    </w:p>
    <w:p w14:paraId="6B767151" w14:textId="77777777" w:rsidR="00861164" w:rsidRDefault="00861164" w:rsidP="00861164">
      <w:pPr>
        <w:pStyle w:val="NoSpacing"/>
        <w:ind w:firstLine="720"/>
      </w:pPr>
    </w:p>
    <w:p w14:paraId="6FECDFCC" w14:textId="6D527F0E" w:rsidR="00AA2564" w:rsidRDefault="00AA2564" w:rsidP="00746F74">
      <w:pPr>
        <w:pStyle w:val="NoSpacing"/>
      </w:pPr>
    </w:p>
    <w:p w14:paraId="10E1364C" w14:textId="2AECBEFA" w:rsidR="00AA2564" w:rsidRDefault="00AA2564" w:rsidP="00746F74">
      <w:pPr>
        <w:pStyle w:val="NoSpacing"/>
      </w:pPr>
    </w:p>
    <w:p w14:paraId="57674D98" w14:textId="311892B7" w:rsidR="00AA2564" w:rsidRDefault="00AA2564" w:rsidP="00746F74">
      <w:pPr>
        <w:pStyle w:val="NoSpacing"/>
      </w:pPr>
    </w:p>
    <w:p w14:paraId="16C14FCC" w14:textId="111F0C5F" w:rsidR="00AA2564" w:rsidRDefault="00AA2564" w:rsidP="00746F74">
      <w:pPr>
        <w:pStyle w:val="NoSpacing"/>
      </w:pPr>
    </w:p>
    <w:p w14:paraId="6F2A4205" w14:textId="4333ABC8" w:rsidR="00AA2564" w:rsidRDefault="00AA2564" w:rsidP="00746F74">
      <w:pPr>
        <w:pStyle w:val="NoSpacing"/>
      </w:pPr>
    </w:p>
    <w:p w14:paraId="3051FC23" w14:textId="54429472" w:rsidR="00AA2564" w:rsidRDefault="00AA2564" w:rsidP="00746F74">
      <w:pPr>
        <w:pStyle w:val="NoSpacing"/>
      </w:pPr>
    </w:p>
    <w:p w14:paraId="1945A911" w14:textId="2073A7E0" w:rsidR="00AA2564" w:rsidRDefault="00AA2564" w:rsidP="00746F74">
      <w:pPr>
        <w:pStyle w:val="NoSpacing"/>
      </w:pPr>
    </w:p>
    <w:p w14:paraId="0FFC06C8" w14:textId="529CE84B" w:rsidR="00AA2564" w:rsidRDefault="00AA2564" w:rsidP="00746F74">
      <w:pPr>
        <w:pStyle w:val="NoSpacing"/>
      </w:pPr>
    </w:p>
    <w:p w14:paraId="68886394" w14:textId="536118E7" w:rsidR="00AA2564" w:rsidRDefault="00AA2564" w:rsidP="00746F74">
      <w:pPr>
        <w:pStyle w:val="NoSpacing"/>
      </w:pPr>
    </w:p>
    <w:p w14:paraId="4F054496" w14:textId="18251333" w:rsidR="00AA2564" w:rsidRDefault="00AA2564" w:rsidP="00746F74">
      <w:pPr>
        <w:pStyle w:val="NoSpacing"/>
      </w:pPr>
    </w:p>
    <w:p w14:paraId="615E43CC" w14:textId="785BD2C1" w:rsidR="00AA2564" w:rsidRDefault="00AA2564" w:rsidP="00746F74">
      <w:pPr>
        <w:pStyle w:val="NoSpacing"/>
      </w:pPr>
    </w:p>
    <w:p w14:paraId="75B13AA9" w14:textId="2B244BAC" w:rsidR="00AA2564" w:rsidRDefault="00AA2564" w:rsidP="00746F74">
      <w:pPr>
        <w:pStyle w:val="NoSpacing"/>
      </w:pPr>
    </w:p>
    <w:p w14:paraId="2A77DD14" w14:textId="536908B4" w:rsidR="00AA2564" w:rsidRDefault="00AA2564" w:rsidP="00746F74">
      <w:pPr>
        <w:pStyle w:val="NoSpacing"/>
      </w:pPr>
    </w:p>
    <w:p w14:paraId="7F7FC351" w14:textId="67A2E4D2" w:rsidR="00AA2564" w:rsidRDefault="00AA2564" w:rsidP="00746F74">
      <w:pPr>
        <w:pStyle w:val="NoSpacing"/>
      </w:pPr>
    </w:p>
    <w:p w14:paraId="6F313CC1" w14:textId="4EF4AA9A" w:rsidR="00861164" w:rsidRDefault="00861164" w:rsidP="00746F74">
      <w:pPr>
        <w:pStyle w:val="NoSpacing"/>
      </w:pPr>
    </w:p>
    <w:p w14:paraId="1B41C4C4" w14:textId="45265F7B" w:rsidR="00861164" w:rsidRDefault="00861164" w:rsidP="00746F74">
      <w:pPr>
        <w:pStyle w:val="NoSpacing"/>
      </w:pPr>
    </w:p>
    <w:p w14:paraId="6C29C813" w14:textId="19ED6B4E" w:rsidR="00861164" w:rsidRDefault="00861164" w:rsidP="00746F74">
      <w:pPr>
        <w:pStyle w:val="NoSpacing"/>
      </w:pPr>
    </w:p>
    <w:p w14:paraId="443A401D" w14:textId="09BA7BE5" w:rsidR="00861164" w:rsidRDefault="00861164" w:rsidP="00746F74">
      <w:pPr>
        <w:pStyle w:val="NoSpacing"/>
      </w:pPr>
    </w:p>
    <w:p w14:paraId="522FAE1F" w14:textId="0A37C25E" w:rsidR="00861164" w:rsidRDefault="00861164" w:rsidP="00746F74">
      <w:pPr>
        <w:pStyle w:val="NoSpacing"/>
      </w:pPr>
    </w:p>
    <w:p w14:paraId="1828413B" w14:textId="5B5B26EF" w:rsidR="00861164" w:rsidRDefault="00861164" w:rsidP="00746F74">
      <w:pPr>
        <w:pStyle w:val="NoSpacing"/>
      </w:pPr>
    </w:p>
    <w:p w14:paraId="52F188FF" w14:textId="1721873D" w:rsidR="00861164" w:rsidRDefault="00861164" w:rsidP="00746F74">
      <w:pPr>
        <w:pStyle w:val="NoSpacing"/>
      </w:pPr>
    </w:p>
    <w:p w14:paraId="7C4DF883" w14:textId="5643B31F" w:rsidR="00861164" w:rsidRDefault="00861164" w:rsidP="00746F74">
      <w:pPr>
        <w:pStyle w:val="NoSpacing"/>
      </w:pPr>
    </w:p>
    <w:p w14:paraId="7E3B9E13" w14:textId="502C3BBB" w:rsidR="00861164" w:rsidRDefault="00861164" w:rsidP="00746F74">
      <w:pPr>
        <w:pStyle w:val="NoSpacing"/>
      </w:pPr>
    </w:p>
    <w:p w14:paraId="4BFC6673" w14:textId="2CF32ABC" w:rsidR="00861164" w:rsidRDefault="00861164" w:rsidP="00746F74">
      <w:pPr>
        <w:pStyle w:val="NoSpacing"/>
      </w:pPr>
    </w:p>
    <w:p w14:paraId="07BB49CA" w14:textId="370A758B" w:rsidR="00861164" w:rsidRDefault="00861164" w:rsidP="00746F74">
      <w:pPr>
        <w:pStyle w:val="NoSpacing"/>
      </w:pPr>
    </w:p>
    <w:p w14:paraId="274C20F3" w14:textId="2E98E0BF" w:rsidR="00861164" w:rsidRDefault="00861164" w:rsidP="00746F74">
      <w:pPr>
        <w:pStyle w:val="NoSpacing"/>
      </w:pPr>
    </w:p>
    <w:p w14:paraId="39F2CA64" w14:textId="324B315A" w:rsidR="00861164" w:rsidRDefault="00861164" w:rsidP="00746F74">
      <w:pPr>
        <w:pStyle w:val="NoSpacing"/>
      </w:pPr>
    </w:p>
    <w:p w14:paraId="09B10711" w14:textId="6768C195" w:rsidR="00861164" w:rsidRDefault="00861164" w:rsidP="00746F74">
      <w:pPr>
        <w:pStyle w:val="NoSpacing"/>
      </w:pPr>
    </w:p>
    <w:p w14:paraId="38D769FD" w14:textId="3B09E83A" w:rsidR="00861164" w:rsidRDefault="00861164" w:rsidP="00746F74">
      <w:pPr>
        <w:pStyle w:val="NoSpacing"/>
      </w:pPr>
    </w:p>
    <w:p w14:paraId="061EC055" w14:textId="64C52663" w:rsidR="00861164" w:rsidRDefault="00861164" w:rsidP="00746F74">
      <w:pPr>
        <w:pStyle w:val="NoSpacing"/>
      </w:pPr>
    </w:p>
    <w:p w14:paraId="7A5E95ED" w14:textId="19AAAFDE" w:rsidR="00861164" w:rsidRDefault="00861164" w:rsidP="00746F74">
      <w:pPr>
        <w:pStyle w:val="NoSpacing"/>
      </w:pPr>
    </w:p>
    <w:p w14:paraId="44299A69" w14:textId="0B1581EB" w:rsidR="00861164" w:rsidRDefault="00861164" w:rsidP="00746F74">
      <w:pPr>
        <w:pStyle w:val="NoSpacing"/>
      </w:pPr>
    </w:p>
    <w:p w14:paraId="5325CAB1" w14:textId="6BDDDC96" w:rsidR="00861164" w:rsidRDefault="00861164" w:rsidP="00746F74">
      <w:pPr>
        <w:pStyle w:val="NoSpacing"/>
      </w:pPr>
    </w:p>
    <w:p w14:paraId="39646319" w14:textId="5B3A929E" w:rsidR="00861164" w:rsidRDefault="00861164" w:rsidP="00746F74">
      <w:pPr>
        <w:pStyle w:val="NoSpacing"/>
      </w:pPr>
    </w:p>
    <w:p w14:paraId="71179DBF" w14:textId="320BAD3C" w:rsidR="00861164" w:rsidRDefault="00861164" w:rsidP="00746F74">
      <w:pPr>
        <w:pStyle w:val="NoSpacing"/>
      </w:pPr>
    </w:p>
    <w:p w14:paraId="0501B297" w14:textId="2D2CEB87" w:rsidR="00861164" w:rsidRDefault="00861164" w:rsidP="00746F74">
      <w:pPr>
        <w:pStyle w:val="NoSpacing"/>
      </w:pPr>
    </w:p>
    <w:p w14:paraId="2F545503" w14:textId="514E2C0E" w:rsidR="00861164" w:rsidRDefault="00861164" w:rsidP="00746F74">
      <w:pPr>
        <w:pStyle w:val="NoSpacing"/>
      </w:pPr>
    </w:p>
    <w:p w14:paraId="3EFCF85E" w14:textId="09D0FB7A" w:rsidR="00861164" w:rsidRDefault="00861164" w:rsidP="00746F74">
      <w:pPr>
        <w:pStyle w:val="NoSpacing"/>
      </w:pPr>
    </w:p>
    <w:p w14:paraId="314C3C2E" w14:textId="54AD87C7" w:rsidR="00861164" w:rsidRDefault="00861164" w:rsidP="00746F74">
      <w:pPr>
        <w:pStyle w:val="NoSpacing"/>
      </w:pPr>
    </w:p>
    <w:p w14:paraId="203EB9AF" w14:textId="216620A1" w:rsidR="00861164" w:rsidRDefault="00861164" w:rsidP="00746F74">
      <w:pPr>
        <w:pStyle w:val="NoSpacing"/>
      </w:pPr>
    </w:p>
    <w:p w14:paraId="65FE80DA" w14:textId="52B1084C" w:rsidR="00861164" w:rsidRDefault="00861164" w:rsidP="00746F74">
      <w:pPr>
        <w:pStyle w:val="NoSpacing"/>
      </w:pPr>
    </w:p>
    <w:p w14:paraId="7ADC4FCA" w14:textId="77777777" w:rsidR="00861164" w:rsidRDefault="00861164" w:rsidP="00861164">
      <w:pPr>
        <w:pStyle w:val="NoSpacing"/>
      </w:pPr>
      <w:r>
        <w:rPr>
          <w:noProof/>
          <w:lang w:eastAsia="en-AU"/>
        </w:rPr>
        <w:lastRenderedPageBreak/>
        <w:drawing>
          <wp:anchor distT="0" distB="0" distL="114300" distR="114300" simplePos="0" relativeHeight="251667456" behindDoc="1" locked="0" layoutInCell="1" allowOverlap="1" wp14:anchorId="26DE55DD" wp14:editId="7F2670E6">
            <wp:simplePos x="0" y="0"/>
            <wp:positionH relativeFrom="column">
              <wp:posOffset>74295</wp:posOffset>
            </wp:positionH>
            <wp:positionV relativeFrom="paragraph">
              <wp:posOffset>48260</wp:posOffset>
            </wp:positionV>
            <wp:extent cx="1237615" cy="1060450"/>
            <wp:effectExtent l="0" t="0" r="635" b="6350"/>
            <wp:wrapTight wrapText="bothSides">
              <wp:wrapPolygon edited="0">
                <wp:start x="0" y="0"/>
                <wp:lineTo x="0" y="21341"/>
                <wp:lineTo x="21279" y="21341"/>
                <wp:lineTo x="21279" y="0"/>
                <wp:lineTo x="0" y="0"/>
              </wp:wrapPolygon>
            </wp:wrapTight>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F343" w14:textId="5870C681" w:rsidR="00861164" w:rsidRPr="001C4DC1" w:rsidRDefault="00861164" w:rsidP="00861164">
      <w:pPr>
        <w:pStyle w:val="NoSpacing"/>
        <w:jc w:val="center"/>
        <w:rPr>
          <w:b/>
          <w:sz w:val="28"/>
          <w:u w:val="single"/>
        </w:rPr>
      </w:pPr>
      <w:r w:rsidRPr="001C4DC1">
        <w:rPr>
          <w:b/>
          <w:sz w:val="28"/>
          <w:u w:val="single"/>
        </w:rPr>
        <w:t xml:space="preserve">MATHEMATICS - </w:t>
      </w:r>
      <w:r w:rsidR="003B5FF3">
        <w:rPr>
          <w:b/>
          <w:sz w:val="28"/>
          <w:u w:val="single"/>
        </w:rPr>
        <w:t>Numeracy</w:t>
      </w:r>
    </w:p>
    <w:p w14:paraId="739A4D58" w14:textId="1514BD1A" w:rsidR="00861164" w:rsidRPr="001C4DC1" w:rsidRDefault="00861164" w:rsidP="00861164">
      <w:pPr>
        <w:pStyle w:val="NoSpacing"/>
        <w:jc w:val="center"/>
        <w:rPr>
          <w:sz w:val="28"/>
        </w:rPr>
      </w:pPr>
      <w:r w:rsidRPr="001C4DC1">
        <w:rPr>
          <w:sz w:val="28"/>
        </w:rPr>
        <w:t xml:space="preserve">Year </w:t>
      </w:r>
      <w:r>
        <w:rPr>
          <w:sz w:val="28"/>
        </w:rPr>
        <w:t>10</w:t>
      </w:r>
      <w:r w:rsidRPr="001C4DC1">
        <w:rPr>
          <w:sz w:val="28"/>
        </w:rPr>
        <w:t xml:space="preserve"> Assessment Schedule</w:t>
      </w:r>
    </w:p>
    <w:p w14:paraId="01961A7D" w14:textId="77777777" w:rsidR="00861164" w:rsidRDefault="00861164" w:rsidP="00861164">
      <w:pPr>
        <w:pStyle w:val="NoSpacing"/>
      </w:pPr>
    </w:p>
    <w:p w14:paraId="7682E813" w14:textId="77777777" w:rsidR="00861164" w:rsidRDefault="00861164" w:rsidP="00861164">
      <w:pPr>
        <w:pStyle w:val="NoSpacing"/>
      </w:pPr>
    </w:p>
    <w:p w14:paraId="170E29BA" w14:textId="77777777" w:rsidR="00861164" w:rsidRDefault="00861164" w:rsidP="008611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861164" w14:paraId="3235B39C" w14:textId="77777777" w:rsidTr="009C1A0D">
        <w:tc>
          <w:tcPr>
            <w:tcW w:w="10206" w:type="dxa"/>
            <w:gridSpan w:val="2"/>
            <w:shd w:val="clear" w:color="auto" w:fill="A6A6A6" w:themeFill="background1" w:themeFillShade="A6"/>
          </w:tcPr>
          <w:p w14:paraId="15637726" w14:textId="77777777" w:rsidR="00861164" w:rsidRPr="00B063CF" w:rsidRDefault="00861164" w:rsidP="009C1A0D">
            <w:pPr>
              <w:pStyle w:val="NoSpacing"/>
              <w:jc w:val="center"/>
              <w:rPr>
                <w:b/>
              </w:rPr>
            </w:pPr>
            <w:r w:rsidRPr="00B063CF">
              <w:rPr>
                <w:b/>
              </w:rPr>
              <w:t>UNITS OF STUDY</w:t>
            </w:r>
          </w:p>
          <w:p w14:paraId="23DEB796" w14:textId="77777777" w:rsidR="00861164" w:rsidRDefault="00861164" w:rsidP="009C1A0D">
            <w:pPr>
              <w:pStyle w:val="NoSpacing"/>
              <w:jc w:val="center"/>
            </w:pPr>
          </w:p>
        </w:tc>
      </w:tr>
      <w:tr w:rsidR="00861164" w14:paraId="75F7C53C" w14:textId="77777777" w:rsidTr="009C1A0D">
        <w:tc>
          <w:tcPr>
            <w:tcW w:w="5091" w:type="dxa"/>
            <w:shd w:val="clear" w:color="auto" w:fill="D9D9D9" w:themeFill="background1" w:themeFillShade="D9"/>
          </w:tcPr>
          <w:p w14:paraId="51383167" w14:textId="77777777" w:rsidR="00861164" w:rsidRPr="00B063CF" w:rsidRDefault="00861164" w:rsidP="009C1A0D">
            <w:pPr>
              <w:pStyle w:val="NoSpacing"/>
              <w:jc w:val="center"/>
              <w:rPr>
                <w:b/>
              </w:rPr>
            </w:pPr>
            <w:r w:rsidRPr="00B063CF">
              <w:rPr>
                <w:b/>
              </w:rPr>
              <w:t>Semester 1</w:t>
            </w:r>
          </w:p>
        </w:tc>
        <w:tc>
          <w:tcPr>
            <w:tcW w:w="5115" w:type="dxa"/>
            <w:shd w:val="clear" w:color="auto" w:fill="D9D9D9" w:themeFill="background1" w:themeFillShade="D9"/>
          </w:tcPr>
          <w:p w14:paraId="73CC0C10" w14:textId="77777777" w:rsidR="00861164" w:rsidRPr="00B063CF" w:rsidRDefault="00861164" w:rsidP="009C1A0D">
            <w:pPr>
              <w:pStyle w:val="NoSpacing"/>
              <w:jc w:val="center"/>
              <w:rPr>
                <w:b/>
              </w:rPr>
            </w:pPr>
            <w:r w:rsidRPr="00B063CF">
              <w:rPr>
                <w:b/>
              </w:rPr>
              <w:t>Semester 2</w:t>
            </w:r>
          </w:p>
        </w:tc>
      </w:tr>
      <w:tr w:rsidR="00861164" w14:paraId="6C183AF3" w14:textId="77777777" w:rsidTr="009C1A0D">
        <w:tc>
          <w:tcPr>
            <w:tcW w:w="5091" w:type="dxa"/>
          </w:tcPr>
          <w:p w14:paraId="0BFCEBFB" w14:textId="4414D6E6" w:rsidR="00A24B9E" w:rsidRDefault="00A24B9E" w:rsidP="00A24B9E">
            <w:pPr>
              <w:pStyle w:val="NoSpacing"/>
              <w:numPr>
                <w:ilvl w:val="0"/>
                <w:numId w:val="32"/>
              </w:numPr>
            </w:pPr>
            <w:r>
              <w:t xml:space="preserve">Indices </w:t>
            </w:r>
          </w:p>
          <w:p w14:paraId="109AC405" w14:textId="77777777" w:rsidR="00A24B9E" w:rsidRDefault="00A24B9E" w:rsidP="00A24B9E">
            <w:pPr>
              <w:pStyle w:val="NoSpacing"/>
              <w:numPr>
                <w:ilvl w:val="0"/>
                <w:numId w:val="32"/>
              </w:numPr>
            </w:pPr>
            <w:r>
              <w:t xml:space="preserve">Number of any magnitude </w:t>
            </w:r>
          </w:p>
          <w:p w14:paraId="330BF2DC" w14:textId="77777777" w:rsidR="00A24B9E" w:rsidRDefault="00A24B9E" w:rsidP="00A24B9E">
            <w:pPr>
              <w:pStyle w:val="NoSpacing"/>
              <w:numPr>
                <w:ilvl w:val="0"/>
                <w:numId w:val="32"/>
              </w:numPr>
            </w:pPr>
            <w:r>
              <w:t xml:space="preserve">Single Variable Data Analysis </w:t>
            </w:r>
          </w:p>
          <w:p w14:paraId="22A8BEA1" w14:textId="6CECB913" w:rsidR="00861164" w:rsidRDefault="00A24B9E" w:rsidP="00A24B9E">
            <w:pPr>
              <w:pStyle w:val="NoSpacing"/>
              <w:numPr>
                <w:ilvl w:val="0"/>
                <w:numId w:val="32"/>
              </w:numPr>
            </w:pPr>
            <w:r>
              <w:t xml:space="preserve">Right Angled Triangle (Trigonometry) </w:t>
            </w:r>
            <w:r w:rsidR="00861164">
              <w:t xml:space="preserve"> </w:t>
            </w:r>
          </w:p>
        </w:tc>
        <w:tc>
          <w:tcPr>
            <w:tcW w:w="5115" w:type="dxa"/>
          </w:tcPr>
          <w:p w14:paraId="6F00AE52" w14:textId="58F02520" w:rsidR="00861164" w:rsidRDefault="00A24B9E" w:rsidP="009C1A0D">
            <w:pPr>
              <w:pStyle w:val="NoSpacing"/>
              <w:numPr>
                <w:ilvl w:val="0"/>
                <w:numId w:val="33"/>
              </w:numPr>
            </w:pPr>
            <w:r>
              <w:t>Linear Relationships</w:t>
            </w:r>
          </w:p>
          <w:p w14:paraId="2E633933" w14:textId="77777777" w:rsidR="00A24B9E" w:rsidRDefault="00A24B9E" w:rsidP="009C1A0D">
            <w:pPr>
              <w:pStyle w:val="NoSpacing"/>
              <w:numPr>
                <w:ilvl w:val="0"/>
                <w:numId w:val="33"/>
              </w:numPr>
            </w:pPr>
            <w:r>
              <w:t xml:space="preserve">Financial Mathematics </w:t>
            </w:r>
          </w:p>
          <w:p w14:paraId="01719DC7" w14:textId="77777777" w:rsidR="00A24B9E" w:rsidRDefault="00A24B9E" w:rsidP="009C1A0D">
            <w:pPr>
              <w:pStyle w:val="NoSpacing"/>
              <w:numPr>
                <w:ilvl w:val="0"/>
                <w:numId w:val="33"/>
              </w:numPr>
            </w:pPr>
            <w:r>
              <w:t xml:space="preserve">Non-linear Relationships </w:t>
            </w:r>
          </w:p>
          <w:p w14:paraId="7082FC5C" w14:textId="2F7113C7" w:rsidR="00A24B9E" w:rsidRDefault="00A24B9E" w:rsidP="009C1A0D">
            <w:pPr>
              <w:pStyle w:val="NoSpacing"/>
              <w:numPr>
                <w:ilvl w:val="0"/>
                <w:numId w:val="33"/>
              </w:numPr>
            </w:pPr>
            <w:r>
              <w:t xml:space="preserve">Single Variable Data Analysis </w:t>
            </w:r>
          </w:p>
        </w:tc>
      </w:tr>
    </w:tbl>
    <w:p w14:paraId="789A5AE9" w14:textId="77777777" w:rsidR="00861164" w:rsidRDefault="00861164" w:rsidP="008611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4"/>
        <w:gridCol w:w="8912"/>
      </w:tblGrid>
      <w:tr w:rsidR="00861164" w14:paraId="688FB0EC" w14:textId="77777777" w:rsidTr="009C1A0D">
        <w:tc>
          <w:tcPr>
            <w:tcW w:w="10206" w:type="dxa"/>
            <w:gridSpan w:val="2"/>
            <w:shd w:val="clear" w:color="auto" w:fill="D9D9D9" w:themeFill="background1" w:themeFillShade="D9"/>
          </w:tcPr>
          <w:p w14:paraId="549E865E" w14:textId="77777777" w:rsidR="00861164" w:rsidRDefault="00861164" w:rsidP="009C1A0D">
            <w:pPr>
              <w:pStyle w:val="NoSpacing"/>
              <w:jc w:val="center"/>
            </w:pPr>
          </w:p>
          <w:p w14:paraId="6095A960" w14:textId="77777777" w:rsidR="00861164" w:rsidRPr="00B063CF" w:rsidRDefault="00861164" w:rsidP="009C1A0D">
            <w:pPr>
              <w:pStyle w:val="NoSpacing"/>
              <w:jc w:val="center"/>
              <w:rPr>
                <w:b/>
              </w:rPr>
            </w:pPr>
            <w:r w:rsidRPr="00B063CF">
              <w:rPr>
                <w:b/>
              </w:rPr>
              <w:t>REPORT STATEMENTS (DRS)</w:t>
            </w:r>
          </w:p>
        </w:tc>
      </w:tr>
      <w:tr w:rsidR="00861164" w14:paraId="06C5E27A" w14:textId="77777777" w:rsidTr="009C1A0D">
        <w:tc>
          <w:tcPr>
            <w:tcW w:w="1276" w:type="dxa"/>
            <w:vAlign w:val="center"/>
          </w:tcPr>
          <w:p w14:paraId="6B8340E6" w14:textId="77777777" w:rsidR="00861164" w:rsidRPr="00B063CF" w:rsidRDefault="00861164" w:rsidP="009C1A0D">
            <w:pPr>
              <w:pStyle w:val="NoSpacing"/>
              <w:jc w:val="center"/>
              <w:rPr>
                <w:b/>
              </w:rPr>
            </w:pPr>
          </w:p>
          <w:p w14:paraId="255D985D" w14:textId="77777777" w:rsidR="00861164" w:rsidRPr="00B063CF" w:rsidRDefault="00861164" w:rsidP="009C1A0D">
            <w:pPr>
              <w:pStyle w:val="NoSpacing"/>
              <w:jc w:val="center"/>
              <w:rPr>
                <w:b/>
              </w:rPr>
            </w:pPr>
            <w:r w:rsidRPr="00B063CF">
              <w:rPr>
                <w:b/>
              </w:rPr>
              <w:t>DRS 1</w:t>
            </w:r>
          </w:p>
          <w:p w14:paraId="12AAF557" w14:textId="77777777" w:rsidR="00861164" w:rsidRPr="00B063CF" w:rsidRDefault="00861164" w:rsidP="009C1A0D">
            <w:pPr>
              <w:pStyle w:val="NoSpacing"/>
              <w:jc w:val="center"/>
              <w:rPr>
                <w:b/>
              </w:rPr>
            </w:pPr>
          </w:p>
        </w:tc>
        <w:tc>
          <w:tcPr>
            <w:tcW w:w="8930" w:type="dxa"/>
          </w:tcPr>
          <w:p w14:paraId="4392BE02" w14:textId="77777777" w:rsidR="00861164" w:rsidRDefault="00861164" w:rsidP="009C1A0D">
            <w:pPr>
              <w:pStyle w:val="NoSpacing"/>
            </w:pPr>
          </w:p>
          <w:p w14:paraId="6F901D6D" w14:textId="77777777" w:rsidR="00861164" w:rsidRDefault="00861164" w:rsidP="009C1A0D">
            <w:pPr>
              <w:pStyle w:val="NoSpacing"/>
            </w:pPr>
            <w:r w:rsidRPr="00FC297E">
              <w:t>Skills, knowledge and understanding of Number and Algebra</w:t>
            </w:r>
          </w:p>
        </w:tc>
      </w:tr>
      <w:tr w:rsidR="00861164" w14:paraId="4C4481FB" w14:textId="77777777" w:rsidTr="009C1A0D">
        <w:tc>
          <w:tcPr>
            <w:tcW w:w="1276" w:type="dxa"/>
            <w:vAlign w:val="center"/>
          </w:tcPr>
          <w:p w14:paraId="708E09CE" w14:textId="77777777" w:rsidR="00861164" w:rsidRPr="00B063CF" w:rsidRDefault="00861164" w:rsidP="009C1A0D">
            <w:pPr>
              <w:pStyle w:val="NoSpacing"/>
              <w:jc w:val="center"/>
              <w:rPr>
                <w:b/>
              </w:rPr>
            </w:pPr>
          </w:p>
          <w:p w14:paraId="141B197A" w14:textId="77777777" w:rsidR="00861164" w:rsidRPr="00B063CF" w:rsidRDefault="00861164" w:rsidP="009C1A0D">
            <w:pPr>
              <w:pStyle w:val="NoSpacing"/>
              <w:jc w:val="center"/>
              <w:rPr>
                <w:b/>
              </w:rPr>
            </w:pPr>
            <w:r w:rsidRPr="00B063CF">
              <w:rPr>
                <w:b/>
              </w:rPr>
              <w:t>DRS 2</w:t>
            </w:r>
          </w:p>
          <w:p w14:paraId="6EAD17B0" w14:textId="77777777" w:rsidR="00861164" w:rsidRPr="00B063CF" w:rsidRDefault="00861164" w:rsidP="009C1A0D">
            <w:pPr>
              <w:pStyle w:val="NoSpacing"/>
              <w:jc w:val="center"/>
              <w:rPr>
                <w:b/>
              </w:rPr>
            </w:pPr>
          </w:p>
        </w:tc>
        <w:tc>
          <w:tcPr>
            <w:tcW w:w="8930" w:type="dxa"/>
          </w:tcPr>
          <w:p w14:paraId="0172A7E3" w14:textId="77777777" w:rsidR="00861164" w:rsidRDefault="00861164" w:rsidP="009C1A0D">
            <w:pPr>
              <w:pStyle w:val="NoSpacing"/>
            </w:pPr>
          </w:p>
          <w:p w14:paraId="269F6723" w14:textId="77777777" w:rsidR="00861164" w:rsidRDefault="00861164" w:rsidP="009C1A0D">
            <w:pPr>
              <w:pStyle w:val="NoSpacing"/>
            </w:pPr>
            <w:r w:rsidRPr="00FC297E">
              <w:t>Skills, knowledge and understanding of Measurement and Geometry</w:t>
            </w:r>
          </w:p>
        </w:tc>
      </w:tr>
      <w:tr w:rsidR="00861164" w14:paraId="1E1B07B2" w14:textId="77777777" w:rsidTr="009C1A0D">
        <w:tc>
          <w:tcPr>
            <w:tcW w:w="1276" w:type="dxa"/>
            <w:vAlign w:val="center"/>
          </w:tcPr>
          <w:p w14:paraId="7B3B5E79" w14:textId="77777777" w:rsidR="00861164" w:rsidRPr="00B063CF" w:rsidRDefault="00861164" w:rsidP="009C1A0D">
            <w:pPr>
              <w:pStyle w:val="NoSpacing"/>
              <w:jc w:val="center"/>
              <w:rPr>
                <w:b/>
              </w:rPr>
            </w:pPr>
          </w:p>
          <w:p w14:paraId="2FA439D9" w14:textId="77777777" w:rsidR="00861164" w:rsidRPr="00B063CF" w:rsidRDefault="00861164" w:rsidP="009C1A0D">
            <w:pPr>
              <w:pStyle w:val="NoSpacing"/>
              <w:jc w:val="center"/>
              <w:rPr>
                <w:b/>
              </w:rPr>
            </w:pPr>
            <w:r w:rsidRPr="00B063CF">
              <w:rPr>
                <w:b/>
              </w:rPr>
              <w:t>DRS 3</w:t>
            </w:r>
          </w:p>
          <w:p w14:paraId="4A4C1744" w14:textId="77777777" w:rsidR="00861164" w:rsidRPr="00B063CF" w:rsidRDefault="00861164" w:rsidP="009C1A0D">
            <w:pPr>
              <w:pStyle w:val="NoSpacing"/>
              <w:jc w:val="center"/>
              <w:rPr>
                <w:b/>
              </w:rPr>
            </w:pPr>
          </w:p>
        </w:tc>
        <w:tc>
          <w:tcPr>
            <w:tcW w:w="8930" w:type="dxa"/>
          </w:tcPr>
          <w:p w14:paraId="642578F2" w14:textId="77777777" w:rsidR="00861164" w:rsidRDefault="00861164" w:rsidP="009C1A0D">
            <w:pPr>
              <w:pStyle w:val="NoSpacing"/>
            </w:pPr>
          </w:p>
          <w:p w14:paraId="0C9DD5AD" w14:textId="77777777" w:rsidR="00861164" w:rsidRDefault="00861164" w:rsidP="009C1A0D">
            <w:pPr>
              <w:pStyle w:val="NoSpacing"/>
            </w:pPr>
            <w:r w:rsidRPr="00FC297E">
              <w:t xml:space="preserve">Skills, knowledge and understanding of Statistics and Probability </w:t>
            </w:r>
          </w:p>
        </w:tc>
      </w:tr>
      <w:tr w:rsidR="00861164" w14:paraId="14B359E5" w14:textId="77777777" w:rsidTr="009C1A0D">
        <w:tc>
          <w:tcPr>
            <w:tcW w:w="1276" w:type="dxa"/>
            <w:vAlign w:val="center"/>
          </w:tcPr>
          <w:p w14:paraId="0E02F3D6" w14:textId="77777777" w:rsidR="00861164" w:rsidRDefault="00861164" w:rsidP="009C1A0D">
            <w:pPr>
              <w:pStyle w:val="NoSpacing"/>
              <w:jc w:val="center"/>
              <w:rPr>
                <w:b/>
              </w:rPr>
            </w:pPr>
          </w:p>
          <w:p w14:paraId="225106C0" w14:textId="77777777" w:rsidR="00861164" w:rsidRDefault="00861164" w:rsidP="009C1A0D">
            <w:pPr>
              <w:pStyle w:val="NoSpacing"/>
              <w:jc w:val="center"/>
              <w:rPr>
                <w:b/>
              </w:rPr>
            </w:pPr>
            <w:r>
              <w:rPr>
                <w:b/>
              </w:rPr>
              <w:t>DRS 4</w:t>
            </w:r>
          </w:p>
          <w:p w14:paraId="197CBB76" w14:textId="77777777" w:rsidR="00861164" w:rsidRPr="00B063CF" w:rsidRDefault="00861164" w:rsidP="009C1A0D">
            <w:pPr>
              <w:pStyle w:val="NoSpacing"/>
              <w:jc w:val="center"/>
              <w:rPr>
                <w:b/>
              </w:rPr>
            </w:pPr>
          </w:p>
        </w:tc>
        <w:tc>
          <w:tcPr>
            <w:tcW w:w="8930" w:type="dxa"/>
            <w:vAlign w:val="center"/>
          </w:tcPr>
          <w:p w14:paraId="61304AD3" w14:textId="77777777" w:rsidR="00861164" w:rsidRDefault="00861164" w:rsidP="009C1A0D">
            <w:pPr>
              <w:pStyle w:val="NoSpacing"/>
            </w:pPr>
            <w:r>
              <w:t xml:space="preserve">Applied diligence and sustained effort to the set tasks and experiences that the school provided in the course </w:t>
            </w:r>
          </w:p>
        </w:tc>
      </w:tr>
    </w:tbl>
    <w:p w14:paraId="3F8C667B" w14:textId="77777777" w:rsidR="00861164" w:rsidRDefault="00861164" w:rsidP="00861164">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53"/>
        <w:gridCol w:w="1584"/>
        <w:gridCol w:w="1418"/>
        <w:gridCol w:w="1417"/>
        <w:gridCol w:w="1418"/>
        <w:gridCol w:w="1417"/>
        <w:gridCol w:w="1229"/>
      </w:tblGrid>
      <w:tr w:rsidR="00861164" w14:paraId="66C13A3B" w14:textId="77777777" w:rsidTr="00A24B9E">
        <w:trPr>
          <w:trHeight w:val="231"/>
          <w:jc w:val="center"/>
        </w:trPr>
        <w:tc>
          <w:tcPr>
            <w:tcW w:w="1653" w:type="dxa"/>
            <w:vMerge w:val="restart"/>
            <w:shd w:val="clear" w:color="auto" w:fill="D9D9D9" w:themeFill="background1" w:themeFillShade="D9"/>
            <w:vAlign w:val="center"/>
          </w:tcPr>
          <w:p w14:paraId="084450AF" w14:textId="77777777" w:rsidR="00861164" w:rsidRPr="00B063CF" w:rsidRDefault="00861164" w:rsidP="009C1A0D">
            <w:pPr>
              <w:pStyle w:val="NoSpacing"/>
              <w:jc w:val="center"/>
              <w:rPr>
                <w:b/>
              </w:rPr>
            </w:pPr>
            <w:r w:rsidRPr="00B063CF">
              <w:rPr>
                <w:b/>
              </w:rPr>
              <w:t>Components</w:t>
            </w:r>
          </w:p>
        </w:tc>
        <w:tc>
          <w:tcPr>
            <w:tcW w:w="1584" w:type="dxa"/>
            <w:vMerge w:val="restart"/>
            <w:shd w:val="clear" w:color="auto" w:fill="D9D9D9" w:themeFill="background1" w:themeFillShade="D9"/>
            <w:vAlign w:val="center"/>
          </w:tcPr>
          <w:p w14:paraId="3FD7EE70" w14:textId="77777777" w:rsidR="00861164" w:rsidRPr="00B063CF" w:rsidRDefault="00861164" w:rsidP="009C1A0D">
            <w:pPr>
              <w:pStyle w:val="NoSpacing"/>
              <w:jc w:val="center"/>
              <w:rPr>
                <w:b/>
              </w:rPr>
            </w:pPr>
            <w:r w:rsidRPr="00B063CF">
              <w:rPr>
                <w:b/>
              </w:rPr>
              <w:t>DRS Weightings</w:t>
            </w:r>
          </w:p>
        </w:tc>
        <w:tc>
          <w:tcPr>
            <w:tcW w:w="1418" w:type="dxa"/>
            <w:shd w:val="clear" w:color="auto" w:fill="D9D9D9" w:themeFill="background1" w:themeFillShade="D9"/>
          </w:tcPr>
          <w:p w14:paraId="59E3269D" w14:textId="77777777" w:rsidR="00861164" w:rsidRPr="00B063CF" w:rsidRDefault="00861164" w:rsidP="009C1A0D">
            <w:pPr>
              <w:pStyle w:val="NoSpacing"/>
              <w:jc w:val="center"/>
              <w:rPr>
                <w:b/>
              </w:rPr>
            </w:pPr>
            <w:r w:rsidRPr="00B063CF">
              <w:rPr>
                <w:b/>
              </w:rPr>
              <w:t>TASK 1</w:t>
            </w:r>
          </w:p>
        </w:tc>
        <w:tc>
          <w:tcPr>
            <w:tcW w:w="1417" w:type="dxa"/>
            <w:shd w:val="clear" w:color="auto" w:fill="D9D9D9" w:themeFill="background1" w:themeFillShade="D9"/>
          </w:tcPr>
          <w:p w14:paraId="7A4D2C66" w14:textId="77777777" w:rsidR="00861164" w:rsidRPr="00B063CF" w:rsidRDefault="00861164" w:rsidP="009C1A0D">
            <w:pPr>
              <w:pStyle w:val="NoSpacing"/>
              <w:jc w:val="center"/>
              <w:rPr>
                <w:b/>
              </w:rPr>
            </w:pPr>
            <w:r w:rsidRPr="00B063CF">
              <w:rPr>
                <w:b/>
              </w:rPr>
              <w:t>TASK 2</w:t>
            </w:r>
          </w:p>
        </w:tc>
        <w:tc>
          <w:tcPr>
            <w:tcW w:w="1418" w:type="dxa"/>
            <w:shd w:val="clear" w:color="auto" w:fill="D9D9D9" w:themeFill="background1" w:themeFillShade="D9"/>
          </w:tcPr>
          <w:p w14:paraId="7DAD3D50" w14:textId="77777777" w:rsidR="00861164" w:rsidRPr="00B063CF" w:rsidRDefault="00861164" w:rsidP="009C1A0D">
            <w:pPr>
              <w:pStyle w:val="NoSpacing"/>
              <w:jc w:val="center"/>
              <w:rPr>
                <w:b/>
              </w:rPr>
            </w:pPr>
            <w:r w:rsidRPr="00B063CF">
              <w:rPr>
                <w:b/>
              </w:rPr>
              <w:t>TASK 3</w:t>
            </w:r>
          </w:p>
        </w:tc>
        <w:tc>
          <w:tcPr>
            <w:tcW w:w="1417" w:type="dxa"/>
            <w:shd w:val="clear" w:color="auto" w:fill="D9D9D9" w:themeFill="background1" w:themeFillShade="D9"/>
          </w:tcPr>
          <w:p w14:paraId="7A16146E" w14:textId="77777777" w:rsidR="00861164" w:rsidRPr="00B063CF" w:rsidRDefault="00861164" w:rsidP="009C1A0D">
            <w:pPr>
              <w:pStyle w:val="NoSpacing"/>
              <w:jc w:val="center"/>
              <w:rPr>
                <w:b/>
              </w:rPr>
            </w:pPr>
            <w:r w:rsidRPr="00B063CF">
              <w:rPr>
                <w:b/>
              </w:rPr>
              <w:t>TASK 4</w:t>
            </w:r>
          </w:p>
        </w:tc>
        <w:tc>
          <w:tcPr>
            <w:tcW w:w="1229" w:type="dxa"/>
            <w:shd w:val="clear" w:color="auto" w:fill="D9D9D9" w:themeFill="background1" w:themeFillShade="D9"/>
          </w:tcPr>
          <w:p w14:paraId="3C1AAF3B" w14:textId="77777777" w:rsidR="00861164" w:rsidRPr="00B063CF" w:rsidRDefault="00861164" w:rsidP="009C1A0D">
            <w:pPr>
              <w:pStyle w:val="NoSpacing"/>
              <w:jc w:val="center"/>
              <w:rPr>
                <w:b/>
              </w:rPr>
            </w:pPr>
            <w:r w:rsidRPr="00B063CF">
              <w:rPr>
                <w:b/>
              </w:rPr>
              <w:t>TASK 5</w:t>
            </w:r>
          </w:p>
        </w:tc>
      </w:tr>
      <w:tr w:rsidR="00861164" w14:paraId="14E77B8B" w14:textId="77777777" w:rsidTr="00A24B9E">
        <w:trPr>
          <w:trHeight w:val="299"/>
          <w:jc w:val="center"/>
        </w:trPr>
        <w:tc>
          <w:tcPr>
            <w:tcW w:w="1653" w:type="dxa"/>
            <w:vMerge/>
          </w:tcPr>
          <w:p w14:paraId="1DE3D46F" w14:textId="77777777" w:rsidR="00861164" w:rsidRDefault="00861164" w:rsidP="009C1A0D">
            <w:pPr>
              <w:pStyle w:val="NoSpacing"/>
            </w:pPr>
          </w:p>
        </w:tc>
        <w:tc>
          <w:tcPr>
            <w:tcW w:w="1584" w:type="dxa"/>
            <w:vMerge/>
          </w:tcPr>
          <w:p w14:paraId="4859687C" w14:textId="77777777" w:rsidR="00861164" w:rsidRDefault="00861164" w:rsidP="009C1A0D">
            <w:pPr>
              <w:pStyle w:val="NoSpacing"/>
            </w:pPr>
          </w:p>
        </w:tc>
        <w:tc>
          <w:tcPr>
            <w:tcW w:w="1418" w:type="dxa"/>
            <w:vAlign w:val="center"/>
          </w:tcPr>
          <w:p w14:paraId="290A45CC" w14:textId="77777777" w:rsidR="00861164" w:rsidRPr="00B063CF" w:rsidRDefault="00861164" w:rsidP="009C1A0D">
            <w:pPr>
              <w:pStyle w:val="NoSpacing"/>
              <w:jc w:val="center"/>
              <w:rPr>
                <w:b/>
              </w:rPr>
            </w:pPr>
            <w:r w:rsidRPr="00B063CF">
              <w:rPr>
                <w:b/>
              </w:rPr>
              <w:t>Topic Test</w:t>
            </w:r>
          </w:p>
        </w:tc>
        <w:tc>
          <w:tcPr>
            <w:tcW w:w="1417" w:type="dxa"/>
            <w:vAlign w:val="center"/>
          </w:tcPr>
          <w:p w14:paraId="0A247A68" w14:textId="095B6052" w:rsidR="00861164" w:rsidRPr="00B063CF" w:rsidRDefault="00A24B9E" w:rsidP="009C1A0D">
            <w:pPr>
              <w:pStyle w:val="NoSpacing"/>
              <w:jc w:val="center"/>
              <w:rPr>
                <w:b/>
              </w:rPr>
            </w:pPr>
            <w:r>
              <w:rPr>
                <w:b/>
              </w:rPr>
              <w:t>Investigative Task</w:t>
            </w:r>
            <w:r w:rsidRPr="00B063CF">
              <w:rPr>
                <w:b/>
              </w:rPr>
              <w:t xml:space="preserve"> </w:t>
            </w:r>
          </w:p>
        </w:tc>
        <w:tc>
          <w:tcPr>
            <w:tcW w:w="1418" w:type="dxa"/>
            <w:vAlign w:val="center"/>
          </w:tcPr>
          <w:p w14:paraId="34788C59" w14:textId="118AE729" w:rsidR="00861164" w:rsidRPr="00B063CF" w:rsidRDefault="00A24B9E" w:rsidP="009C1A0D">
            <w:pPr>
              <w:pStyle w:val="NoSpacing"/>
              <w:jc w:val="center"/>
              <w:rPr>
                <w:b/>
              </w:rPr>
            </w:pPr>
            <w:r w:rsidRPr="00B063CF">
              <w:rPr>
                <w:b/>
              </w:rPr>
              <w:t>Topic Test</w:t>
            </w:r>
          </w:p>
        </w:tc>
        <w:tc>
          <w:tcPr>
            <w:tcW w:w="1417" w:type="dxa"/>
            <w:vAlign w:val="center"/>
          </w:tcPr>
          <w:p w14:paraId="0FACFE63" w14:textId="4332B18F" w:rsidR="00861164" w:rsidRPr="00B063CF" w:rsidRDefault="00A24B9E" w:rsidP="009C1A0D">
            <w:pPr>
              <w:pStyle w:val="NoSpacing"/>
              <w:jc w:val="center"/>
              <w:rPr>
                <w:b/>
              </w:rPr>
            </w:pPr>
            <w:r>
              <w:rPr>
                <w:b/>
              </w:rPr>
              <w:t>Topic Test</w:t>
            </w:r>
          </w:p>
        </w:tc>
        <w:tc>
          <w:tcPr>
            <w:tcW w:w="1229" w:type="dxa"/>
            <w:vAlign w:val="center"/>
          </w:tcPr>
          <w:p w14:paraId="7AA7DD73" w14:textId="77777777" w:rsidR="00861164" w:rsidRPr="00B063CF" w:rsidRDefault="00861164" w:rsidP="009C1A0D">
            <w:pPr>
              <w:pStyle w:val="NoSpacing"/>
              <w:jc w:val="center"/>
              <w:rPr>
                <w:b/>
              </w:rPr>
            </w:pPr>
            <w:r>
              <w:rPr>
                <w:b/>
              </w:rPr>
              <w:t>Due Diligence</w:t>
            </w:r>
          </w:p>
        </w:tc>
      </w:tr>
      <w:tr w:rsidR="00861164" w14:paraId="6D71147C" w14:textId="77777777" w:rsidTr="00A24B9E">
        <w:trPr>
          <w:jc w:val="center"/>
        </w:trPr>
        <w:tc>
          <w:tcPr>
            <w:tcW w:w="1653" w:type="dxa"/>
            <w:vAlign w:val="center"/>
          </w:tcPr>
          <w:p w14:paraId="0F7B333B" w14:textId="77777777" w:rsidR="00861164" w:rsidRPr="00B063CF" w:rsidRDefault="00861164" w:rsidP="009C1A0D">
            <w:pPr>
              <w:pStyle w:val="NoSpacing"/>
              <w:jc w:val="center"/>
              <w:rPr>
                <w:b/>
              </w:rPr>
            </w:pPr>
          </w:p>
          <w:p w14:paraId="04690699" w14:textId="77777777" w:rsidR="00861164" w:rsidRPr="00B063CF" w:rsidRDefault="00861164" w:rsidP="009C1A0D">
            <w:pPr>
              <w:pStyle w:val="NoSpacing"/>
              <w:jc w:val="center"/>
              <w:rPr>
                <w:b/>
              </w:rPr>
            </w:pPr>
            <w:r w:rsidRPr="00B063CF">
              <w:rPr>
                <w:b/>
              </w:rPr>
              <w:t>DRS 1</w:t>
            </w:r>
          </w:p>
          <w:p w14:paraId="4C2EDCD8" w14:textId="77777777" w:rsidR="00861164" w:rsidRPr="00B063CF" w:rsidRDefault="00861164" w:rsidP="009C1A0D">
            <w:pPr>
              <w:pStyle w:val="NoSpacing"/>
              <w:jc w:val="center"/>
              <w:rPr>
                <w:b/>
              </w:rPr>
            </w:pPr>
          </w:p>
        </w:tc>
        <w:tc>
          <w:tcPr>
            <w:tcW w:w="1584" w:type="dxa"/>
            <w:vAlign w:val="center"/>
          </w:tcPr>
          <w:p w14:paraId="3CDB2C53" w14:textId="6DFC0823" w:rsidR="00861164" w:rsidRPr="00B063CF" w:rsidRDefault="00A24B9E" w:rsidP="009C1A0D">
            <w:pPr>
              <w:pStyle w:val="NoSpacing"/>
              <w:jc w:val="center"/>
              <w:rPr>
                <w:b/>
              </w:rPr>
            </w:pPr>
            <w:r>
              <w:rPr>
                <w:b/>
              </w:rPr>
              <w:t>50</w:t>
            </w:r>
          </w:p>
        </w:tc>
        <w:tc>
          <w:tcPr>
            <w:tcW w:w="1418" w:type="dxa"/>
            <w:vAlign w:val="center"/>
          </w:tcPr>
          <w:p w14:paraId="3F404E89" w14:textId="0A58FC80" w:rsidR="00861164" w:rsidRDefault="00A24B9E" w:rsidP="009C1A0D">
            <w:pPr>
              <w:pStyle w:val="NoSpacing"/>
              <w:jc w:val="center"/>
            </w:pPr>
            <w:r>
              <w:t>15</w:t>
            </w:r>
          </w:p>
        </w:tc>
        <w:tc>
          <w:tcPr>
            <w:tcW w:w="1417" w:type="dxa"/>
            <w:vAlign w:val="center"/>
          </w:tcPr>
          <w:p w14:paraId="2111A434" w14:textId="4E766A66" w:rsidR="00861164" w:rsidRDefault="00861164" w:rsidP="009C1A0D">
            <w:pPr>
              <w:pStyle w:val="NoSpacing"/>
              <w:jc w:val="center"/>
            </w:pPr>
          </w:p>
        </w:tc>
        <w:tc>
          <w:tcPr>
            <w:tcW w:w="1418" w:type="dxa"/>
            <w:vAlign w:val="center"/>
          </w:tcPr>
          <w:p w14:paraId="3CD52ED7" w14:textId="05B27188" w:rsidR="00861164" w:rsidRDefault="00A24B9E" w:rsidP="009C1A0D">
            <w:pPr>
              <w:pStyle w:val="NoSpacing"/>
              <w:jc w:val="center"/>
            </w:pPr>
            <w:r>
              <w:t>25</w:t>
            </w:r>
          </w:p>
        </w:tc>
        <w:tc>
          <w:tcPr>
            <w:tcW w:w="1417" w:type="dxa"/>
            <w:vAlign w:val="center"/>
          </w:tcPr>
          <w:p w14:paraId="5972C0AD" w14:textId="6678D857" w:rsidR="00861164" w:rsidRDefault="00A24B9E" w:rsidP="009C1A0D">
            <w:pPr>
              <w:pStyle w:val="NoSpacing"/>
              <w:jc w:val="center"/>
            </w:pPr>
            <w:r>
              <w:t>10</w:t>
            </w:r>
          </w:p>
        </w:tc>
        <w:tc>
          <w:tcPr>
            <w:tcW w:w="1229" w:type="dxa"/>
            <w:vAlign w:val="center"/>
          </w:tcPr>
          <w:p w14:paraId="22568D22" w14:textId="77777777" w:rsidR="00861164" w:rsidRDefault="00861164" w:rsidP="009C1A0D">
            <w:pPr>
              <w:pStyle w:val="NoSpacing"/>
              <w:jc w:val="center"/>
            </w:pPr>
          </w:p>
        </w:tc>
      </w:tr>
      <w:tr w:rsidR="00861164" w14:paraId="029ECE4C" w14:textId="77777777" w:rsidTr="00A24B9E">
        <w:trPr>
          <w:jc w:val="center"/>
        </w:trPr>
        <w:tc>
          <w:tcPr>
            <w:tcW w:w="1653" w:type="dxa"/>
            <w:vAlign w:val="center"/>
          </w:tcPr>
          <w:p w14:paraId="262BCFA9" w14:textId="77777777" w:rsidR="00861164" w:rsidRPr="00B063CF" w:rsidRDefault="00861164" w:rsidP="009C1A0D">
            <w:pPr>
              <w:pStyle w:val="NoSpacing"/>
              <w:jc w:val="center"/>
              <w:rPr>
                <w:b/>
              </w:rPr>
            </w:pPr>
          </w:p>
          <w:p w14:paraId="79CA4E8C" w14:textId="77777777" w:rsidR="00861164" w:rsidRPr="00B063CF" w:rsidRDefault="00861164" w:rsidP="009C1A0D">
            <w:pPr>
              <w:pStyle w:val="NoSpacing"/>
              <w:jc w:val="center"/>
              <w:rPr>
                <w:b/>
              </w:rPr>
            </w:pPr>
            <w:r w:rsidRPr="00B063CF">
              <w:rPr>
                <w:b/>
              </w:rPr>
              <w:t>DRS 2</w:t>
            </w:r>
          </w:p>
          <w:p w14:paraId="61344DFD" w14:textId="77777777" w:rsidR="00861164" w:rsidRPr="00B063CF" w:rsidRDefault="00861164" w:rsidP="009C1A0D">
            <w:pPr>
              <w:pStyle w:val="NoSpacing"/>
              <w:jc w:val="center"/>
              <w:rPr>
                <w:b/>
              </w:rPr>
            </w:pPr>
          </w:p>
        </w:tc>
        <w:tc>
          <w:tcPr>
            <w:tcW w:w="1584" w:type="dxa"/>
            <w:vAlign w:val="center"/>
          </w:tcPr>
          <w:p w14:paraId="2EA0C9F0" w14:textId="48489673" w:rsidR="00861164" w:rsidRPr="00B063CF" w:rsidRDefault="00A24B9E" w:rsidP="009C1A0D">
            <w:pPr>
              <w:pStyle w:val="NoSpacing"/>
              <w:jc w:val="center"/>
              <w:rPr>
                <w:b/>
              </w:rPr>
            </w:pPr>
            <w:r>
              <w:rPr>
                <w:b/>
              </w:rPr>
              <w:t>15</w:t>
            </w:r>
          </w:p>
        </w:tc>
        <w:tc>
          <w:tcPr>
            <w:tcW w:w="1418" w:type="dxa"/>
            <w:vAlign w:val="center"/>
          </w:tcPr>
          <w:p w14:paraId="696FCCA9" w14:textId="77777777" w:rsidR="00861164" w:rsidRDefault="00861164" w:rsidP="009C1A0D">
            <w:pPr>
              <w:pStyle w:val="NoSpacing"/>
              <w:jc w:val="center"/>
            </w:pPr>
          </w:p>
        </w:tc>
        <w:tc>
          <w:tcPr>
            <w:tcW w:w="1417" w:type="dxa"/>
            <w:vAlign w:val="center"/>
          </w:tcPr>
          <w:p w14:paraId="010B4C62" w14:textId="2D566CCC" w:rsidR="00861164" w:rsidRDefault="00A24B9E" w:rsidP="009C1A0D">
            <w:pPr>
              <w:pStyle w:val="NoSpacing"/>
              <w:jc w:val="center"/>
            </w:pPr>
            <w:r>
              <w:t>15</w:t>
            </w:r>
          </w:p>
        </w:tc>
        <w:tc>
          <w:tcPr>
            <w:tcW w:w="1418" w:type="dxa"/>
            <w:vAlign w:val="center"/>
          </w:tcPr>
          <w:p w14:paraId="297E0F0A" w14:textId="77777777" w:rsidR="00861164" w:rsidRDefault="00861164" w:rsidP="009C1A0D">
            <w:pPr>
              <w:pStyle w:val="NoSpacing"/>
              <w:jc w:val="center"/>
            </w:pPr>
          </w:p>
        </w:tc>
        <w:tc>
          <w:tcPr>
            <w:tcW w:w="1417" w:type="dxa"/>
            <w:vAlign w:val="center"/>
          </w:tcPr>
          <w:p w14:paraId="6413B864" w14:textId="2FC6775F" w:rsidR="00861164" w:rsidRDefault="00861164" w:rsidP="009C1A0D">
            <w:pPr>
              <w:pStyle w:val="NoSpacing"/>
              <w:jc w:val="center"/>
            </w:pPr>
          </w:p>
        </w:tc>
        <w:tc>
          <w:tcPr>
            <w:tcW w:w="1229" w:type="dxa"/>
            <w:vAlign w:val="center"/>
          </w:tcPr>
          <w:p w14:paraId="6395BDCA" w14:textId="77777777" w:rsidR="00861164" w:rsidRDefault="00861164" w:rsidP="009C1A0D">
            <w:pPr>
              <w:pStyle w:val="NoSpacing"/>
              <w:jc w:val="center"/>
            </w:pPr>
          </w:p>
        </w:tc>
      </w:tr>
      <w:tr w:rsidR="00861164" w14:paraId="06574A63" w14:textId="77777777" w:rsidTr="00A24B9E">
        <w:trPr>
          <w:jc w:val="center"/>
        </w:trPr>
        <w:tc>
          <w:tcPr>
            <w:tcW w:w="1653" w:type="dxa"/>
            <w:vAlign w:val="center"/>
          </w:tcPr>
          <w:p w14:paraId="215CD9E8" w14:textId="77777777" w:rsidR="00861164" w:rsidRPr="00B063CF" w:rsidRDefault="00861164" w:rsidP="009C1A0D">
            <w:pPr>
              <w:pStyle w:val="NoSpacing"/>
              <w:jc w:val="center"/>
              <w:rPr>
                <w:b/>
              </w:rPr>
            </w:pPr>
          </w:p>
          <w:p w14:paraId="022057C7" w14:textId="77777777" w:rsidR="00861164" w:rsidRPr="00B063CF" w:rsidRDefault="00861164" w:rsidP="009C1A0D">
            <w:pPr>
              <w:pStyle w:val="NoSpacing"/>
              <w:jc w:val="center"/>
              <w:rPr>
                <w:b/>
              </w:rPr>
            </w:pPr>
            <w:r w:rsidRPr="00B063CF">
              <w:rPr>
                <w:b/>
              </w:rPr>
              <w:t>DRS 3</w:t>
            </w:r>
          </w:p>
          <w:p w14:paraId="2DD42424" w14:textId="77777777" w:rsidR="00861164" w:rsidRPr="00B063CF" w:rsidRDefault="00861164" w:rsidP="009C1A0D">
            <w:pPr>
              <w:pStyle w:val="NoSpacing"/>
              <w:jc w:val="center"/>
              <w:rPr>
                <w:b/>
              </w:rPr>
            </w:pPr>
          </w:p>
        </w:tc>
        <w:tc>
          <w:tcPr>
            <w:tcW w:w="1584" w:type="dxa"/>
            <w:vAlign w:val="center"/>
          </w:tcPr>
          <w:p w14:paraId="3E7B516C" w14:textId="63FD4324" w:rsidR="00861164" w:rsidRPr="00B063CF" w:rsidRDefault="00A24B9E" w:rsidP="009C1A0D">
            <w:pPr>
              <w:pStyle w:val="NoSpacing"/>
              <w:jc w:val="center"/>
              <w:rPr>
                <w:b/>
              </w:rPr>
            </w:pPr>
            <w:r>
              <w:rPr>
                <w:b/>
              </w:rPr>
              <w:t>25</w:t>
            </w:r>
          </w:p>
        </w:tc>
        <w:tc>
          <w:tcPr>
            <w:tcW w:w="1418" w:type="dxa"/>
            <w:vAlign w:val="center"/>
          </w:tcPr>
          <w:p w14:paraId="1BEF6CA3" w14:textId="21AB0F25" w:rsidR="00861164" w:rsidRDefault="00A24B9E" w:rsidP="009C1A0D">
            <w:pPr>
              <w:pStyle w:val="NoSpacing"/>
              <w:jc w:val="center"/>
            </w:pPr>
            <w:r>
              <w:t>10</w:t>
            </w:r>
          </w:p>
        </w:tc>
        <w:tc>
          <w:tcPr>
            <w:tcW w:w="1417" w:type="dxa"/>
            <w:vAlign w:val="center"/>
          </w:tcPr>
          <w:p w14:paraId="4B2758DE" w14:textId="77777777" w:rsidR="00861164" w:rsidRDefault="00861164" w:rsidP="009C1A0D">
            <w:pPr>
              <w:pStyle w:val="NoSpacing"/>
              <w:jc w:val="center"/>
            </w:pPr>
          </w:p>
        </w:tc>
        <w:tc>
          <w:tcPr>
            <w:tcW w:w="1418" w:type="dxa"/>
            <w:vAlign w:val="center"/>
          </w:tcPr>
          <w:p w14:paraId="3F892A92" w14:textId="59DE31FD" w:rsidR="00861164" w:rsidRDefault="00861164" w:rsidP="009C1A0D">
            <w:pPr>
              <w:pStyle w:val="NoSpacing"/>
              <w:jc w:val="center"/>
            </w:pPr>
          </w:p>
        </w:tc>
        <w:tc>
          <w:tcPr>
            <w:tcW w:w="1417" w:type="dxa"/>
            <w:vAlign w:val="center"/>
          </w:tcPr>
          <w:p w14:paraId="0C32E86D" w14:textId="141AEB5E" w:rsidR="00861164" w:rsidRDefault="00A24B9E" w:rsidP="009C1A0D">
            <w:pPr>
              <w:pStyle w:val="NoSpacing"/>
              <w:jc w:val="center"/>
            </w:pPr>
            <w:r>
              <w:t>15</w:t>
            </w:r>
          </w:p>
        </w:tc>
        <w:tc>
          <w:tcPr>
            <w:tcW w:w="1229" w:type="dxa"/>
            <w:vAlign w:val="center"/>
          </w:tcPr>
          <w:p w14:paraId="180B58B8" w14:textId="77777777" w:rsidR="00861164" w:rsidRDefault="00861164" w:rsidP="009C1A0D">
            <w:pPr>
              <w:pStyle w:val="NoSpacing"/>
              <w:jc w:val="center"/>
            </w:pPr>
          </w:p>
        </w:tc>
      </w:tr>
      <w:tr w:rsidR="00861164" w14:paraId="0C8EAA89" w14:textId="77777777" w:rsidTr="00A24B9E">
        <w:trPr>
          <w:jc w:val="center"/>
        </w:trPr>
        <w:tc>
          <w:tcPr>
            <w:tcW w:w="1653" w:type="dxa"/>
            <w:vAlign w:val="center"/>
          </w:tcPr>
          <w:p w14:paraId="5DCD6CA3" w14:textId="77777777" w:rsidR="00861164" w:rsidRDefault="00861164" w:rsidP="009C1A0D">
            <w:pPr>
              <w:pStyle w:val="NoSpacing"/>
              <w:jc w:val="center"/>
              <w:rPr>
                <w:b/>
              </w:rPr>
            </w:pPr>
          </w:p>
          <w:p w14:paraId="2CCD9DA8" w14:textId="77777777" w:rsidR="00861164" w:rsidRDefault="00861164" w:rsidP="009C1A0D">
            <w:pPr>
              <w:pStyle w:val="NoSpacing"/>
              <w:jc w:val="center"/>
              <w:rPr>
                <w:b/>
              </w:rPr>
            </w:pPr>
            <w:r>
              <w:rPr>
                <w:b/>
              </w:rPr>
              <w:t>DRS 4</w:t>
            </w:r>
          </w:p>
          <w:p w14:paraId="6725F3D8" w14:textId="77777777" w:rsidR="00861164" w:rsidRPr="00B063CF" w:rsidRDefault="00861164" w:rsidP="009C1A0D">
            <w:pPr>
              <w:pStyle w:val="NoSpacing"/>
              <w:jc w:val="center"/>
              <w:rPr>
                <w:b/>
              </w:rPr>
            </w:pPr>
          </w:p>
        </w:tc>
        <w:tc>
          <w:tcPr>
            <w:tcW w:w="1584" w:type="dxa"/>
            <w:vAlign w:val="center"/>
          </w:tcPr>
          <w:p w14:paraId="3608A00D" w14:textId="6E70B01A" w:rsidR="00861164" w:rsidRPr="00B063CF" w:rsidRDefault="00A24B9E" w:rsidP="009C1A0D">
            <w:pPr>
              <w:pStyle w:val="NoSpacing"/>
              <w:jc w:val="center"/>
              <w:rPr>
                <w:b/>
              </w:rPr>
            </w:pPr>
            <w:r>
              <w:rPr>
                <w:b/>
              </w:rPr>
              <w:t>10</w:t>
            </w:r>
          </w:p>
        </w:tc>
        <w:tc>
          <w:tcPr>
            <w:tcW w:w="1418" w:type="dxa"/>
            <w:vAlign w:val="center"/>
          </w:tcPr>
          <w:p w14:paraId="03F0F2DC" w14:textId="77777777" w:rsidR="00861164" w:rsidRDefault="00861164" w:rsidP="009C1A0D">
            <w:pPr>
              <w:pStyle w:val="NoSpacing"/>
              <w:jc w:val="center"/>
            </w:pPr>
          </w:p>
        </w:tc>
        <w:tc>
          <w:tcPr>
            <w:tcW w:w="1417" w:type="dxa"/>
            <w:vAlign w:val="center"/>
          </w:tcPr>
          <w:p w14:paraId="4DA1971F" w14:textId="77777777" w:rsidR="00861164" w:rsidRDefault="00861164" w:rsidP="009C1A0D">
            <w:pPr>
              <w:pStyle w:val="NoSpacing"/>
              <w:jc w:val="center"/>
            </w:pPr>
          </w:p>
        </w:tc>
        <w:tc>
          <w:tcPr>
            <w:tcW w:w="1418" w:type="dxa"/>
            <w:vAlign w:val="center"/>
          </w:tcPr>
          <w:p w14:paraId="4B2F58C0" w14:textId="77777777" w:rsidR="00861164" w:rsidRDefault="00861164" w:rsidP="009C1A0D">
            <w:pPr>
              <w:pStyle w:val="NoSpacing"/>
              <w:jc w:val="center"/>
            </w:pPr>
          </w:p>
        </w:tc>
        <w:tc>
          <w:tcPr>
            <w:tcW w:w="1417" w:type="dxa"/>
            <w:vAlign w:val="center"/>
          </w:tcPr>
          <w:p w14:paraId="726CAB71" w14:textId="77777777" w:rsidR="00861164" w:rsidRDefault="00861164" w:rsidP="009C1A0D">
            <w:pPr>
              <w:pStyle w:val="NoSpacing"/>
              <w:jc w:val="center"/>
            </w:pPr>
          </w:p>
        </w:tc>
        <w:tc>
          <w:tcPr>
            <w:tcW w:w="1229" w:type="dxa"/>
            <w:vAlign w:val="center"/>
          </w:tcPr>
          <w:p w14:paraId="4DFA0B41" w14:textId="2014ECD8" w:rsidR="00861164" w:rsidRDefault="00A24B9E" w:rsidP="009C1A0D">
            <w:pPr>
              <w:pStyle w:val="NoSpacing"/>
              <w:jc w:val="center"/>
            </w:pPr>
            <w:r>
              <w:t>10</w:t>
            </w:r>
          </w:p>
        </w:tc>
      </w:tr>
      <w:tr w:rsidR="00861164" w14:paraId="26904A36" w14:textId="77777777" w:rsidTr="00A24B9E">
        <w:trPr>
          <w:jc w:val="center"/>
        </w:trPr>
        <w:tc>
          <w:tcPr>
            <w:tcW w:w="1653" w:type="dxa"/>
            <w:vAlign w:val="center"/>
          </w:tcPr>
          <w:p w14:paraId="58310F27" w14:textId="77777777" w:rsidR="00861164" w:rsidRPr="00B063CF" w:rsidRDefault="00861164" w:rsidP="009C1A0D">
            <w:pPr>
              <w:pStyle w:val="NoSpacing"/>
              <w:jc w:val="center"/>
              <w:rPr>
                <w:b/>
              </w:rPr>
            </w:pPr>
          </w:p>
          <w:p w14:paraId="6D1F2CA6" w14:textId="77777777" w:rsidR="00861164" w:rsidRPr="00B063CF" w:rsidRDefault="00861164" w:rsidP="009C1A0D">
            <w:pPr>
              <w:pStyle w:val="NoSpacing"/>
              <w:jc w:val="center"/>
              <w:rPr>
                <w:b/>
              </w:rPr>
            </w:pPr>
            <w:r w:rsidRPr="00B063CF">
              <w:rPr>
                <w:b/>
              </w:rPr>
              <w:t>TASK WEIGHTING</w:t>
            </w:r>
          </w:p>
          <w:p w14:paraId="6000C235" w14:textId="77777777" w:rsidR="00861164" w:rsidRPr="00B063CF" w:rsidRDefault="00861164" w:rsidP="009C1A0D">
            <w:pPr>
              <w:pStyle w:val="NoSpacing"/>
              <w:jc w:val="center"/>
              <w:rPr>
                <w:b/>
              </w:rPr>
            </w:pPr>
          </w:p>
        </w:tc>
        <w:tc>
          <w:tcPr>
            <w:tcW w:w="1584" w:type="dxa"/>
            <w:vAlign w:val="center"/>
          </w:tcPr>
          <w:p w14:paraId="1827464B" w14:textId="35147D12" w:rsidR="00861164" w:rsidRPr="00B063CF" w:rsidRDefault="00A24B9E" w:rsidP="009C1A0D">
            <w:pPr>
              <w:pStyle w:val="NoSpacing"/>
              <w:jc w:val="center"/>
              <w:rPr>
                <w:b/>
              </w:rPr>
            </w:pPr>
            <w:r>
              <w:rPr>
                <w:b/>
              </w:rPr>
              <w:t>100</w:t>
            </w:r>
          </w:p>
        </w:tc>
        <w:tc>
          <w:tcPr>
            <w:tcW w:w="1418" w:type="dxa"/>
            <w:vAlign w:val="center"/>
          </w:tcPr>
          <w:p w14:paraId="35C07953" w14:textId="4C6478E1" w:rsidR="00861164" w:rsidRPr="00B063CF" w:rsidRDefault="00A24B9E" w:rsidP="009C1A0D">
            <w:pPr>
              <w:pStyle w:val="NoSpacing"/>
              <w:jc w:val="center"/>
              <w:rPr>
                <w:b/>
              </w:rPr>
            </w:pPr>
            <w:r>
              <w:rPr>
                <w:b/>
              </w:rPr>
              <w:t>25</w:t>
            </w:r>
          </w:p>
        </w:tc>
        <w:tc>
          <w:tcPr>
            <w:tcW w:w="1417" w:type="dxa"/>
            <w:vAlign w:val="center"/>
          </w:tcPr>
          <w:p w14:paraId="33FB22F8" w14:textId="145E60D2" w:rsidR="00861164" w:rsidRPr="00B063CF" w:rsidRDefault="00A24B9E" w:rsidP="009C1A0D">
            <w:pPr>
              <w:pStyle w:val="NoSpacing"/>
              <w:jc w:val="center"/>
              <w:rPr>
                <w:b/>
              </w:rPr>
            </w:pPr>
            <w:r>
              <w:rPr>
                <w:b/>
              </w:rPr>
              <w:t>15</w:t>
            </w:r>
          </w:p>
        </w:tc>
        <w:tc>
          <w:tcPr>
            <w:tcW w:w="1418" w:type="dxa"/>
            <w:vAlign w:val="center"/>
          </w:tcPr>
          <w:p w14:paraId="44795850" w14:textId="5374712B" w:rsidR="00861164" w:rsidRPr="00B063CF" w:rsidRDefault="00A24B9E" w:rsidP="009C1A0D">
            <w:pPr>
              <w:pStyle w:val="NoSpacing"/>
              <w:jc w:val="center"/>
              <w:rPr>
                <w:b/>
              </w:rPr>
            </w:pPr>
            <w:r>
              <w:rPr>
                <w:b/>
              </w:rPr>
              <w:t>25</w:t>
            </w:r>
          </w:p>
        </w:tc>
        <w:tc>
          <w:tcPr>
            <w:tcW w:w="1417" w:type="dxa"/>
            <w:vAlign w:val="center"/>
          </w:tcPr>
          <w:p w14:paraId="7E3DD531" w14:textId="1B787467" w:rsidR="00861164" w:rsidRPr="00B063CF" w:rsidRDefault="00A24B9E" w:rsidP="009C1A0D">
            <w:pPr>
              <w:pStyle w:val="NoSpacing"/>
              <w:jc w:val="center"/>
              <w:rPr>
                <w:b/>
              </w:rPr>
            </w:pPr>
            <w:r>
              <w:rPr>
                <w:b/>
              </w:rPr>
              <w:t>25</w:t>
            </w:r>
          </w:p>
        </w:tc>
        <w:tc>
          <w:tcPr>
            <w:tcW w:w="1229" w:type="dxa"/>
            <w:vAlign w:val="center"/>
          </w:tcPr>
          <w:p w14:paraId="2528BABA" w14:textId="2FD52C65" w:rsidR="00861164" w:rsidRPr="00B063CF" w:rsidRDefault="00A24B9E" w:rsidP="009C1A0D">
            <w:pPr>
              <w:pStyle w:val="NoSpacing"/>
              <w:jc w:val="center"/>
              <w:rPr>
                <w:b/>
              </w:rPr>
            </w:pPr>
            <w:r>
              <w:rPr>
                <w:b/>
              </w:rPr>
              <w:t>10</w:t>
            </w:r>
          </w:p>
        </w:tc>
      </w:tr>
      <w:tr w:rsidR="00861164" w14:paraId="5F90F553" w14:textId="77777777" w:rsidTr="00A24B9E">
        <w:trPr>
          <w:jc w:val="center"/>
        </w:trPr>
        <w:tc>
          <w:tcPr>
            <w:tcW w:w="3237" w:type="dxa"/>
            <w:gridSpan w:val="2"/>
            <w:vAlign w:val="center"/>
          </w:tcPr>
          <w:p w14:paraId="087BCEE4" w14:textId="77777777" w:rsidR="00861164" w:rsidRPr="00B063CF" w:rsidRDefault="00861164" w:rsidP="009C1A0D">
            <w:pPr>
              <w:pStyle w:val="NoSpacing"/>
              <w:jc w:val="center"/>
              <w:rPr>
                <w:b/>
              </w:rPr>
            </w:pPr>
            <w:r w:rsidRPr="00B063CF">
              <w:rPr>
                <w:b/>
              </w:rPr>
              <w:t>OUTCOMES ASSESSED</w:t>
            </w:r>
          </w:p>
        </w:tc>
        <w:tc>
          <w:tcPr>
            <w:tcW w:w="1418" w:type="dxa"/>
            <w:vAlign w:val="center"/>
          </w:tcPr>
          <w:p w14:paraId="10BCA911" w14:textId="77777777" w:rsidR="00861164" w:rsidRDefault="00861164" w:rsidP="009C1A0D">
            <w:pPr>
              <w:pStyle w:val="NoSpacing"/>
              <w:jc w:val="center"/>
            </w:pPr>
            <w:r w:rsidRPr="002C2D8F">
              <w:rPr>
                <w:rFonts w:cstheme="minorHAnsi"/>
                <w:sz w:val="18"/>
                <w:szCs w:val="18"/>
              </w:rPr>
              <w:t>MA5.1</w:t>
            </w:r>
            <w:r w:rsidRPr="002C2D8F">
              <w:rPr>
                <w:rFonts w:cstheme="minorHAnsi"/>
                <w:sz w:val="18"/>
                <w:szCs w:val="18"/>
              </w:rPr>
              <w:noBreakHyphen/>
              <w:t>1WM- MA5.1</w:t>
            </w:r>
            <w:r w:rsidRPr="002C2D8F">
              <w:rPr>
                <w:rFonts w:cstheme="minorHAnsi"/>
                <w:sz w:val="18"/>
                <w:szCs w:val="18"/>
              </w:rPr>
              <w:noBreakHyphen/>
              <w:t xml:space="preserve">3WM,  </w:t>
            </w:r>
          </w:p>
        </w:tc>
        <w:tc>
          <w:tcPr>
            <w:tcW w:w="1417" w:type="dxa"/>
            <w:vAlign w:val="center"/>
          </w:tcPr>
          <w:p w14:paraId="30AEB968" w14:textId="6E8517EF" w:rsidR="00861164" w:rsidRDefault="00861164" w:rsidP="009C1A0D">
            <w:pPr>
              <w:pStyle w:val="NoSpacing"/>
              <w:jc w:val="center"/>
            </w:pPr>
            <w:r w:rsidRPr="002C2D8F">
              <w:rPr>
                <w:rFonts w:cstheme="minorHAnsi"/>
                <w:sz w:val="18"/>
                <w:szCs w:val="18"/>
              </w:rPr>
              <w:t>MA5.1</w:t>
            </w:r>
            <w:r w:rsidRPr="002C2D8F">
              <w:rPr>
                <w:rFonts w:cstheme="minorHAnsi"/>
                <w:sz w:val="18"/>
                <w:szCs w:val="18"/>
              </w:rPr>
              <w:noBreakHyphen/>
              <w:t>1WM- MA5.1</w:t>
            </w:r>
            <w:r w:rsidRPr="002C2D8F">
              <w:rPr>
                <w:rFonts w:cstheme="minorHAnsi"/>
                <w:sz w:val="18"/>
                <w:szCs w:val="18"/>
              </w:rPr>
              <w:noBreakHyphen/>
              <w:t xml:space="preserve">3WM,  </w:t>
            </w:r>
          </w:p>
        </w:tc>
        <w:tc>
          <w:tcPr>
            <w:tcW w:w="1418" w:type="dxa"/>
            <w:vAlign w:val="center"/>
          </w:tcPr>
          <w:p w14:paraId="3A0BA884" w14:textId="77777777" w:rsidR="00861164" w:rsidRDefault="00861164" w:rsidP="009C1A0D">
            <w:pPr>
              <w:pStyle w:val="NoSpacing"/>
              <w:jc w:val="center"/>
            </w:pPr>
            <w:r w:rsidRPr="002C2D8F">
              <w:rPr>
                <w:rFonts w:cstheme="minorHAnsi"/>
                <w:sz w:val="18"/>
                <w:szCs w:val="18"/>
              </w:rPr>
              <w:t>MA5.1</w:t>
            </w:r>
            <w:r w:rsidRPr="002C2D8F">
              <w:rPr>
                <w:rFonts w:cstheme="minorHAnsi"/>
                <w:sz w:val="18"/>
                <w:szCs w:val="18"/>
              </w:rPr>
              <w:noBreakHyphen/>
              <w:t>1WM- MA5.1</w:t>
            </w:r>
            <w:r w:rsidRPr="002C2D8F">
              <w:rPr>
                <w:rFonts w:cstheme="minorHAnsi"/>
                <w:sz w:val="18"/>
                <w:szCs w:val="18"/>
              </w:rPr>
              <w:noBreakHyphen/>
              <w:t xml:space="preserve">3WM,  </w:t>
            </w:r>
          </w:p>
        </w:tc>
        <w:tc>
          <w:tcPr>
            <w:tcW w:w="1417" w:type="dxa"/>
            <w:vAlign w:val="center"/>
          </w:tcPr>
          <w:p w14:paraId="6C4CB2B5" w14:textId="77777777" w:rsidR="00861164" w:rsidRDefault="00861164" w:rsidP="009C1A0D">
            <w:pPr>
              <w:pStyle w:val="NoSpacing"/>
              <w:jc w:val="center"/>
            </w:pPr>
            <w:r w:rsidRPr="002C2D8F">
              <w:rPr>
                <w:rFonts w:cstheme="minorHAnsi"/>
                <w:sz w:val="18"/>
                <w:szCs w:val="18"/>
              </w:rPr>
              <w:t>MA5.1</w:t>
            </w:r>
            <w:r w:rsidRPr="002C2D8F">
              <w:rPr>
                <w:rFonts w:cstheme="minorHAnsi"/>
                <w:sz w:val="18"/>
                <w:szCs w:val="18"/>
              </w:rPr>
              <w:noBreakHyphen/>
              <w:t>1WM- MA5.1</w:t>
            </w:r>
            <w:r w:rsidRPr="002C2D8F">
              <w:rPr>
                <w:rFonts w:cstheme="minorHAnsi"/>
                <w:sz w:val="18"/>
                <w:szCs w:val="18"/>
              </w:rPr>
              <w:noBreakHyphen/>
              <w:t xml:space="preserve">3WM, </w:t>
            </w:r>
          </w:p>
        </w:tc>
        <w:tc>
          <w:tcPr>
            <w:tcW w:w="1229" w:type="dxa"/>
            <w:vAlign w:val="center"/>
          </w:tcPr>
          <w:p w14:paraId="5570B307" w14:textId="77777777" w:rsidR="00861164" w:rsidRDefault="00861164" w:rsidP="009C1A0D">
            <w:pPr>
              <w:pStyle w:val="NoSpacing"/>
              <w:jc w:val="center"/>
            </w:pPr>
            <w:r w:rsidRPr="002C2D8F">
              <w:rPr>
                <w:rFonts w:cstheme="minorHAnsi"/>
                <w:sz w:val="18"/>
                <w:szCs w:val="18"/>
              </w:rPr>
              <w:t>MA5.1</w:t>
            </w:r>
            <w:r w:rsidRPr="002C2D8F">
              <w:rPr>
                <w:rFonts w:cstheme="minorHAnsi"/>
                <w:sz w:val="18"/>
                <w:szCs w:val="18"/>
              </w:rPr>
              <w:noBreakHyphen/>
              <w:t>1WM- MA5.1</w:t>
            </w:r>
            <w:r w:rsidRPr="002C2D8F">
              <w:rPr>
                <w:rFonts w:cstheme="minorHAnsi"/>
                <w:sz w:val="18"/>
                <w:szCs w:val="18"/>
              </w:rPr>
              <w:noBreakHyphen/>
              <w:t xml:space="preserve">3WM,  </w:t>
            </w:r>
          </w:p>
        </w:tc>
      </w:tr>
    </w:tbl>
    <w:p w14:paraId="57204C90" w14:textId="77777777" w:rsidR="00861164" w:rsidRDefault="00861164" w:rsidP="00861164">
      <w:pPr>
        <w:pStyle w:val="NoSpacing"/>
        <w:jc w:val="center"/>
      </w:pPr>
    </w:p>
    <w:p w14:paraId="0D26213C" w14:textId="5DCEDF40" w:rsidR="00861164" w:rsidRDefault="00861164" w:rsidP="00861164">
      <w:pPr>
        <w:pStyle w:val="NoSpacing"/>
        <w:jc w:val="center"/>
      </w:pPr>
    </w:p>
    <w:p w14:paraId="645790B6" w14:textId="0E5776A1" w:rsidR="00A24B9E" w:rsidRDefault="00A24B9E" w:rsidP="00861164">
      <w:pPr>
        <w:pStyle w:val="NoSpacing"/>
        <w:jc w:val="center"/>
      </w:pPr>
    </w:p>
    <w:p w14:paraId="4C6EB02A" w14:textId="77777777" w:rsidR="00A24B9E" w:rsidRDefault="00A24B9E" w:rsidP="00861164">
      <w:pPr>
        <w:pStyle w:val="NoSpacing"/>
        <w:jc w:val="center"/>
      </w:pPr>
    </w:p>
    <w:p w14:paraId="0AD5A403" w14:textId="4618E80B" w:rsidR="00861164" w:rsidRPr="00B063CF" w:rsidRDefault="00861164" w:rsidP="00861164">
      <w:pPr>
        <w:pStyle w:val="NoSpacing"/>
        <w:jc w:val="center"/>
        <w:rPr>
          <w:b/>
          <w:sz w:val="28"/>
          <w:u w:val="single"/>
        </w:rPr>
      </w:pPr>
      <w:r w:rsidRPr="00B063CF">
        <w:rPr>
          <w:b/>
          <w:sz w:val="28"/>
          <w:u w:val="single"/>
        </w:rPr>
        <w:t xml:space="preserve">MATHEMATICS – </w:t>
      </w:r>
      <w:r w:rsidR="003B5FF3">
        <w:rPr>
          <w:b/>
          <w:sz w:val="28"/>
          <w:u w:val="single"/>
        </w:rPr>
        <w:t xml:space="preserve">Numeracy </w:t>
      </w:r>
    </w:p>
    <w:p w14:paraId="4101B6D2" w14:textId="77777777" w:rsidR="00861164" w:rsidRPr="008B0F2C" w:rsidRDefault="00861164" w:rsidP="00861164">
      <w:pPr>
        <w:pStyle w:val="NoSpacing"/>
        <w:jc w:val="center"/>
      </w:pPr>
    </w:p>
    <w:p w14:paraId="79CF64D0" w14:textId="77777777" w:rsidR="00861164" w:rsidRPr="00B063CF" w:rsidRDefault="00861164" w:rsidP="00861164">
      <w:pPr>
        <w:pStyle w:val="NoSpacing"/>
        <w:jc w:val="center"/>
        <w:rPr>
          <w:sz w:val="28"/>
        </w:rPr>
      </w:pPr>
      <w:r w:rsidRPr="00B063CF">
        <w:rPr>
          <w:sz w:val="28"/>
        </w:rPr>
        <w:t>Stage 5 Syllabus Outcomes</w:t>
      </w:r>
    </w:p>
    <w:p w14:paraId="245B6731" w14:textId="77777777" w:rsidR="00861164" w:rsidRDefault="00861164" w:rsidP="00861164">
      <w:pPr>
        <w:pStyle w:val="NoSpacing"/>
      </w:pPr>
    </w:p>
    <w:p w14:paraId="61927E5E" w14:textId="3E9BB965" w:rsidR="00861164" w:rsidRDefault="00861164" w:rsidP="00861164">
      <w:pPr>
        <w:pStyle w:val="NoSpacing"/>
        <w:ind w:firstLine="720"/>
      </w:pPr>
      <w:r>
        <w:t xml:space="preserve">MA5.1 1WM </w:t>
      </w:r>
      <w:r>
        <w:tab/>
        <w:t>Use appropriate terminology, diagrams and symbols in mathematical contexts</w:t>
      </w:r>
      <w:r w:rsidR="00BF04F7">
        <w:t>.</w:t>
      </w:r>
    </w:p>
    <w:p w14:paraId="4C06C57F" w14:textId="77777777" w:rsidR="00861164" w:rsidRDefault="00861164" w:rsidP="00861164">
      <w:pPr>
        <w:pStyle w:val="NoSpacing"/>
        <w:ind w:firstLine="720"/>
      </w:pPr>
    </w:p>
    <w:p w14:paraId="3AD381D0" w14:textId="77242FBB" w:rsidR="00861164" w:rsidRDefault="00861164" w:rsidP="00861164">
      <w:pPr>
        <w:pStyle w:val="NoSpacing"/>
        <w:ind w:firstLine="720"/>
      </w:pPr>
      <w:r>
        <w:t xml:space="preserve">MA5.1 2WM </w:t>
      </w:r>
      <w:r>
        <w:tab/>
        <w:t>Select and use appropriate strategies to solve problems</w:t>
      </w:r>
      <w:r w:rsidR="00BF04F7">
        <w:t>.</w:t>
      </w:r>
    </w:p>
    <w:p w14:paraId="5F27D8E2" w14:textId="77777777" w:rsidR="00861164" w:rsidRDefault="00861164" w:rsidP="00861164">
      <w:pPr>
        <w:pStyle w:val="NoSpacing"/>
        <w:ind w:firstLine="720"/>
      </w:pPr>
    </w:p>
    <w:p w14:paraId="16B84B84" w14:textId="4248032F" w:rsidR="00861164" w:rsidRDefault="00861164" w:rsidP="00861164">
      <w:pPr>
        <w:pStyle w:val="NoSpacing"/>
        <w:ind w:firstLine="720"/>
      </w:pPr>
      <w:r>
        <w:t xml:space="preserve">MA5.1 3WM </w:t>
      </w:r>
      <w:r>
        <w:tab/>
        <w:t>Provide reasoning to support conclusions that are appropriate to the context</w:t>
      </w:r>
      <w:r w:rsidR="00BF04F7">
        <w:t>.</w:t>
      </w:r>
    </w:p>
    <w:p w14:paraId="3735D2A2" w14:textId="77777777" w:rsidR="00861164" w:rsidRDefault="00861164" w:rsidP="00861164">
      <w:pPr>
        <w:pStyle w:val="NoSpacing"/>
        <w:ind w:firstLine="720"/>
      </w:pPr>
    </w:p>
    <w:p w14:paraId="35D31A01" w14:textId="7E995A5F" w:rsidR="00861164" w:rsidRDefault="00861164" w:rsidP="00746F74">
      <w:pPr>
        <w:pStyle w:val="NoSpacing"/>
      </w:pPr>
    </w:p>
    <w:p w14:paraId="5C2CEFB0" w14:textId="42F41279" w:rsidR="00861164" w:rsidRDefault="00861164" w:rsidP="00746F74">
      <w:pPr>
        <w:pStyle w:val="NoSpacing"/>
      </w:pPr>
    </w:p>
    <w:p w14:paraId="28757623" w14:textId="3D41EFD0" w:rsidR="00861164" w:rsidRDefault="00861164" w:rsidP="00746F74">
      <w:pPr>
        <w:pStyle w:val="NoSpacing"/>
      </w:pPr>
    </w:p>
    <w:p w14:paraId="2599C2E6" w14:textId="16D6BE36" w:rsidR="00861164" w:rsidRDefault="00861164" w:rsidP="00746F74">
      <w:pPr>
        <w:pStyle w:val="NoSpacing"/>
      </w:pPr>
    </w:p>
    <w:p w14:paraId="474BCA20" w14:textId="4196036B" w:rsidR="00861164" w:rsidRDefault="00861164" w:rsidP="00746F74">
      <w:pPr>
        <w:pStyle w:val="NoSpacing"/>
      </w:pPr>
    </w:p>
    <w:p w14:paraId="330DF8E3" w14:textId="3A11EE36" w:rsidR="00861164" w:rsidRDefault="00861164" w:rsidP="00746F74">
      <w:pPr>
        <w:pStyle w:val="NoSpacing"/>
      </w:pPr>
    </w:p>
    <w:p w14:paraId="5CEC6DF9" w14:textId="7543D9EC" w:rsidR="00861164" w:rsidRDefault="00861164" w:rsidP="00746F74">
      <w:pPr>
        <w:pStyle w:val="NoSpacing"/>
      </w:pPr>
    </w:p>
    <w:p w14:paraId="470C253A" w14:textId="37FCEA87" w:rsidR="00861164" w:rsidRDefault="00861164" w:rsidP="00746F74">
      <w:pPr>
        <w:pStyle w:val="NoSpacing"/>
      </w:pPr>
    </w:p>
    <w:p w14:paraId="7CBE0951" w14:textId="2178652F" w:rsidR="00861164" w:rsidRDefault="00861164" w:rsidP="00746F74">
      <w:pPr>
        <w:pStyle w:val="NoSpacing"/>
      </w:pPr>
    </w:p>
    <w:p w14:paraId="22CE8030" w14:textId="6718692F" w:rsidR="00861164" w:rsidRDefault="00861164" w:rsidP="00746F74">
      <w:pPr>
        <w:pStyle w:val="NoSpacing"/>
      </w:pPr>
    </w:p>
    <w:p w14:paraId="2E880F4F" w14:textId="34C01E5F" w:rsidR="00861164" w:rsidRDefault="00861164" w:rsidP="00746F74">
      <w:pPr>
        <w:pStyle w:val="NoSpacing"/>
      </w:pPr>
    </w:p>
    <w:p w14:paraId="4959DFBA" w14:textId="17E8CBC6" w:rsidR="00861164" w:rsidRDefault="00861164" w:rsidP="00746F74">
      <w:pPr>
        <w:pStyle w:val="NoSpacing"/>
      </w:pPr>
    </w:p>
    <w:p w14:paraId="58DE1F4E" w14:textId="5C63CBE6" w:rsidR="00861164" w:rsidRDefault="00861164" w:rsidP="00746F74">
      <w:pPr>
        <w:pStyle w:val="NoSpacing"/>
      </w:pPr>
    </w:p>
    <w:p w14:paraId="7B922B37" w14:textId="3190D611" w:rsidR="00861164" w:rsidRDefault="00861164" w:rsidP="00746F74">
      <w:pPr>
        <w:pStyle w:val="NoSpacing"/>
      </w:pPr>
    </w:p>
    <w:p w14:paraId="1C711209" w14:textId="38CD9E2A" w:rsidR="00861164" w:rsidRDefault="00861164" w:rsidP="00746F74">
      <w:pPr>
        <w:pStyle w:val="NoSpacing"/>
      </w:pPr>
    </w:p>
    <w:p w14:paraId="43398241" w14:textId="1046DF04" w:rsidR="00861164" w:rsidRDefault="00861164" w:rsidP="00746F74">
      <w:pPr>
        <w:pStyle w:val="NoSpacing"/>
      </w:pPr>
    </w:p>
    <w:p w14:paraId="09E66968" w14:textId="67668329" w:rsidR="00861164" w:rsidRDefault="00861164" w:rsidP="00746F74">
      <w:pPr>
        <w:pStyle w:val="NoSpacing"/>
      </w:pPr>
    </w:p>
    <w:p w14:paraId="62C2A791" w14:textId="60A34030" w:rsidR="00861164" w:rsidRDefault="00861164" w:rsidP="00746F74">
      <w:pPr>
        <w:pStyle w:val="NoSpacing"/>
      </w:pPr>
    </w:p>
    <w:p w14:paraId="71E25B75" w14:textId="13DB9889" w:rsidR="00861164" w:rsidRDefault="00861164" w:rsidP="00746F74">
      <w:pPr>
        <w:pStyle w:val="NoSpacing"/>
      </w:pPr>
    </w:p>
    <w:p w14:paraId="6A776B27" w14:textId="02569788" w:rsidR="00861164" w:rsidRDefault="00861164" w:rsidP="00746F74">
      <w:pPr>
        <w:pStyle w:val="NoSpacing"/>
      </w:pPr>
    </w:p>
    <w:p w14:paraId="4EFFE025" w14:textId="4946DDEF" w:rsidR="00861164" w:rsidRDefault="00861164" w:rsidP="00746F74">
      <w:pPr>
        <w:pStyle w:val="NoSpacing"/>
      </w:pPr>
    </w:p>
    <w:p w14:paraId="3EBCF949" w14:textId="72B428BA" w:rsidR="00861164" w:rsidRDefault="00861164" w:rsidP="00746F74">
      <w:pPr>
        <w:pStyle w:val="NoSpacing"/>
      </w:pPr>
    </w:p>
    <w:p w14:paraId="048B6527" w14:textId="72B44D20" w:rsidR="00861164" w:rsidRDefault="00861164" w:rsidP="00746F74">
      <w:pPr>
        <w:pStyle w:val="NoSpacing"/>
      </w:pPr>
    </w:p>
    <w:p w14:paraId="09FFBB2A" w14:textId="32BBFB86" w:rsidR="00861164" w:rsidRDefault="00861164" w:rsidP="00746F74">
      <w:pPr>
        <w:pStyle w:val="NoSpacing"/>
      </w:pPr>
    </w:p>
    <w:p w14:paraId="70ACFF2C" w14:textId="37C61D5E" w:rsidR="00861164" w:rsidRDefault="00861164" w:rsidP="00746F74">
      <w:pPr>
        <w:pStyle w:val="NoSpacing"/>
      </w:pPr>
    </w:p>
    <w:p w14:paraId="466165A8" w14:textId="2185B4F3" w:rsidR="00861164" w:rsidRDefault="00861164" w:rsidP="00746F74">
      <w:pPr>
        <w:pStyle w:val="NoSpacing"/>
      </w:pPr>
    </w:p>
    <w:p w14:paraId="217B9CBB" w14:textId="1E386C3B" w:rsidR="00861164" w:rsidRDefault="00861164" w:rsidP="00746F74">
      <w:pPr>
        <w:pStyle w:val="NoSpacing"/>
      </w:pPr>
    </w:p>
    <w:p w14:paraId="759CD30B" w14:textId="1C59555E" w:rsidR="00861164" w:rsidRDefault="00861164" w:rsidP="00746F74">
      <w:pPr>
        <w:pStyle w:val="NoSpacing"/>
      </w:pPr>
    </w:p>
    <w:p w14:paraId="2A2CC11B" w14:textId="11F8E701" w:rsidR="00861164" w:rsidRDefault="00861164" w:rsidP="00746F74">
      <w:pPr>
        <w:pStyle w:val="NoSpacing"/>
      </w:pPr>
    </w:p>
    <w:p w14:paraId="14C2BBB3" w14:textId="0DA78D8F" w:rsidR="00861164" w:rsidRDefault="00861164" w:rsidP="00746F74">
      <w:pPr>
        <w:pStyle w:val="NoSpacing"/>
      </w:pPr>
    </w:p>
    <w:p w14:paraId="6FEE5E05" w14:textId="2699D310" w:rsidR="00861164" w:rsidRDefault="00861164" w:rsidP="00746F74">
      <w:pPr>
        <w:pStyle w:val="NoSpacing"/>
      </w:pPr>
    </w:p>
    <w:p w14:paraId="7642E05B" w14:textId="7EA5F133" w:rsidR="00861164" w:rsidRDefault="00861164" w:rsidP="00746F74">
      <w:pPr>
        <w:pStyle w:val="NoSpacing"/>
      </w:pPr>
    </w:p>
    <w:p w14:paraId="3F233254" w14:textId="444EA3A5" w:rsidR="00861164" w:rsidRDefault="00861164" w:rsidP="00746F74">
      <w:pPr>
        <w:pStyle w:val="NoSpacing"/>
      </w:pPr>
    </w:p>
    <w:p w14:paraId="17E8D6B2" w14:textId="5A8137C4" w:rsidR="00861164" w:rsidRDefault="00861164" w:rsidP="00746F74">
      <w:pPr>
        <w:pStyle w:val="NoSpacing"/>
      </w:pPr>
    </w:p>
    <w:p w14:paraId="2A453086" w14:textId="3B6341BF" w:rsidR="00861164" w:rsidRDefault="00861164" w:rsidP="00746F74">
      <w:pPr>
        <w:pStyle w:val="NoSpacing"/>
      </w:pPr>
    </w:p>
    <w:p w14:paraId="69DE17A6" w14:textId="083E1E4A" w:rsidR="00861164" w:rsidRDefault="00861164" w:rsidP="00746F74">
      <w:pPr>
        <w:pStyle w:val="NoSpacing"/>
      </w:pPr>
    </w:p>
    <w:p w14:paraId="521CAE56" w14:textId="3158EE96" w:rsidR="00861164" w:rsidRDefault="00861164" w:rsidP="00746F74">
      <w:pPr>
        <w:pStyle w:val="NoSpacing"/>
      </w:pPr>
    </w:p>
    <w:p w14:paraId="3BC5C610" w14:textId="2D4C17EC" w:rsidR="00861164" w:rsidRDefault="00861164" w:rsidP="00746F74">
      <w:pPr>
        <w:pStyle w:val="NoSpacing"/>
      </w:pPr>
    </w:p>
    <w:p w14:paraId="5B3E96D8" w14:textId="0B2DBBB5" w:rsidR="00861164" w:rsidRDefault="00861164" w:rsidP="00746F74">
      <w:pPr>
        <w:pStyle w:val="NoSpacing"/>
      </w:pPr>
    </w:p>
    <w:p w14:paraId="7486BD0F" w14:textId="700FCC07" w:rsidR="00861164" w:rsidRDefault="00861164" w:rsidP="00746F74">
      <w:pPr>
        <w:pStyle w:val="NoSpacing"/>
      </w:pPr>
    </w:p>
    <w:p w14:paraId="291311D2" w14:textId="5B9F60B5" w:rsidR="00861164" w:rsidRDefault="00861164" w:rsidP="00746F74">
      <w:pPr>
        <w:pStyle w:val="NoSpacing"/>
      </w:pPr>
    </w:p>
    <w:p w14:paraId="0C4DDB2B" w14:textId="21DDCB2D" w:rsidR="00861164" w:rsidRDefault="00861164" w:rsidP="00746F74">
      <w:pPr>
        <w:pStyle w:val="NoSpacing"/>
      </w:pPr>
    </w:p>
    <w:p w14:paraId="54C84CEC" w14:textId="233BCFD4" w:rsidR="00861164" w:rsidRDefault="00861164" w:rsidP="00746F74">
      <w:pPr>
        <w:pStyle w:val="NoSpacing"/>
      </w:pPr>
    </w:p>
    <w:p w14:paraId="2CF8B19B" w14:textId="77777777" w:rsidR="00861164" w:rsidRDefault="00861164" w:rsidP="00861164">
      <w:pPr>
        <w:pStyle w:val="NoSpacing"/>
      </w:pPr>
      <w:r>
        <w:rPr>
          <w:noProof/>
          <w:lang w:eastAsia="en-AU"/>
        </w:rPr>
        <w:lastRenderedPageBreak/>
        <w:drawing>
          <wp:anchor distT="0" distB="0" distL="114300" distR="114300" simplePos="0" relativeHeight="251668480" behindDoc="1" locked="0" layoutInCell="1" allowOverlap="1" wp14:anchorId="2076455E" wp14:editId="00C6298F">
            <wp:simplePos x="0" y="0"/>
            <wp:positionH relativeFrom="column">
              <wp:posOffset>57150</wp:posOffset>
            </wp:positionH>
            <wp:positionV relativeFrom="paragraph">
              <wp:posOffset>31115</wp:posOffset>
            </wp:positionV>
            <wp:extent cx="1237615" cy="1060450"/>
            <wp:effectExtent l="0" t="0" r="635" b="6350"/>
            <wp:wrapTight wrapText="bothSides">
              <wp:wrapPolygon edited="0">
                <wp:start x="0" y="0"/>
                <wp:lineTo x="0" y="21341"/>
                <wp:lineTo x="21279" y="21341"/>
                <wp:lineTo x="21279" y="0"/>
                <wp:lineTo x="0" y="0"/>
              </wp:wrapPolygon>
            </wp:wrapTight>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2535C" w14:textId="77777777" w:rsidR="00861164" w:rsidRPr="00DC3B3C" w:rsidRDefault="00861164" w:rsidP="00861164">
      <w:pPr>
        <w:pStyle w:val="NoSpacing"/>
        <w:jc w:val="center"/>
        <w:rPr>
          <w:b/>
          <w:sz w:val="28"/>
          <w:u w:val="single"/>
        </w:rPr>
      </w:pPr>
      <w:r w:rsidRPr="00DC3B3C">
        <w:rPr>
          <w:b/>
          <w:sz w:val="28"/>
          <w:u w:val="single"/>
        </w:rPr>
        <w:t>PERSONAL DEVELOPMENT, HEALTH &amp; PHYSICAL EDUCATION</w:t>
      </w:r>
    </w:p>
    <w:p w14:paraId="4904D846" w14:textId="77777777" w:rsidR="00861164" w:rsidRPr="00DC3B3C" w:rsidRDefault="00861164" w:rsidP="00861164">
      <w:pPr>
        <w:pStyle w:val="NoSpacing"/>
        <w:jc w:val="center"/>
        <w:rPr>
          <w:sz w:val="28"/>
        </w:rPr>
      </w:pPr>
      <w:r>
        <w:rPr>
          <w:sz w:val="28"/>
        </w:rPr>
        <w:t>Year 10</w:t>
      </w:r>
      <w:r w:rsidRPr="00DC3B3C">
        <w:rPr>
          <w:sz w:val="28"/>
        </w:rPr>
        <w:t xml:space="preserve"> Assessment Schedule</w:t>
      </w:r>
    </w:p>
    <w:p w14:paraId="59E9C5D4" w14:textId="77777777" w:rsidR="00861164" w:rsidRDefault="00861164" w:rsidP="00861164">
      <w:pPr>
        <w:pStyle w:val="NoSpacing"/>
      </w:pPr>
    </w:p>
    <w:p w14:paraId="78572C08" w14:textId="77777777" w:rsidR="00861164" w:rsidRDefault="00861164" w:rsidP="00861164">
      <w:pPr>
        <w:pStyle w:val="NoSpacing"/>
      </w:pPr>
    </w:p>
    <w:p w14:paraId="43411CD4" w14:textId="77777777" w:rsidR="00861164" w:rsidRDefault="00861164" w:rsidP="008611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5"/>
        <w:gridCol w:w="2536"/>
        <w:gridCol w:w="2698"/>
        <w:gridCol w:w="2407"/>
      </w:tblGrid>
      <w:tr w:rsidR="00861164" w14:paraId="00DEFF91" w14:textId="77777777" w:rsidTr="009C1A0D">
        <w:tc>
          <w:tcPr>
            <w:tcW w:w="10206" w:type="dxa"/>
            <w:gridSpan w:val="4"/>
            <w:shd w:val="clear" w:color="auto" w:fill="A6A6A6" w:themeFill="background1" w:themeFillShade="A6"/>
          </w:tcPr>
          <w:p w14:paraId="5A942868" w14:textId="0CA7DBAA" w:rsidR="00861164" w:rsidRPr="000D48AA" w:rsidRDefault="00861164" w:rsidP="000D48AA">
            <w:pPr>
              <w:pStyle w:val="NoSpacing"/>
              <w:jc w:val="center"/>
              <w:rPr>
                <w:b/>
              </w:rPr>
            </w:pPr>
            <w:r w:rsidRPr="00D11482">
              <w:rPr>
                <w:b/>
              </w:rPr>
              <w:t>UNIT OF STUDY</w:t>
            </w:r>
          </w:p>
        </w:tc>
      </w:tr>
      <w:tr w:rsidR="00861164" w:rsidRPr="00D11482" w14:paraId="75A28AB1" w14:textId="77777777" w:rsidTr="009C1A0D">
        <w:tc>
          <w:tcPr>
            <w:tcW w:w="5091" w:type="dxa"/>
            <w:gridSpan w:val="2"/>
            <w:shd w:val="clear" w:color="auto" w:fill="D9D9D9" w:themeFill="background1" w:themeFillShade="D9"/>
          </w:tcPr>
          <w:p w14:paraId="05FF12BB" w14:textId="77777777" w:rsidR="00861164" w:rsidRPr="00D11482" w:rsidRDefault="00861164" w:rsidP="009C1A0D">
            <w:pPr>
              <w:pStyle w:val="NoSpacing"/>
              <w:jc w:val="center"/>
              <w:rPr>
                <w:b/>
              </w:rPr>
            </w:pPr>
            <w:r w:rsidRPr="00D11482">
              <w:rPr>
                <w:b/>
              </w:rPr>
              <w:t>Semester 1</w:t>
            </w:r>
          </w:p>
        </w:tc>
        <w:tc>
          <w:tcPr>
            <w:tcW w:w="5115" w:type="dxa"/>
            <w:gridSpan w:val="2"/>
            <w:shd w:val="clear" w:color="auto" w:fill="D9D9D9" w:themeFill="background1" w:themeFillShade="D9"/>
          </w:tcPr>
          <w:p w14:paraId="257E3421" w14:textId="77777777" w:rsidR="00861164" w:rsidRPr="00D11482" w:rsidRDefault="00861164" w:rsidP="009C1A0D">
            <w:pPr>
              <w:pStyle w:val="NoSpacing"/>
              <w:jc w:val="center"/>
              <w:rPr>
                <w:b/>
              </w:rPr>
            </w:pPr>
            <w:r w:rsidRPr="00D11482">
              <w:rPr>
                <w:b/>
              </w:rPr>
              <w:t>Semester 2</w:t>
            </w:r>
          </w:p>
        </w:tc>
      </w:tr>
      <w:tr w:rsidR="000D48AA" w14:paraId="2B9A132D" w14:textId="19F4A916" w:rsidTr="000D48AA">
        <w:tc>
          <w:tcPr>
            <w:tcW w:w="2552" w:type="dxa"/>
            <w:tcBorders>
              <w:right w:val="single" w:sz="4" w:space="0" w:color="auto"/>
            </w:tcBorders>
          </w:tcPr>
          <w:p w14:paraId="132F23A1" w14:textId="77777777" w:rsidR="000D48AA" w:rsidRPr="000D48AA" w:rsidRDefault="000D48AA" w:rsidP="000D48AA">
            <w:pPr>
              <w:pStyle w:val="NoSpacing"/>
              <w:rPr>
                <w:b/>
                <w:bCs/>
                <w:sz w:val="20"/>
                <w:szCs w:val="20"/>
              </w:rPr>
            </w:pPr>
            <w:r w:rsidRPr="000D48AA">
              <w:rPr>
                <w:b/>
                <w:bCs/>
                <w:sz w:val="20"/>
                <w:szCs w:val="20"/>
              </w:rPr>
              <w:t xml:space="preserve">Our Health: </w:t>
            </w:r>
          </w:p>
          <w:p w14:paraId="05EAA5EF" w14:textId="77777777" w:rsidR="000D48AA" w:rsidRPr="000D48AA" w:rsidRDefault="000D48AA">
            <w:pPr>
              <w:pStyle w:val="NoSpacing"/>
              <w:numPr>
                <w:ilvl w:val="0"/>
                <w:numId w:val="50"/>
              </w:numPr>
              <w:rPr>
                <w:sz w:val="20"/>
                <w:szCs w:val="20"/>
              </w:rPr>
            </w:pPr>
            <w:r w:rsidRPr="000D48AA">
              <w:rPr>
                <w:sz w:val="20"/>
                <w:szCs w:val="20"/>
              </w:rPr>
              <w:t xml:space="preserve">Epidemiology </w:t>
            </w:r>
          </w:p>
          <w:p w14:paraId="62844947" w14:textId="77777777" w:rsidR="000D48AA" w:rsidRPr="000D48AA" w:rsidRDefault="000D48AA">
            <w:pPr>
              <w:pStyle w:val="NoSpacing"/>
              <w:numPr>
                <w:ilvl w:val="0"/>
                <w:numId w:val="50"/>
              </w:numPr>
              <w:rPr>
                <w:sz w:val="20"/>
                <w:szCs w:val="20"/>
              </w:rPr>
            </w:pPr>
            <w:r w:rsidRPr="000D48AA">
              <w:rPr>
                <w:sz w:val="20"/>
                <w:szCs w:val="20"/>
              </w:rPr>
              <w:t xml:space="preserve">Health of Young People </w:t>
            </w:r>
          </w:p>
          <w:p w14:paraId="47ACE861" w14:textId="77777777" w:rsidR="000D48AA" w:rsidRPr="000D48AA" w:rsidRDefault="000D48AA">
            <w:pPr>
              <w:pStyle w:val="NoSpacing"/>
              <w:numPr>
                <w:ilvl w:val="0"/>
                <w:numId w:val="50"/>
              </w:numPr>
              <w:rPr>
                <w:sz w:val="20"/>
                <w:szCs w:val="20"/>
              </w:rPr>
            </w:pPr>
            <w:r w:rsidRPr="000D48AA">
              <w:rPr>
                <w:sz w:val="20"/>
                <w:szCs w:val="20"/>
              </w:rPr>
              <w:t xml:space="preserve">Health Promotion </w:t>
            </w:r>
          </w:p>
          <w:p w14:paraId="5B348C18" w14:textId="77777777" w:rsidR="000D48AA" w:rsidRPr="000D48AA" w:rsidRDefault="000D48AA">
            <w:pPr>
              <w:pStyle w:val="NoSpacing"/>
              <w:numPr>
                <w:ilvl w:val="0"/>
                <w:numId w:val="50"/>
              </w:numPr>
              <w:rPr>
                <w:sz w:val="20"/>
                <w:szCs w:val="20"/>
              </w:rPr>
            </w:pPr>
            <w:r w:rsidRPr="000D48AA">
              <w:rPr>
                <w:sz w:val="20"/>
                <w:szCs w:val="20"/>
              </w:rPr>
              <w:t xml:space="preserve">Medicare &amp; Private Insurance </w:t>
            </w:r>
          </w:p>
          <w:p w14:paraId="139ADE1E" w14:textId="77777777" w:rsidR="000D48AA" w:rsidRPr="000D48AA" w:rsidRDefault="000D48AA">
            <w:pPr>
              <w:pStyle w:val="NoSpacing"/>
              <w:numPr>
                <w:ilvl w:val="0"/>
                <w:numId w:val="50"/>
              </w:numPr>
              <w:rPr>
                <w:sz w:val="20"/>
                <w:szCs w:val="20"/>
              </w:rPr>
            </w:pPr>
            <w:r w:rsidRPr="000D48AA">
              <w:rPr>
                <w:sz w:val="20"/>
                <w:szCs w:val="20"/>
              </w:rPr>
              <w:t xml:space="preserve">CAM </w:t>
            </w:r>
          </w:p>
          <w:p w14:paraId="73482DEA" w14:textId="77777777" w:rsidR="000D48AA" w:rsidRPr="000D48AA" w:rsidRDefault="000D48AA">
            <w:pPr>
              <w:pStyle w:val="NoSpacing"/>
              <w:numPr>
                <w:ilvl w:val="0"/>
                <w:numId w:val="50"/>
              </w:numPr>
              <w:rPr>
                <w:sz w:val="20"/>
                <w:szCs w:val="20"/>
              </w:rPr>
            </w:pPr>
            <w:r w:rsidRPr="000D48AA">
              <w:rPr>
                <w:sz w:val="20"/>
                <w:szCs w:val="20"/>
              </w:rPr>
              <w:t xml:space="preserve">Health Information </w:t>
            </w:r>
          </w:p>
          <w:p w14:paraId="53EDB665" w14:textId="77777777" w:rsidR="000D48AA" w:rsidRPr="000D48AA" w:rsidRDefault="000D48AA">
            <w:pPr>
              <w:pStyle w:val="NoSpacing"/>
              <w:numPr>
                <w:ilvl w:val="0"/>
                <w:numId w:val="50"/>
              </w:numPr>
              <w:rPr>
                <w:sz w:val="20"/>
                <w:szCs w:val="20"/>
              </w:rPr>
            </w:pPr>
            <w:r w:rsidRPr="000D48AA">
              <w:rPr>
                <w:sz w:val="20"/>
                <w:szCs w:val="20"/>
              </w:rPr>
              <w:t xml:space="preserve">Support Services </w:t>
            </w:r>
          </w:p>
          <w:p w14:paraId="6708A38C" w14:textId="77777777" w:rsidR="000D48AA" w:rsidRPr="000D48AA" w:rsidRDefault="000D48AA">
            <w:pPr>
              <w:pStyle w:val="NoSpacing"/>
              <w:numPr>
                <w:ilvl w:val="0"/>
                <w:numId w:val="50"/>
              </w:numPr>
              <w:rPr>
                <w:sz w:val="20"/>
                <w:szCs w:val="20"/>
              </w:rPr>
            </w:pPr>
            <w:r w:rsidRPr="000D48AA">
              <w:rPr>
                <w:sz w:val="20"/>
                <w:szCs w:val="20"/>
              </w:rPr>
              <w:t>Product – Consumerism</w:t>
            </w:r>
          </w:p>
          <w:p w14:paraId="63866FF8" w14:textId="77777777" w:rsidR="000D48AA" w:rsidRPr="000D48AA" w:rsidRDefault="000D48AA" w:rsidP="000D48AA">
            <w:pPr>
              <w:pStyle w:val="NoSpacing"/>
              <w:rPr>
                <w:sz w:val="16"/>
                <w:szCs w:val="16"/>
              </w:rPr>
            </w:pPr>
          </w:p>
          <w:p w14:paraId="1039AAA5" w14:textId="77777777" w:rsidR="000D48AA" w:rsidRPr="000D48AA" w:rsidRDefault="000D48AA" w:rsidP="000D48AA">
            <w:pPr>
              <w:pStyle w:val="NoSpacing"/>
              <w:rPr>
                <w:b/>
                <w:bCs/>
                <w:sz w:val="20"/>
                <w:szCs w:val="20"/>
              </w:rPr>
            </w:pPr>
            <w:r w:rsidRPr="000D48AA">
              <w:rPr>
                <w:b/>
                <w:bCs/>
                <w:sz w:val="20"/>
                <w:szCs w:val="20"/>
              </w:rPr>
              <w:t xml:space="preserve">Athletics: </w:t>
            </w:r>
          </w:p>
          <w:p w14:paraId="13385E2B" w14:textId="77777777" w:rsidR="000D48AA" w:rsidRPr="000D48AA" w:rsidRDefault="000D48AA">
            <w:pPr>
              <w:pStyle w:val="NoSpacing"/>
              <w:numPr>
                <w:ilvl w:val="0"/>
                <w:numId w:val="52"/>
              </w:numPr>
              <w:rPr>
                <w:sz w:val="20"/>
                <w:szCs w:val="20"/>
              </w:rPr>
            </w:pPr>
            <w:r w:rsidRPr="000D48AA">
              <w:rPr>
                <w:sz w:val="20"/>
                <w:szCs w:val="20"/>
              </w:rPr>
              <w:t xml:space="preserve">Individual Performance </w:t>
            </w:r>
          </w:p>
          <w:p w14:paraId="3FB641C3" w14:textId="5DA88943" w:rsidR="000D48AA" w:rsidRPr="000D48AA" w:rsidRDefault="000D48AA">
            <w:pPr>
              <w:pStyle w:val="NoSpacing"/>
              <w:numPr>
                <w:ilvl w:val="0"/>
                <w:numId w:val="52"/>
              </w:numPr>
              <w:rPr>
                <w:sz w:val="20"/>
                <w:szCs w:val="20"/>
              </w:rPr>
            </w:pPr>
            <w:r w:rsidRPr="000D48AA">
              <w:rPr>
                <w:sz w:val="20"/>
                <w:szCs w:val="20"/>
              </w:rPr>
              <w:t xml:space="preserve">Group Presentation </w:t>
            </w:r>
          </w:p>
        </w:tc>
        <w:tc>
          <w:tcPr>
            <w:tcW w:w="2539" w:type="dxa"/>
            <w:tcBorders>
              <w:left w:val="single" w:sz="4" w:space="0" w:color="auto"/>
            </w:tcBorders>
          </w:tcPr>
          <w:p w14:paraId="5BF63F01" w14:textId="77777777" w:rsidR="000D48AA" w:rsidRPr="000D48AA" w:rsidRDefault="000D48AA" w:rsidP="000D48AA">
            <w:pPr>
              <w:pStyle w:val="NoSpacing"/>
              <w:rPr>
                <w:b/>
                <w:bCs/>
                <w:sz w:val="20"/>
                <w:szCs w:val="20"/>
              </w:rPr>
            </w:pPr>
            <w:r w:rsidRPr="000D48AA">
              <w:rPr>
                <w:b/>
                <w:bCs/>
                <w:sz w:val="20"/>
                <w:szCs w:val="20"/>
              </w:rPr>
              <w:t xml:space="preserve">Safety on Wheels: </w:t>
            </w:r>
          </w:p>
          <w:p w14:paraId="4D1C1488" w14:textId="77777777" w:rsidR="000D48AA" w:rsidRPr="000D48AA" w:rsidRDefault="000D48AA">
            <w:pPr>
              <w:pStyle w:val="NoSpacing"/>
              <w:numPr>
                <w:ilvl w:val="0"/>
                <w:numId w:val="51"/>
              </w:numPr>
              <w:rPr>
                <w:sz w:val="20"/>
                <w:szCs w:val="20"/>
              </w:rPr>
            </w:pPr>
            <w:r w:rsidRPr="000D48AA">
              <w:rPr>
                <w:sz w:val="20"/>
                <w:szCs w:val="20"/>
              </w:rPr>
              <w:t xml:space="preserve">Driver Safety </w:t>
            </w:r>
          </w:p>
          <w:p w14:paraId="42E53BB8" w14:textId="77777777" w:rsidR="000D48AA" w:rsidRPr="000D48AA" w:rsidRDefault="000D48AA">
            <w:pPr>
              <w:pStyle w:val="NoSpacing"/>
              <w:numPr>
                <w:ilvl w:val="0"/>
                <w:numId w:val="51"/>
              </w:numPr>
              <w:rPr>
                <w:sz w:val="20"/>
                <w:szCs w:val="20"/>
              </w:rPr>
            </w:pPr>
            <w:r w:rsidRPr="000D48AA">
              <w:rPr>
                <w:sz w:val="20"/>
                <w:szCs w:val="20"/>
              </w:rPr>
              <w:t xml:space="preserve">The ‘P’ Facts </w:t>
            </w:r>
          </w:p>
          <w:p w14:paraId="4C338DAA" w14:textId="77777777" w:rsidR="000D48AA" w:rsidRPr="000D48AA" w:rsidRDefault="000D48AA">
            <w:pPr>
              <w:pStyle w:val="NoSpacing"/>
              <w:numPr>
                <w:ilvl w:val="0"/>
                <w:numId w:val="51"/>
              </w:numPr>
              <w:rPr>
                <w:sz w:val="20"/>
                <w:szCs w:val="20"/>
              </w:rPr>
            </w:pPr>
            <w:r w:rsidRPr="000D48AA">
              <w:rPr>
                <w:sz w:val="20"/>
                <w:szCs w:val="20"/>
              </w:rPr>
              <w:t xml:space="preserve">Crash Factors </w:t>
            </w:r>
          </w:p>
          <w:p w14:paraId="33FB3D0B" w14:textId="4861A47D" w:rsidR="000D48AA" w:rsidRPr="000D48AA" w:rsidRDefault="000D48AA">
            <w:pPr>
              <w:pStyle w:val="NoSpacing"/>
              <w:numPr>
                <w:ilvl w:val="0"/>
                <w:numId w:val="51"/>
              </w:numPr>
              <w:rPr>
                <w:sz w:val="20"/>
                <w:szCs w:val="20"/>
              </w:rPr>
            </w:pPr>
            <w:r w:rsidRPr="000D48AA">
              <w:rPr>
                <w:sz w:val="20"/>
                <w:szCs w:val="20"/>
              </w:rPr>
              <w:t xml:space="preserve">Behaviour Influences &amp; Simulations </w:t>
            </w:r>
          </w:p>
          <w:p w14:paraId="572577AB" w14:textId="77777777" w:rsidR="000D48AA" w:rsidRPr="000D48AA" w:rsidRDefault="000D48AA">
            <w:pPr>
              <w:pStyle w:val="NoSpacing"/>
              <w:numPr>
                <w:ilvl w:val="0"/>
                <w:numId w:val="51"/>
              </w:numPr>
              <w:rPr>
                <w:sz w:val="20"/>
                <w:szCs w:val="20"/>
              </w:rPr>
            </w:pPr>
            <w:r w:rsidRPr="000D48AA">
              <w:rPr>
                <w:sz w:val="20"/>
                <w:szCs w:val="20"/>
              </w:rPr>
              <w:t xml:space="preserve">Licence Research &amp; Analysis </w:t>
            </w:r>
          </w:p>
          <w:p w14:paraId="0C5B0308" w14:textId="2F01C430" w:rsidR="000D48AA" w:rsidRPr="000D48AA" w:rsidRDefault="000D48AA">
            <w:pPr>
              <w:pStyle w:val="NoSpacing"/>
              <w:numPr>
                <w:ilvl w:val="0"/>
                <w:numId w:val="51"/>
              </w:numPr>
              <w:rPr>
                <w:sz w:val="20"/>
                <w:szCs w:val="20"/>
              </w:rPr>
            </w:pPr>
            <w:r w:rsidRPr="000D48AA">
              <w:rPr>
                <w:sz w:val="20"/>
                <w:szCs w:val="20"/>
              </w:rPr>
              <w:t>Stat</w:t>
            </w:r>
            <w:r w:rsidR="0019081F">
              <w:rPr>
                <w:sz w:val="20"/>
                <w:szCs w:val="20"/>
              </w:rPr>
              <w:t>e</w:t>
            </w:r>
            <w:r w:rsidRPr="000D48AA">
              <w:rPr>
                <w:sz w:val="20"/>
                <w:szCs w:val="20"/>
              </w:rPr>
              <w:t xml:space="preserve"> Comparisons</w:t>
            </w:r>
          </w:p>
          <w:p w14:paraId="05677EE1" w14:textId="71D02905" w:rsidR="000D48AA" w:rsidRPr="000D48AA" w:rsidRDefault="000D48AA">
            <w:pPr>
              <w:pStyle w:val="NoSpacing"/>
              <w:numPr>
                <w:ilvl w:val="0"/>
                <w:numId w:val="51"/>
              </w:numPr>
              <w:rPr>
                <w:sz w:val="20"/>
                <w:szCs w:val="20"/>
              </w:rPr>
            </w:pPr>
            <w:r w:rsidRPr="000D48AA">
              <w:rPr>
                <w:sz w:val="20"/>
                <w:szCs w:val="20"/>
              </w:rPr>
              <w:t>Related Health Promotion</w:t>
            </w:r>
          </w:p>
          <w:p w14:paraId="06780407" w14:textId="77777777" w:rsidR="000D48AA" w:rsidRPr="000D48AA" w:rsidRDefault="000D48AA" w:rsidP="000D48AA">
            <w:pPr>
              <w:pStyle w:val="NoSpacing"/>
              <w:rPr>
                <w:sz w:val="16"/>
                <w:szCs w:val="16"/>
              </w:rPr>
            </w:pPr>
          </w:p>
          <w:p w14:paraId="61F0CD26" w14:textId="77777777" w:rsidR="000D48AA" w:rsidRPr="000D48AA" w:rsidRDefault="000D48AA" w:rsidP="000D48AA">
            <w:pPr>
              <w:pStyle w:val="NoSpacing"/>
              <w:rPr>
                <w:b/>
                <w:bCs/>
                <w:sz w:val="20"/>
                <w:szCs w:val="20"/>
              </w:rPr>
            </w:pPr>
            <w:r w:rsidRPr="000D48AA">
              <w:rPr>
                <w:b/>
                <w:bCs/>
                <w:sz w:val="20"/>
                <w:szCs w:val="20"/>
              </w:rPr>
              <w:t xml:space="preserve">Games: </w:t>
            </w:r>
          </w:p>
          <w:p w14:paraId="2BC5617A" w14:textId="77777777" w:rsidR="000D48AA" w:rsidRPr="000D48AA" w:rsidRDefault="000D48AA">
            <w:pPr>
              <w:pStyle w:val="NoSpacing"/>
              <w:numPr>
                <w:ilvl w:val="0"/>
                <w:numId w:val="53"/>
              </w:numPr>
              <w:rPr>
                <w:sz w:val="20"/>
                <w:szCs w:val="20"/>
              </w:rPr>
            </w:pPr>
            <w:r w:rsidRPr="000D48AA">
              <w:rPr>
                <w:sz w:val="20"/>
                <w:szCs w:val="20"/>
              </w:rPr>
              <w:t xml:space="preserve">Target </w:t>
            </w:r>
          </w:p>
          <w:p w14:paraId="4501C96B" w14:textId="77777777" w:rsidR="000D48AA" w:rsidRPr="000D48AA" w:rsidRDefault="000D48AA">
            <w:pPr>
              <w:pStyle w:val="NoSpacing"/>
              <w:numPr>
                <w:ilvl w:val="0"/>
                <w:numId w:val="53"/>
              </w:numPr>
              <w:rPr>
                <w:sz w:val="20"/>
                <w:szCs w:val="20"/>
              </w:rPr>
            </w:pPr>
            <w:r w:rsidRPr="000D48AA">
              <w:rPr>
                <w:sz w:val="20"/>
                <w:szCs w:val="20"/>
              </w:rPr>
              <w:t xml:space="preserve">Striking/Fielding </w:t>
            </w:r>
          </w:p>
          <w:p w14:paraId="343B4D30" w14:textId="77777777" w:rsidR="000D48AA" w:rsidRPr="000D48AA" w:rsidRDefault="000D48AA">
            <w:pPr>
              <w:pStyle w:val="NoSpacing"/>
              <w:numPr>
                <w:ilvl w:val="0"/>
                <w:numId w:val="53"/>
              </w:numPr>
              <w:rPr>
                <w:sz w:val="20"/>
                <w:szCs w:val="20"/>
              </w:rPr>
            </w:pPr>
            <w:r w:rsidRPr="000D48AA">
              <w:rPr>
                <w:sz w:val="20"/>
                <w:szCs w:val="20"/>
              </w:rPr>
              <w:t xml:space="preserve">Administration </w:t>
            </w:r>
          </w:p>
          <w:p w14:paraId="07B956E7" w14:textId="5F602DBD" w:rsidR="000D48AA" w:rsidRPr="000D48AA" w:rsidRDefault="000D48AA">
            <w:pPr>
              <w:pStyle w:val="NoSpacing"/>
              <w:numPr>
                <w:ilvl w:val="0"/>
                <w:numId w:val="53"/>
              </w:numPr>
              <w:rPr>
                <w:sz w:val="20"/>
                <w:szCs w:val="20"/>
              </w:rPr>
            </w:pPr>
            <w:r w:rsidRPr="000D48AA">
              <w:rPr>
                <w:sz w:val="20"/>
                <w:szCs w:val="20"/>
              </w:rPr>
              <w:t xml:space="preserve">Performance </w:t>
            </w:r>
          </w:p>
        </w:tc>
        <w:tc>
          <w:tcPr>
            <w:tcW w:w="2705" w:type="dxa"/>
            <w:tcBorders>
              <w:right w:val="single" w:sz="4" w:space="0" w:color="auto"/>
            </w:tcBorders>
          </w:tcPr>
          <w:p w14:paraId="53751AC7" w14:textId="77777777" w:rsidR="000D48AA" w:rsidRPr="000D48AA" w:rsidRDefault="000D48AA" w:rsidP="000D48AA">
            <w:pPr>
              <w:pStyle w:val="NoSpacing"/>
              <w:rPr>
                <w:b/>
                <w:bCs/>
                <w:sz w:val="20"/>
                <w:szCs w:val="20"/>
              </w:rPr>
            </w:pPr>
            <w:r w:rsidRPr="000D48AA">
              <w:rPr>
                <w:b/>
                <w:bCs/>
                <w:sz w:val="20"/>
                <w:szCs w:val="20"/>
              </w:rPr>
              <w:t xml:space="preserve">Lifestyle Diseases: </w:t>
            </w:r>
          </w:p>
          <w:p w14:paraId="77EB28F3" w14:textId="77777777" w:rsidR="000D48AA" w:rsidRPr="000D48AA" w:rsidRDefault="000D48AA">
            <w:pPr>
              <w:pStyle w:val="NoSpacing"/>
              <w:numPr>
                <w:ilvl w:val="0"/>
                <w:numId w:val="54"/>
              </w:numPr>
              <w:rPr>
                <w:sz w:val="20"/>
                <w:szCs w:val="20"/>
              </w:rPr>
            </w:pPr>
            <w:r w:rsidRPr="000D48AA">
              <w:rPr>
                <w:sz w:val="20"/>
                <w:szCs w:val="20"/>
              </w:rPr>
              <w:t xml:space="preserve">Epidemiology for Australia </w:t>
            </w:r>
          </w:p>
          <w:p w14:paraId="6353B518" w14:textId="3B413ECE" w:rsidR="000D48AA" w:rsidRPr="000D48AA" w:rsidRDefault="000D48AA">
            <w:pPr>
              <w:pStyle w:val="NoSpacing"/>
              <w:numPr>
                <w:ilvl w:val="0"/>
                <w:numId w:val="54"/>
              </w:numPr>
              <w:rPr>
                <w:sz w:val="20"/>
                <w:szCs w:val="20"/>
              </w:rPr>
            </w:pPr>
            <w:r w:rsidRPr="000D48AA">
              <w:rPr>
                <w:sz w:val="20"/>
                <w:szCs w:val="20"/>
              </w:rPr>
              <w:t xml:space="preserve">Health Priority Areas </w:t>
            </w:r>
          </w:p>
          <w:p w14:paraId="469024C4" w14:textId="77777777" w:rsidR="000D48AA" w:rsidRPr="000D48AA" w:rsidRDefault="000D48AA">
            <w:pPr>
              <w:pStyle w:val="NoSpacing"/>
              <w:numPr>
                <w:ilvl w:val="0"/>
                <w:numId w:val="54"/>
              </w:numPr>
              <w:rPr>
                <w:sz w:val="20"/>
                <w:szCs w:val="20"/>
              </w:rPr>
            </w:pPr>
            <w:r w:rsidRPr="000D48AA">
              <w:rPr>
                <w:sz w:val="20"/>
                <w:szCs w:val="20"/>
              </w:rPr>
              <w:t xml:space="preserve">How do we compare </w:t>
            </w:r>
          </w:p>
          <w:p w14:paraId="7973368F" w14:textId="6321C506" w:rsidR="000D48AA" w:rsidRPr="000D48AA" w:rsidRDefault="000D48AA">
            <w:pPr>
              <w:pStyle w:val="NoSpacing"/>
              <w:numPr>
                <w:ilvl w:val="0"/>
                <w:numId w:val="54"/>
              </w:numPr>
              <w:rPr>
                <w:sz w:val="20"/>
                <w:szCs w:val="20"/>
              </w:rPr>
            </w:pPr>
            <w:r w:rsidRPr="000D48AA">
              <w:rPr>
                <w:sz w:val="20"/>
                <w:szCs w:val="20"/>
              </w:rPr>
              <w:t xml:space="preserve">Case Studies: </w:t>
            </w:r>
          </w:p>
          <w:p w14:paraId="2E9464CC" w14:textId="77777777" w:rsidR="000D48AA" w:rsidRPr="000D48AA" w:rsidRDefault="000D48AA" w:rsidP="000D48AA">
            <w:pPr>
              <w:pStyle w:val="NoSpacing"/>
              <w:ind w:left="720"/>
              <w:rPr>
                <w:sz w:val="20"/>
                <w:szCs w:val="20"/>
              </w:rPr>
            </w:pPr>
            <w:r w:rsidRPr="000D48AA">
              <w:rPr>
                <w:sz w:val="20"/>
                <w:szCs w:val="20"/>
              </w:rPr>
              <w:t>-CVD</w:t>
            </w:r>
          </w:p>
          <w:p w14:paraId="1333E794" w14:textId="77777777" w:rsidR="000D48AA" w:rsidRPr="000D48AA" w:rsidRDefault="000D48AA" w:rsidP="000D48AA">
            <w:pPr>
              <w:pStyle w:val="NoSpacing"/>
              <w:ind w:left="720"/>
              <w:rPr>
                <w:sz w:val="20"/>
                <w:szCs w:val="20"/>
              </w:rPr>
            </w:pPr>
            <w:r w:rsidRPr="000D48AA">
              <w:rPr>
                <w:sz w:val="20"/>
                <w:szCs w:val="20"/>
              </w:rPr>
              <w:t>-Cancer</w:t>
            </w:r>
          </w:p>
          <w:p w14:paraId="14127E38" w14:textId="77777777" w:rsidR="000D48AA" w:rsidRPr="000D48AA" w:rsidRDefault="000D48AA">
            <w:pPr>
              <w:pStyle w:val="NoSpacing"/>
              <w:numPr>
                <w:ilvl w:val="0"/>
                <w:numId w:val="54"/>
              </w:numPr>
              <w:rPr>
                <w:sz w:val="20"/>
                <w:szCs w:val="20"/>
              </w:rPr>
            </w:pPr>
            <w:r w:rsidRPr="000D48AA">
              <w:rPr>
                <w:sz w:val="20"/>
                <w:szCs w:val="20"/>
              </w:rPr>
              <w:t xml:space="preserve">Community Consequences </w:t>
            </w:r>
          </w:p>
          <w:p w14:paraId="7439EDBA" w14:textId="77777777" w:rsidR="000D48AA" w:rsidRPr="000D48AA" w:rsidRDefault="000D48AA">
            <w:pPr>
              <w:pStyle w:val="NoSpacing"/>
              <w:numPr>
                <w:ilvl w:val="0"/>
                <w:numId w:val="54"/>
              </w:numPr>
              <w:rPr>
                <w:sz w:val="20"/>
                <w:szCs w:val="20"/>
              </w:rPr>
            </w:pPr>
            <w:r w:rsidRPr="000D48AA">
              <w:rPr>
                <w:sz w:val="20"/>
                <w:szCs w:val="20"/>
              </w:rPr>
              <w:t xml:space="preserve">Related Health Promotion </w:t>
            </w:r>
          </w:p>
          <w:p w14:paraId="61750267" w14:textId="77777777" w:rsidR="000D48AA" w:rsidRPr="000D48AA" w:rsidRDefault="000D48AA" w:rsidP="000D48AA">
            <w:pPr>
              <w:pStyle w:val="NoSpacing"/>
              <w:rPr>
                <w:sz w:val="16"/>
                <w:szCs w:val="16"/>
              </w:rPr>
            </w:pPr>
          </w:p>
          <w:p w14:paraId="0082E744" w14:textId="77777777" w:rsidR="000D48AA" w:rsidRPr="000D48AA" w:rsidRDefault="000D48AA" w:rsidP="000D48AA">
            <w:pPr>
              <w:pStyle w:val="NoSpacing"/>
              <w:rPr>
                <w:b/>
                <w:bCs/>
                <w:sz w:val="20"/>
                <w:szCs w:val="20"/>
              </w:rPr>
            </w:pPr>
            <w:r w:rsidRPr="000D48AA">
              <w:rPr>
                <w:b/>
                <w:bCs/>
                <w:sz w:val="20"/>
                <w:szCs w:val="20"/>
              </w:rPr>
              <w:t xml:space="preserve">Movement Composition and Performance: </w:t>
            </w:r>
          </w:p>
          <w:p w14:paraId="09AF77F8" w14:textId="61D49980" w:rsidR="000D48AA" w:rsidRPr="000D48AA" w:rsidRDefault="000D48AA">
            <w:pPr>
              <w:pStyle w:val="NoSpacing"/>
              <w:numPr>
                <w:ilvl w:val="0"/>
                <w:numId w:val="55"/>
              </w:numPr>
              <w:rPr>
                <w:sz w:val="20"/>
                <w:szCs w:val="20"/>
              </w:rPr>
            </w:pPr>
            <w:r w:rsidRPr="000D48AA">
              <w:rPr>
                <w:sz w:val="20"/>
                <w:szCs w:val="20"/>
              </w:rPr>
              <w:t xml:space="preserve">Elements of Composition </w:t>
            </w:r>
          </w:p>
        </w:tc>
        <w:tc>
          <w:tcPr>
            <w:tcW w:w="2410" w:type="dxa"/>
            <w:tcBorders>
              <w:left w:val="single" w:sz="4" w:space="0" w:color="auto"/>
            </w:tcBorders>
          </w:tcPr>
          <w:p w14:paraId="16300271" w14:textId="77777777" w:rsidR="000D48AA" w:rsidRPr="000D48AA" w:rsidRDefault="000D48AA" w:rsidP="000D48AA">
            <w:pPr>
              <w:pStyle w:val="NoSpacing"/>
              <w:rPr>
                <w:b/>
                <w:bCs/>
                <w:sz w:val="20"/>
                <w:szCs w:val="20"/>
              </w:rPr>
            </w:pPr>
            <w:r w:rsidRPr="000D48AA">
              <w:rPr>
                <w:b/>
                <w:bCs/>
                <w:sz w:val="20"/>
                <w:szCs w:val="20"/>
              </w:rPr>
              <w:t xml:space="preserve">Decision Time: </w:t>
            </w:r>
          </w:p>
          <w:p w14:paraId="3D3B1BF3" w14:textId="77777777" w:rsidR="000D48AA" w:rsidRPr="000D48AA" w:rsidRDefault="000D48AA">
            <w:pPr>
              <w:pStyle w:val="NoSpacing"/>
              <w:numPr>
                <w:ilvl w:val="0"/>
                <w:numId w:val="55"/>
              </w:numPr>
              <w:rPr>
                <w:sz w:val="20"/>
                <w:szCs w:val="20"/>
              </w:rPr>
            </w:pPr>
            <w:r w:rsidRPr="000D48AA">
              <w:rPr>
                <w:sz w:val="20"/>
                <w:szCs w:val="20"/>
              </w:rPr>
              <w:t xml:space="preserve">Future Challenges </w:t>
            </w:r>
          </w:p>
          <w:p w14:paraId="7BF79901" w14:textId="77777777" w:rsidR="000D48AA" w:rsidRPr="000D48AA" w:rsidRDefault="000D48AA">
            <w:pPr>
              <w:pStyle w:val="NoSpacing"/>
              <w:numPr>
                <w:ilvl w:val="0"/>
                <w:numId w:val="55"/>
              </w:numPr>
              <w:rPr>
                <w:sz w:val="20"/>
                <w:szCs w:val="20"/>
              </w:rPr>
            </w:pPr>
            <w:r w:rsidRPr="000D48AA">
              <w:rPr>
                <w:sz w:val="20"/>
                <w:szCs w:val="20"/>
              </w:rPr>
              <w:t xml:space="preserve">Assessment &amp; Planning </w:t>
            </w:r>
          </w:p>
          <w:p w14:paraId="6DBF4F13" w14:textId="77777777" w:rsidR="000D48AA" w:rsidRPr="000D48AA" w:rsidRDefault="000D48AA">
            <w:pPr>
              <w:pStyle w:val="NoSpacing"/>
              <w:numPr>
                <w:ilvl w:val="0"/>
                <w:numId w:val="55"/>
              </w:numPr>
              <w:rPr>
                <w:sz w:val="20"/>
                <w:szCs w:val="20"/>
              </w:rPr>
            </w:pPr>
            <w:r w:rsidRPr="000D48AA">
              <w:rPr>
                <w:sz w:val="20"/>
                <w:szCs w:val="20"/>
              </w:rPr>
              <w:t xml:space="preserve">New Connections </w:t>
            </w:r>
          </w:p>
          <w:p w14:paraId="359E1DBB" w14:textId="6C3780D5" w:rsidR="000D48AA" w:rsidRPr="000D48AA" w:rsidRDefault="000D48AA">
            <w:pPr>
              <w:pStyle w:val="NoSpacing"/>
              <w:numPr>
                <w:ilvl w:val="0"/>
                <w:numId w:val="55"/>
              </w:numPr>
              <w:rPr>
                <w:sz w:val="20"/>
                <w:szCs w:val="20"/>
              </w:rPr>
            </w:pPr>
            <w:r w:rsidRPr="000D48AA">
              <w:rPr>
                <w:sz w:val="20"/>
                <w:szCs w:val="20"/>
              </w:rPr>
              <w:t xml:space="preserve">Risk Behaviours </w:t>
            </w:r>
          </w:p>
          <w:p w14:paraId="2CF5D2E4" w14:textId="77777777" w:rsidR="000D48AA" w:rsidRPr="000D48AA" w:rsidRDefault="000D48AA">
            <w:pPr>
              <w:pStyle w:val="NoSpacing"/>
              <w:numPr>
                <w:ilvl w:val="0"/>
                <w:numId w:val="55"/>
              </w:numPr>
              <w:rPr>
                <w:sz w:val="20"/>
                <w:szCs w:val="20"/>
              </w:rPr>
            </w:pPr>
            <w:r w:rsidRPr="000D48AA">
              <w:rPr>
                <w:sz w:val="20"/>
                <w:szCs w:val="20"/>
              </w:rPr>
              <w:t xml:space="preserve">Harm Minimisation </w:t>
            </w:r>
          </w:p>
          <w:p w14:paraId="6CCB7E23" w14:textId="77777777" w:rsidR="000D48AA" w:rsidRPr="000D48AA" w:rsidRDefault="000D48AA">
            <w:pPr>
              <w:pStyle w:val="NoSpacing"/>
              <w:numPr>
                <w:ilvl w:val="0"/>
                <w:numId w:val="55"/>
              </w:numPr>
              <w:rPr>
                <w:sz w:val="20"/>
                <w:szCs w:val="20"/>
              </w:rPr>
            </w:pPr>
            <w:r w:rsidRPr="000D48AA">
              <w:rPr>
                <w:sz w:val="20"/>
                <w:szCs w:val="20"/>
              </w:rPr>
              <w:t xml:space="preserve">Case Study: </w:t>
            </w:r>
          </w:p>
          <w:p w14:paraId="013FE712" w14:textId="77777777" w:rsidR="000D48AA" w:rsidRPr="000D48AA" w:rsidRDefault="000D48AA" w:rsidP="000D48AA">
            <w:pPr>
              <w:pStyle w:val="NoSpacing"/>
              <w:ind w:left="720"/>
              <w:rPr>
                <w:sz w:val="20"/>
                <w:szCs w:val="20"/>
              </w:rPr>
            </w:pPr>
            <w:r w:rsidRPr="000D48AA">
              <w:rPr>
                <w:sz w:val="20"/>
                <w:szCs w:val="20"/>
              </w:rPr>
              <w:t xml:space="preserve">-Safe Partying </w:t>
            </w:r>
          </w:p>
          <w:p w14:paraId="4181FCF5" w14:textId="77777777" w:rsidR="000D48AA" w:rsidRPr="000D48AA" w:rsidRDefault="000D48AA" w:rsidP="000D48AA">
            <w:pPr>
              <w:pStyle w:val="NoSpacing"/>
              <w:rPr>
                <w:sz w:val="16"/>
                <w:szCs w:val="16"/>
              </w:rPr>
            </w:pPr>
          </w:p>
          <w:p w14:paraId="56C43B97" w14:textId="77777777" w:rsidR="000D48AA" w:rsidRPr="000D48AA" w:rsidRDefault="000D48AA" w:rsidP="000D48AA">
            <w:pPr>
              <w:pStyle w:val="NoSpacing"/>
              <w:rPr>
                <w:b/>
                <w:bCs/>
                <w:sz w:val="20"/>
                <w:szCs w:val="20"/>
              </w:rPr>
            </w:pPr>
            <w:r w:rsidRPr="000D48AA">
              <w:rPr>
                <w:b/>
                <w:bCs/>
                <w:sz w:val="20"/>
                <w:szCs w:val="20"/>
              </w:rPr>
              <w:t xml:space="preserve">Games: </w:t>
            </w:r>
          </w:p>
          <w:p w14:paraId="5209A34C" w14:textId="77777777" w:rsidR="000D48AA" w:rsidRPr="000D48AA" w:rsidRDefault="000D48AA">
            <w:pPr>
              <w:pStyle w:val="NoSpacing"/>
              <w:numPr>
                <w:ilvl w:val="0"/>
                <w:numId w:val="56"/>
              </w:numPr>
              <w:rPr>
                <w:sz w:val="20"/>
                <w:szCs w:val="20"/>
              </w:rPr>
            </w:pPr>
            <w:r w:rsidRPr="000D48AA">
              <w:rPr>
                <w:sz w:val="20"/>
                <w:szCs w:val="20"/>
              </w:rPr>
              <w:t xml:space="preserve">Net &amp; Court </w:t>
            </w:r>
          </w:p>
          <w:p w14:paraId="7F28BC4E" w14:textId="77777777" w:rsidR="000D48AA" w:rsidRPr="000D48AA" w:rsidRDefault="000D48AA">
            <w:pPr>
              <w:pStyle w:val="NoSpacing"/>
              <w:numPr>
                <w:ilvl w:val="0"/>
                <w:numId w:val="56"/>
              </w:numPr>
              <w:rPr>
                <w:sz w:val="20"/>
                <w:szCs w:val="20"/>
              </w:rPr>
            </w:pPr>
            <w:r w:rsidRPr="000D48AA">
              <w:rPr>
                <w:sz w:val="20"/>
                <w:szCs w:val="20"/>
              </w:rPr>
              <w:t xml:space="preserve">Invasion </w:t>
            </w:r>
          </w:p>
          <w:p w14:paraId="10E335EC" w14:textId="77777777" w:rsidR="000D48AA" w:rsidRPr="000D48AA" w:rsidRDefault="000D48AA">
            <w:pPr>
              <w:pStyle w:val="NoSpacing"/>
              <w:numPr>
                <w:ilvl w:val="0"/>
                <w:numId w:val="56"/>
              </w:numPr>
              <w:rPr>
                <w:sz w:val="20"/>
                <w:szCs w:val="20"/>
              </w:rPr>
            </w:pPr>
            <w:r w:rsidRPr="000D48AA">
              <w:rPr>
                <w:sz w:val="20"/>
                <w:szCs w:val="20"/>
              </w:rPr>
              <w:t xml:space="preserve">Administration </w:t>
            </w:r>
          </w:p>
          <w:p w14:paraId="5A076F68" w14:textId="5430B909" w:rsidR="000D48AA" w:rsidRPr="000D48AA" w:rsidRDefault="000D48AA">
            <w:pPr>
              <w:pStyle w:val="NoSpacing"/>
              <w:numPr>
                <w:ilvl w:val="0"/>
                <w:numId w:val="56"/>
              </w:numPr>
              <w:rPr>
                <w:sz w:val="20"/>
                <w:szCs w:val="20"/>
              </w:rPr>
            </w:pPr>
            <w:r w:rsidRPr="000D48AA">
              <w:rPr>
                <w:sz w:val="20"/>
                <w:szCs w:val="20"/>
              </w:rPr>
              <w:t xml:space="preserve">Performance </w:t>
            </w:r>
          </w:p>
        </w:tc>
      </w:tr>
    </w:tbl>
    <w:p w14:paraId="50DE7406" w14:textId="77777777" w:rsidR="00861164" w:rsidRDefault="00861164" w:rsidP="008611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861164" w14:paraId="67088953" w14:textId="77777777" w:rsidTr="009C1A0D">
        <w:tc>
          <w:tcPr>
            <w:tcW w:w="10206" w:type="dxa"/>
            <w:gridSpan w:val="2"/>
            <w:shd w:val="clear" w:color="auto" w:fill="D9D9D9" w:themeFill="background1" w:themeFillShade="D9"/>
          </w:tcPr>
          <w:p w14:paraId="3E4137DA" w14:textId="77777777" w:rsidR="00861164" w:rsidRDefault="00861164" w:rsidP="009C1A0D">
            <w:pPr>
              <w:pStyle w:val="NoSpacing"/>
              <w:jc w:val="center"/>
            </w:pPr>
            <w:r w:rsidRPr="00D11482">
              <w:rPr>
                <w:b/>
              </w:rPr>
              <w:t>REPORT OUTCOMES (DRS)</w:t>
            </w:r>
          </w:p>
        </w:tc>
      </w:tr>
      <w:tr w:rsidR="00861164" w14:paraId="3786E8F7" w14:textId="77777777" w:rsidTr="009C1A0D">
        <w:tc>
          <w:tcPr>
            <w:tcW w:w="1559" w:type="dxa"/>
            <w:vAlign w:val="center"/>
          </w:tcPr>
          <w:p w14:paraId="71D5E630" w14:textId="1EA2C7ED" w:rsidR="00861164" w:rsidRPr="000D48AA" w:rsidRDefault="00861164" w:rsidP="000D48AA">
            <w:pPr>
              <w:pStyle w:val="NoSpacing"/>
              <w:jc w:val="center"/>
              <w:rPr>
                <w:b/>
              </w:rPr>
            </w:pPr>
            <w:r w:rsidRPr="00D11482">
              <w:rPr>
                <w:b/>
              </w:rPr>
              <w:t>DRS 1</w:t>
            </w:r>
          </w:p>
        </w:tc>
        <w:tc>
          <w:tcPr>
            <w:tcW w:w="8647" w:type="dxa"/>
          </w:tcPr>
          <w:p w14:paraId="55083931" w14:textId="77777777" w:rsidR="00861164" w:rsidRDefault="00861164" w:rsidP="009C1A0D">
            <w:pPr>
              <w:pStyle w:val="NoSpacing"/>
            </w:pPr>
            <w:r>
              <w:t xml:space="preserve">Knowledge and understanding of the factors that influence personal and community health </w:t>
            </w:r>
          </w:p>
        </w:tc>
      </w:tr>
      <w:tr w:rsidR="00861164" w14:paraId="1E21D2CB" w14:textId="77777777" w:rsidTr="009C1A0D">
        <w:tc>
          <w:tcPr>
            <w:tcW w:w="1559" w:type="dxa"/>
            <w:vAlign w:val="center"/>
          </w:tcPr>
          <w:p w14:paraId="7F699316" w14:textId="65DC874B" w:rsidR="00861164" w:rsidRPr="000D48AA" w:rsidRDefault="00861164" w:rsidP="000D48AA">
            <w:pPr>
              <w:pStyle w:val="NoSpacing"/>
              <w:jc w:val="center"/>
              <w:rPr>
                <w:b/>
              </w:rPr>
            </w:pPr>
            <w:r w:rsidRPr="00D11482">
              <w:rPr>
                <w:b/>
              </w:rPr>
              <w:t>DRS 2</w:t>
            </w:r>
          </w:p>
        </w:tc>
        <w:tc>
          <w:tcPr>
            <w:tcW w:w="8647" w:type="dxa"/>
          </w:tcPr>
          <w:p w14:paraId="027A0516" w14:textId="77777777" w:rsidR="00861164" w:rsidRDefault="00861164" w:rsidP="009C1A0D">
            <w:pPr>
              <w:pStyle w:val="NoSpacing"/>
            </w:pPr>
            <w:r>
              <w:t xml:space="preserve">Application and management of adolescent health risk behaviours </w:t>
            </w:r>
          </w:p>
        </w:tc>
      </w:tr>
      <w:tr w:rsidR="00861164" w14:paraId="5F3F6F08" w14:textId="77777777" w:rsidTr="009C1A0D">
        <w:tc>
          <w:tcPr>
            <w:tcW w:w="1559" w:type="dxa"/>
            <w:vAlign w:val="center"/>
          </w:tcPr>
          <w:p w14:paraId="344C3C87" w14:textId="583F2AED" w:rsidR="00861164" w:rsidRPr="000D48AA" w:rsidRDefault="00861164" w:rsidP="000D48AA">
            <w:pPr>
              <w:pStyle w:val="NoSpacing"/>
              <w:jc w:val="center"/>
              <w:rPr>
                <w:b/>
              </w:rPr>
            </w:pPr>
            <w:r w:rsidRPr="00D11482">
              <w:rPr>
                <w:b/>
              </w:rPr>
              <w:t>DRS 3</w:t>
            </w:r>
          </w:p>
        </w:tc>
        <w:tc>
          <w:tcPr>
            <w:tcW w:w="8647" w:type="dxa"/>
          </w:tcPr>
          <w:p w14:paraId="7A385C72" w14:textId="77777777" w:rsidR="00861164" w:rsidRDefault="00861164" w:rsidP="009C1A0D">
            <w:pPr>
              <w:pStyle w:val="NoSpacing"/>
            </w:pPr>
            <w:r>
              <w:t xml:space="preserve">Confidence and skill in a range of physical activities </w:t>
            </w:r>
          </w:p>
        </w:tc>
      </w:tr>
    </w:tbl>
    <w:p w14:paraId="1F937C38" w14:textId="77777777" w:rsidR="00861164" w:rsidRDefault="00861164" w:rsidP="00861164">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14"/>
        <w:gridCol w:w="1519"/>
        <w:gridCol w:w="1414"/>
        <w:gridCol w:w="1555"/>
        <w:gridCol w:w="1695"/>
        <w:gridCol w:w="1414"/>
        <w:gridCol w:w="1417"/>
      </w:tblGrid>
      <w:tr w:rsidR="00861164" w14:paraId="42BAC1C0" w14:textId="77777777" w:rsidTr="009C1A0D">
        <w:trPr>
          <w:trHeight w:val="245"/>
        </w:trPr>
        <w:tc>
          <w:tcPr>
            <w:tcW w:w="1314" w:type="dxa"/>
            <w:vMerge w:val="restart"/>
            <w:shd w:val="clear" w:color="auto" w:fill="D9D9D9" w:themeFill="background1" w:themeFillShade="D9"/>
            <w:vAlign w:val="center"/>
          </w:tcPr>
          <w:p w14:paraId="781142E9" w14:textId="77777777" w:rsidR="00861164" w:rsidRPr="00D11482" w:rsidRDefault="00861164" w:rsidP="009C1A0D">
            <w:pPr>
              <w:pStyle w:val="NoSpacing"/>
              <w:jc w:val="center"/>
              <w:rPr>
                <w:b/>
              </w:rPr>
            </w:pPr>
            <w:r w:rsidRPr="00D11482">
              <w:rPr>
                <w:b/>
              </w:rPr>
              <w:t>Component</w:t>
            </w:r>
          </w:p>
        </w:tc>
        <w:tc>
          <w:tcPr>
            <w:tcW w:w="1521" w:type="dxa"/>
            <w:vMerge w:val="restart"/>
            <w:shd w:val="clear" w:color="auto" w:fill="D9D9D9" w:themeFill="background1" w:themeFillShade="D9"/>
            <w:vAlign w:val="center"/>
          </w:tcPr>
          <w:p w14:paraId="4940EB4A" w14:textId="77777777" w:rsidR="00861164" w:rsidRDefault="00861164" w:rsidP="009C1A0D">
            <w:pPr>
              <w:pStyle w:val="NoSpacing"/>
              <w:jc w:val="center"/>
              <w:rPr>
                <w:b/>
              </w:rPr>
            </w:pPr>
            <w:r w:rsidRPr="00D11482">
              <w:rPr>
                <w:b/>
              </w:rPr>
              <w:t xml:space="preserve">DRS </w:t>
            </w:r>
          </w:p>
          <w:p w14:paraId="5A8F5F75" w14:textId="77777777" w:rsidR="00861164" w:rsidRPr="00D11482" w:rsidRDefault="00861164" w:rsidP="009C1A0D">
            <w:pPr>
              <w:pStyle w:val="NoSpacing"/>
              <w:jc w:val="center"/>
              <w:rPr>
                <w:b/>
              </w:rPr>
            </w:pPr>
            <w:r w:rsidRPr="00D11482">
              <w:rPr>
                <w:b/>
              </w:rPr>
              <w:t>Weightings</w:t>
            </w:r>
          </w:p>
        </w:tc>
        <w:tc>
          <w:tcPr>
            <w:tcW w:w="1418" w:type="dxa"/>
            <w:shd w:val="clear" w:color="auto" w:fill="D9D9D9" w:themeFill="background1" w:themeFillShade="D9"/>
          </w:tcPr>
          <w:p w14:paraId="494DE2B8" w14:textId="77777777" w:rsidR="00861164" w:rsidRPr="00D11482" w:rsidRDefault="00861164" w:rsidP="009C1A0D">
            <w:pPr>
              <w:pStyle w:val="NoSpacing"/>
              <w:jc w:val="center"/>
              <w:rPr>
                <w:b/>
              </w:rPr>
            </w:pPr>
            <w:r w:rsidRPr="00D11482">
              <w:rPr>
                <w:b/>
              </w:rPr>
              <w:t>Task 1</w:t>
            </w:r>
          </w:p>
        </w:tc>
        <w:tc>
          <w:tcPr>
            <w:tcW w:w="1559" w:type="dxa"/>
            <w:shd w:val="clear" w:color="auto" w:fill="D9D9D9" w:themeFill="background1" w:themeFillShade="D9"/>
          </w:tcPr>
          <w:p w14:paraId="4BFF972B" w14:textId="77777777" w:rsidR="00861164" w:rsidRPr="00D11482" w:rsidRDefault="00861164" w:rsidP="009C1A0D">
            <w:pPr>
              <w:pStyle w:val="NoSpacing"/>
              <w:jc w:val="center"/>
              <w:rPr>
                <w:b/>
              </w:rPr>
            </w:pPr>
            <w:r w:rsidRPr="00D11482">
              <w:rPr>
                <w:b/>
              </w:rPr>
              <w:t>Task 2</w:t>
            </w:r>
          </w:p>
        </w:tc>
        <w:tc>
          <w:tcPr>
            <w:tcW w:w="1701" w:type="dxa"/>
            <w:shd w:val="clear" w:color="auto" w:fill="D9D9D9" w:themeFill="background1" w:themeFillShade="D9"/>
          </w:tcPr>
          <w:p w14:paraId="27571CCC" w14:textId="77777777" w:rsidR="00861164" w:rsidRPr="00D11482" w:rsidRDefault="00861164" w:rsidP="009C1A0D">
            <w:pPr>
              <w:pStyle w:val="NoSpacing"/>
              <w:jc w:val="center"/>
              <w:rPr>
                <w:b/>
              </w:rPr>
            </w:pPr>
            <w:r w:rsidRPr="00D11482">
              <w:rPr>
                <w:b/>
              </w:rPr>
              <w:t>Task 3</w:t>
            </w:r>
          </w:p>
        </w:tc>
        <w:tc>
          <w:tcPr>
            <w:tcW w:w="1418" w:type="dxa"/>
            <w:shd w:val="clear" w:color="auto" w:fill="D9D9D9" w:themeFill="background1" w:themeFillShade="D9"/>
          </w:tcPr>
          <w:p w14:paraId="53F87F39" w14:textId="77777777" w:rsidR="00861164" w:rsidRPr="00D11482" w:rsidRDefault="00861164" w:rsidP="009C1A0D">
            <w:pPr>
              <w:pStyle w:val="NoSpacing"/>
              <w:jc w:val="center"/>
              <w:rPr>
                <w:b/>
              </w:rPr>
            </w:pPr>
            <w:r w:rsidRPr="00D11482">
              <w:rPr>
                <w:b/>
              </w:rPr>
              <w:t>Task 4</w:t>
            </w:r>
          </w:p>
        </w:tc>
        <w:tc>
          <w:tcPr>
            <w:tcW w:w="1417" w:type="dxa"/>
            <w:shd w:val="clear" w:color="auto" w:fill="D9D9D9" w:themeFill="background1" w:themeFillShade="D9"/>
          </w:tcPr>
          <w:p w14:paraId="7F3581A0" w14:textId="77777777" w:rsidR="00861164" w:rsidRPr="00D11482" w:rsidRDefault="00861164" w:rsidP="009C1A0D">
            <w:pPr>
              <w:pStyle w:val="NoSpacing"/>
              <w:jc w:val="center"/>
              <w:rPr>
                <w:b/>
              </w:rPr>
            </w:pPr>
            <w:r w:rsidRPr="00D11482">
              <w:rPr>
                <w:b/>
              </w:rPr>
              <w:t>Task 5</w:t>
            </w:r>
          </w:p>
        </w:tc>
      </w:tr>
      <w:tr w:rsidR="00861164" w14:paraId="75FC3766" w14:textId="77777777" w:rsidTr="009C1A0D">
        <w:trPr>
          <w:trHeight w:val="285"/>
        </w:trPr>
        <w:tc>
          <w:tcPr>
            <w:tcW w:w="1314" w:type="dxa"/>
            <w:vMerge/>
          </w:tcPr>
          <w:p w14:paraId="11A7A883" w14:textId="77777777" w:rsidR="00861164" w:rsidRPr="00D11482" w:rsidRDefault="00861164" w:rsidP="009C1A0D">
            <w:pPr>
              <w:pStyle w:val="NoSpacing"/>
              <w:rPr>
                <w:b/>
              </w:rPr>
            </w:pPr>
          </w:p>
        </w:tc>
        <w:tc>
          <w:tcPr>
            <w:tcW w:w="1521" w:type="dxa"/>
            <w:vMerge/>
          </w:tcPr>
          <w:p w14:paraId="67F8612F" w14:textId="77777777" w:rsidR="00861164" w:rsidRPr="00D11482" w:rsidRDefault="00861164" w:rsidP="009C1A0D">
            <w:pPr>
              <w:pStyle w:val="NoSpacing"/>
              <w:rPr>
                <w:b/>
              </w:rPr>
            </w:pPr>
          </w:p>
        </w:tc>
        <w:tc>
          <w:tcPr>
            <w:tcW w:w="1418" w:type="dxa"/>
          </w:tcPr>
          <w:p w14:paraId="3EB53FBC" w14:textId="2E8726FF" w:rsidR="00861164" w:rsidRPr="00D11482" w:rsidRDefault="00A04D3A" w:rsidP="009C1A0D">
            <w:pPr>
              <w:pStyle w:val="NoSpacing"/>
              <w:jc w:val="center"/>
              <w:rPr>
                <w:b/>
              </w:rPr>
            </w:pPr>
            <w:r>
              <w:rPr>
                <w:b/>
              </w:rPr>
              <w:t xml:space="preserve">Module Quiz </w:t>
            </w:r>
          </w:p>
        </w:tc>
        <w:tc>
          <w:tcPr>
            <w:tcW w:w="1559" w:type="dxa"/>
          </w:tcPr>
          <w:p w14:paraId="4A5AEC35" w14:textId="6516DD2C" w:rsidR="00861164" w:rsidRPr="00D11482" w:rsidRDefault="00A04D3A" w:rsidP="009C1A0D">
            <w:pPr>
              <w:pStyle w:val="NoSpacing"/>
              <w:jc w:val="center"/>
              <w:rPr>
                <w:b/>
              </w:rPr>
            </w:pPr>
            <w:r>
              <w:rPr>
                <w:b/>
              </w:rPr>
              <w:t xml:space="preserve">Practical Athletics &amp; Games </w:t>
            </w:r>
          </w:p>
        </w:tc>
        <w:tc>
          <w:tcPr>
            <w:tcW w:w="1701" w:type="dxa"/>
          </w:tcPr>
          <w:p w14:paraId="1D249016" w14:textId="3960FB31" w:rsidR="00861164" w:rsidRPr="00D11482" w:rsidRDefault="00A04D3A" w:rsidP="009C1A0D">
            <w:pPr>
              <w:pStyle w:val="NoSpacing"/>
              <w:jc w:val="center"/>
              <w:rPr>
                <w:b/>
              </w:rPr>
            </w:pPr>
            <w:r>
              <w:rPr>
                <w:b/>
              </w:rPr>
              <w:t xml:space="preserve">Driver Analysis </w:t>
            </w:r>
          </w:p>
        </w:tc>
        <w:tc>
          <w:tcPr>
            <w:tcW w:w="1418" w:type="dxa"/>
          </w:tcPr>
          <w:p w14:paraId="1EB865E0" w14:textId="04FF7C19" w:rsidR="00861164" w:rsidRPr="00D11482" w:rsidRDefault="00A04D3A" w:rsidP="009C1A0D">
            <w:pPr>
              <w:pStyle w:val="NoSpacing"/>
              <w:jc w:val="center"/>
              <w:rPr>
                <w:b/>
              </w:rPr>
            </w:pPr>
            <w:r>
              <w:rPr>
                <w:b/>
              </w:rPr>
              <w:t xml:space="preserve">Course Exam </w:t>
            </w:r>
          </w:p>
        </w:tc>
        <w:tc>
          <w:tcPr>
            <w:tcW w:w="1417" w:type="dxa"/>
          </w:tcPr>
          <w:p w14:paraId="2328F999" w14:textId="660180A5" w:rsidR="00861164" w:rsidRPr="00D11482" w:rsidRDefault="00A04D3A" w:rsidP="009C1A0D">
            <w:pPr>
              <w:pStyle w:val="NoSpacing"/>
              <w:jc w:val="center"/>
              <w:rPr>
                <w:b/>
              </w:rPr>
            </w:pPr>
            <w:r>
              <w:rPr>
                <w:b/>
              </w:rPr>
              <w:t xml:space="preserve">Practical Movement Comp &amp; Performance </w:t>
            </w:r>
          </w:p>
        </w:tc>
      </w:tr>
      <w:tr w:rsidR="00861164" w14:paraId="187F3186" w14:textId="77777777" w:rsidTr="009C1A0D">
        <w:tc>
          <w:tcPr>
            <w:tcW w:w="1314" w:type="dxa"/>
            <w:vAlign w:val="center"/>
          </w:tcPr>
          <w:p w14:paraId="67E63592" w14:textId="77777777" w:rsidR="00861164" w:rsidRPr="00D11482" w:rsidRDefault="00861164" w:rsidP="009C1A0D">
            <w:pPr>
              <w:pStyle w:val="NoSpacing"/>
              <w:jc w:val="center"/>
              <w:rPr>
                <w:b/>
              </w:rPr>
            </w:pPr>
          </w:p>
          <w:p w14:paraId="05A20313" w14:textId="77777777" w:rsidR="00861164" w:rsidRPr="00D11482" w:rsidRDefault="00861164" w:rsidP="009C1A0D">
            <w:pPr>
              <w:pStyle w:val="NoSpacing"/>
              <w:jc w:val="center"/>
              <w:rPr>
                <w:b/>
              </w:rPr>
            </w:pPr>
            <w:r w:rsidRPr="00D11482">
              <w:rPr>
                <w:b/>
              </w:rPr>
              <w:t>DRS 1</w:t>
            </w:r>
          </w:p>
          <w:p w14:paraId="335CABFF" w14:textId="77777777" w:rsidR="00861164" w:rsidRPr="00D11482" w:rsidRDefault="00861164" w:rsidP="009C1A0D">
            <w:pPr>
              <w:pStyle w:val="NoSpacing"/>
              <w:jc w:val="center"/>
              <w:rPr>
                <w:b/>
              </w:rPr>
            </w:pPr>
          </w:p>
        </w:tc>
        <w:tc>
          <w:tcPr>
            <w:tcW w:w="1521" w:type="dxa"/>
            <w:vAlign w:val="center"/>
          </w:tcPr>
          <w:p w14:paraId="053F230B" w14:textId="4338D8D0" w:rsidR="00861164" w:rsidRPr="00D11482" w:rsidRDefault="00A04D3A" w:rsidP="009C1A0D">
            <w:pPr>
              <w:pStyle w:val="NoSpacing"/>
              <w:jc w:val="center"/>
              <w:rPr>
                <w:b/>
              </w:rPr>
            </w:pPr>
            <w:r>
              <w:rPr>
                <w:b/>
              </w:rPr>
              <w:t>30</w:t>
            </w:r>
          </w:p>
        </w:tc>
        <w:tc>
          <w:tcPr>
            <w:tcW w:w="1418" w:type="dxa"/>
            <w:vAlign w:val="center"/>
          </w:tcPr>
          <w:p w14:paraId="62300275" w14:textId="6A33C71D" w:rsidR="00861164" w:rsidRDefault="00A04D3A" w:rsidP="009C1A0D">
            <w:pPr>
              <w:pStyle w:val="NoSpacing"/>
              <w:jc w:val="center"/>
            </w:pPr>
            <w:r>
              <w:t>10</w:t>
            </w:r>
          </w:p>
        </w:tc>
        <w:tc>
          <w:tcPr>
            <w:tcW w:w="1559" w:type="dxa"/>
            <w:vAlign w:val="center"/>
          </w:tcPr>
          <w:p w14:paraId="66DB3BD0" w14:textId="77777777" w:rsidR="00861164" w:rsidRDefault="00861164" w:rsidP="009C1A0D">
            <w:pPr>
              <w:pStyle w:val="NoSpacing"/>
              <w:jc w:val="center"/>
            </w:pPr>
          </w:p>
        </w:tc>
        <w:tc>
          <w:tcPr>
            <w:tcW w:w="1701" w:type="dxa"/>
            <w:vAlign w:val="center"/>
          </w:tcPr>
          <w:p w14:paraId="03927754" w14:textId="16553B26" w:rsidR="00861164" w:rsidRDefault="00A04D3A" w:rsidP="009C1A0D">
            <w:pPr>
              <w:pStyle w:val="NoSpacing"/>
              <w:jc w:val="center"/>
            </w:pPr>
            <w:r>
              <w:t>10</w:t>
            </w:r>
          </w:p>
        </w:tc>
        <w:tc>
          <w:tcPr>
            <w:tcW w:w="1418" w:type="dxa"/>
            <w:vAlign w:val="center"/>
          </w:tcPr>
          <w:p w14:paraId="24F8800C" w14:textId="28A0046A" w:rsidR="00861164" w:rsidRDefault="00A04D3A" w:rsidP="009C1A0D">
            <w:pPr>
              <w:pStyle w:val="NoSpacing"/>
              <w:jc w:val="center"/>
            </w:pPr>
            <w:r>
              <w:t>10</w:t>
            </w:r>
          </w:p>
        </w:tc>
        <w:tc>
          <w:tcPr>
            <w:tcW w:w="1417" w:type="dxa"/>
            <w:vAlign w:val="center"/>
          </w:tcPr>
          <w:p w14:paraId="6C551E7A" w14:textId="7B92DE23" w:rsidR="00861164" w:rsidRDefault="00861164" w:rsidP="009C1A0D">
            <w:pPr>
              <w:pStyle w:val="NoSpacing"/>
              <w:jc w:val="center"/>
            </w:pPr>
          </w:p>
        </w:tc>
      </w:tr>
      <w:tr w:rsidR="00861164" w14:paraId="59556E17" w14:textId="77777777" w:rsidTr="009C1A0D">
        <w:tc>
          <w:tcPr>
            <w:tcW w:w="1314" w:type="dxa"/>
            <w:vAlign w:val="center"/>
          </w:tcPr>
          <w:p w14:paraId="629B9740" w14:textId="77777777" w:rsidR="00861164" w:rsidRPr="00D11482" w:rsidRDefault="00861164" w:rsidP="009C1A0D">
            <w:pPr>
              <w:pStyle w:val="NoSpacing"/>
              <w:jc w:val="center"/>
              <w:rPr>
                <w:b/>
              </w:rPr>
            </w:pPr>
          </w:p>
          <w:p w14:paraId="06066D96" w14:textId="77777777" w:rsidR="00861164" w:rsidRPr="00D11482" w:rsidRDefault="00861164" w:rsidP="009C1A0D">
            <w:pPr>
              <w:pStyle w:val="NoSpacing"/>
              <w:jc w:val="center"/>
              <w:rPr>
                <w:b/>
              </w:rPr>
            </w:pPr>
            <w:r w:rsidRPr="00D11482">
              <w:rPr>
                <w:b/>
              </w:rPr>
              <w:t>DRS 2</w:t>
            </w:r>
          </w:p>
          <w:p w14:paraId="3FA6C638" w14:textId="77777777" w:rsidR="00861164" w:rsidRPr="00D11482" w:rsidRDefault="00861164" w:rsidP="009C1A0D">
            <w:pPr>
              <w:pStyle w:val="NoSpacing"/>
              <w:jc w:val="center"/>
              <w:rPr>
                <w:b/>
              </w:rPr>
            </w:pPr>
          </w:p>
        </w:tc>
        <w:tc>
          <w:tcPr>
            <w:tcW w:w="1521" w:type="dxa"/>
            <w:vAlign w:val="center"/>
          </w:tcPr>
          <w:p w14:paraId="7C0F2B0E" w14:textId="18A6C3D4" w:rsidR="00861164" w:rsidRPr="00D11482" w:rsidRDefault="00A04D3A" w:rsidP="009C1A0D">
            <w:pPr>
              <w:pStyle w:val="NoSpacing"/>
              <w:jc w:val="center"/>
              <w:rPr>
                <w:b/>
              </w:rPr>
            </w:pPr>
            <w:r>
              <w:rPr>
                <w:b/>
              </w:rPr>
              <w:t>30</w:t>
            </w:r>
          </w:p>
        </w:tc>
        <w:tc>
          <w:tcPr>
            <w:tcW w:w="1418" w:type="dxa"/>
            <w:vAlign w:val="center"/>
          </w:tcPr>
          <w:p w14:paraId="6CF3BAAF" w14:textId="413C7698" w:rsidR="00861164" w:rsidRDefault="00861164" w:rsidP="009C1A0D">
            <w:pPr>
              <w:pStyle w:val="NoSpacing"/>
              <w:jc w:val="center"/>
            </w:pPr>
          </w:p>
        </w:tc>
        <w:tc>
          <w:tcPr>
            <w:tcW w:w="1559" w:type="dxa"/>
            <w:vAlign w:val="center"/>
          </w:tcPr>
          <w:p w14:paraId="5D4DBC7D" w14:textId="77777777" w:rsidR="00861164" w:rsidRDefault="00861164" w:rsidP="009C1A0D">
            <w:pPr>
              <w:pStyle w:val="NoSpacing"/>
              <w:jc w:val="center"/>
            </w:pPr>
          </w:p>
        </w:tc>
        <w:tc>
          <w:tcPr>
            <w:tcW w:w="1701" w:type="dxa"/>
            <w:vAlign w:val="center"/>
          </w:tcPr>
          <w:p w14:paraId="0A44FD6D" w14:textId="44D4B118" w:rsidR="00861164" w:rsidRDefault="00A04D3A" w:rsidP="009C1A0D">
            <w:pPr>
              <w:pStyle w:val="NoSpacing"/>
              <w:jc w:val="center"/>
            </w:pPr>
            <w:r>
              <w:t>15</w:t>
            </w:r>
          </w:p>
        </w:tc>
        <w:tc>
          <w:tcPr>
            <w:tcW w:w="1418" w:type="dxa"/>
            <w:vAlign w:val="center"/>
          </w:tcPr>
          <w:p w14:paraId="13BAF54C" w14:textId="3E9A69AC" w:rsidR="00861164" w:rsidRDefault="00A04D3A" w:rsidP="009C1A0D">
            <w:pPr>
              <w:pStyle w:val="NoSpacing"/>
              <w:jc w:val="center"/>
            </w:pPr>
            <w:r>
              <w:t>15</w:t>
            </w:r>
          </w:p>
        </w:tc>
        <w:tc>
          <w:tcPr>
            <w:tcW w:w="1417" w:type="dxa"/>
            <w:vAlign w:val="center"/>
          </w:tcPr>
          <w:p w14:paraId="06612F04" w14:textId="0610CCB8" w:rsidR="00861164" w:rsidRDefault="00861164" w:rsidP="009C1A0D">
            <w:pPr>
              <w:pStyle w:val="NoSpacing"/>
              <w:jc w:val="center"/>
            </w:pPr>
          </w:p>
        </w:tc>
      </w:tr>
      <w:tr w:rsidR="00861164" w14:paraId="12EF439E" w14:textId="77777777" w:rsidTr="009C1A0D">
        <w:tc>
          <w:tcPr>
            <w:tcW w:w="1314" w:type="dxa"/>
            <w:vAlign w:val="center"/>
          </w:tcPr>
          <w:p w14:paraId="3D6D46B1" w14:textId="77777777" w:rsidR="00861164" w:rsidRPr="00D11482" w:rsidRDefault="00861164" w:rsidP="009C1A0D">
            <w:pPr>
              <w:pStyle w:val="NoSpacing"/>
              <w:jc w:val="center"/>
              <w:rPr>
                <w:b/>
              </w:rPr>
            </w:pPr>
          </w:p>
          <w:p w14:paraId="243DC214" w14:textId="77777777" w:rsidR="00861164" w:rsidRPr="00D11482" w:rsidRDefault="00861164" w:rsidP="009C1A0D">
            <w:pPr>
              <w:pStyle w:val="NoSpacing"/>
              <w:jc w:val="center"/>
              <w:rPr>
                <w:b/>
              </w:rPr>
            </w:pPr>
            <w:r w:rsidRPr="00D11482">
              <w:rPr>
                <w:b/>
              </w:rPr>
              <w:t>DRS 3</w:t>
            </w:r>
          </w:p>
          <w:p w14:paraId="704B4192" w14:textId="77777777" w:rsidR="00861164" w:rsidRPr="00D11482" w:rsidRDefault="00861164" w:rsidP="009C1A0D">
            <w:pPr>
              <w:pStyle w:val="NoSpacing"/>
              <w:jc w:val="center"/>
              <w:rPr>
                <w:b/>
              </w:rPr>
            </w:pPr>
          </w:p>
        </w:tc>
        <w:tc>
          <w:tcPr>
            <w:tcW w:w="1521" w:type="dxa"/>
            <w:vAlign w:val="center"/>
          </w:tcPr>
          <w:p w14:paraId="121F62BF" w14:textId="003B1391" w:rsidR="00861164" w:rsidRPr="00D11482" w:rsidRDefault="00A04D3A" w:rsidP="009C1A0D">
            <w:pPr>
              <w:pStyle w:val="NoSpacing"/>
              <w:jc w:val="center"/>
              <w:rPr>
                <w:b/>
              </w:rPr>
            </w:pPr>
            <w:r>
              <w:rPr>
                <w:b/>
              </w:rPr>
              <w:t>40</w:t>
            </w:r>
          </w:p>
        </w:tc>
        <w:tc>
          <w:tcPr>
            <w:tcW w:w="1418" w:type="dxa"/>
            <w:vAlign w:val="center"/>
          </w:tcPr>
          <w:p w14:paraId="591BF1A8" w14:textId="77777777" w:rsidR="00861164" w:rsidRDefault="00861164" w:rsidP="009C1A0D">
            <w:pPr>
              <w:pStyle w:val="NoSpacing"/>
              <w:jc w:val="center"/>
            </w:pPr>
          </w:p>
        </w:tc>
        <w:tc>
          <w:tcPr>
            <w:tcW w:w="1559" w:type="dxa"/>
            <w:vAlign w:val="center"/>
          </w:tcPr>
          <w:p w14:paraId="2012A3AF" w14:textId="2CCF1491" w:rsidR="00861164" w:rsidRDefault="00A04D3A" w:rsidP="009C1A0D">
            <w:pPr>
              <w:pStyle w:val="NoSpacing"/>
              <w:jc w:val="center"/>
            </w:pPr>
            <w:r>
              <w:t>20</w:t>
            </w:r>
          </w:p>
        </w:tc>
        <w:tc>
          <w:tcPr>
            <w:tcW w:w="1701" w:type="dxa"/>
            <w:vAlign w:val="center"/>
          </w:tcPr>
          <w:p w14:paraId="061E2866" w14:textId="1F54DAB1" w:rsidR="00861164" w:rsidRDefault="00861164" w:rsidP="009C1A0D">
            <w:pPr>
              <w:pStyle w:val="NoSpacing"/>
              <w:jc w:val="center"/>
            </w:pPr>
          </w:p>
        </w:tc>
        <w:tc>
          <w:tcPr>
            <w:tcW w:w="1418" w:type="dxa"/>
            <w:vAlign w:val="center"/>
          </w:tcPr>
          <w:p w14:paraId="4E0090E5" w14:textId="77777777" w:rsidR="00861164" w:rsidRDefault="00861164" w:rsidP="009C1A0D">
            <w:pPr>
              <w:pStyle w:val="NoSpacing"/>
              <w:jc w:val="center"/>
            </w:pPr>
          </w:p>
        </w:tc>
        <w:tc>
          <w:tcPr>
            <w:tcW w:w="1417" w:type="dxa"/>
            <w:vAlign w:val="center"/>
          </w:tcPr>
          <w:p w14:paraId="06C371BE" w14:textId="2FC1FF58" w:rsidR="00861164" w:rsidRDefault="00A04D3A" w:rsidP="009C1A0D">
            <w:pPr>
              <w:pStyle w:val="NoSpacing"/>
              <w:jc w:val="center"/>
            </w:pPr>
            <w:r>
              <w:t>20</w:t>
            </w:r>
          </w:p>
        </w:tc>
      </w:tr>
      <w:tr w:rsidR="00861164" w14:paraId="766C0C9C" w14:textId="77777777" w:rsidTr="009C1A0D">
        <w:tc>
          <w:tcPr>
            <w:tcW w:w="1314" w:type="dxa"/>
            <w:vAlign w:val="center"/>
          </w:tcPr>
          <w:p w14:paraId="0001C3B8" w14:textId="77777777" w:rsidR="00861164" w:rsidRPr="00D11482" w:rsidRDefault="00861164" w:rsidP="009C1A0D">
            <w:pPr>
              <w:pStyle w:val="NoSpacing"/>
              <w:jc w:val="center"/>
              <w:rPr>
                <w:b/>
              </w:rPr>
            </w:pPr>
          </w:p>
          <w:p w14:paraId="5EBE099D" w14:textId="77777777" w:rsidR="00861164" w:rsidRPr="00D11482" w:rsidRDefault="00861164" w:rsidP="009C1A0D">
            <w:pPr>
              <w:pStyle w:val="NoSpacing"/>
              <w:jc w:val="center"/>
              <w:rPr>
                <w:b/>
              </w:rPr>
            </w:pPr>
            <w:r w:rsidRPr="00D11482">
              <w:rPr>
                <w:b/>
              </w:rPr>
              <w:t>TASK WEIGHTING</w:t>
            </w:r>
          </w:p>
          <w:p w14:paraId="3B83A67A" w14:textId="77777777" w:rsidR="00861164" w:rsidRPr="00D11482" w:rsidRDefault="00861164" w:rsidP="009C1A0D">
            <w:pPr>
              <w:pStyle w:val="NoSpacing"/>
              <w:jc w:val="center"/>
              <w:rPr>
                <w:b/>
              </w:rPr>
            </w:pPr>
          </w:p>
        </w:tc>
        <w:tc>
          <w:tcPr>
            <w:tcW w:w="1521" w:type="dxa"/>
            <w:vAlign w:val="center"/>
          </w:tcPr>
          <w:p w14:paraId="449660E0" w14:textId="77777777" w:rsidR="00861164" w:rsidRPr="00D11482" w:rsidRDefault="00861164" w:rsidP="009C1A0D">
            <w:pPr>
              <w:pStyle w:val="NoSpacing"/>
              <w:jc w:val="center"/>
              <w:rPr>
                <w:b/>
              </w:rPr>
            </w:pPr>
            <w:r w:rsidRPr="00D11482">
              <w:rPr>
                <w:b/>
              </w:rPr>
              <w:t>100</w:t>
            </w:r>
          </w:p>
        </w:tc>
        <w:tc>
          <w:tcPr>
            <w:tcW w:w="1418" w:type="dxa"/>
            <w:vAlign w:val="center"/>
          </w:tcPr>
          <w:p w14:paraId="580F40F3" w14:textId="4A6E942A" w:rsidR="00861164" w:rsidRPr="00D11482" w:rsidRDefault="00A04D3A" w:rsidP="009C1A0D">
            <w:pPr>
              <w:pStyle w:val="NoSpacing"/>
              <w:jc w:val="center"/>
              <w:rPr>
                <w:b/>
              </w:rPr>
            </w:pPr>
            <w:r>
              <w:rPr>
                <w:b/>
              </w:rPr>
              <w:t>10</w:t>
            </w:r>
          </w:p>
        </w:tc>
        <w:tc>
          <w:tcPr>
            <w:tcW w:w="1559" w:type="dxa"/>
            <w:vAlign w:val="center"/>
          </w:tcPr>
          <w:p w14:paraId="5C3B805E" w14:textId="48F5319D" w:rsidR="00861164" w:rsidRPr="00D11482" w:rsidRDefault="00A04D3A" w:rsidP="009C1A0D">
            <w:pPr>
              <w:pStyle w:val="NoSpacing"/>
              <w:jc w:val="center"/>
              <w:rPr>
                <w:b/>
              </w:rPr>
            </w:pPr>
            <w:r>
              <w:rPr>
                <w:b/>
              </w:rPr>
              <w:t>20</w:t>
            </w:r>
          </w:p>
        </w:tc>
        <w:tc>
          <w:tcPr>
            <w:tcW w:w="1701" w:type="dxa"/>
            <w:vAlign w:val="center"/>
          </w:tcPr>
          <w:p w14:paraId="71B88B09" w14:textId="3D805794" w:rsidR="00861164" w:rsidRPr="00D11482" w:rsidRDefault="00A04D3A" w:rsidP="009C1A0D">
            <w:pPr>
              <w:pStyle w:val="NoSpacing"/>
              <w:jc w:val="center"/>
              <w:rPr>
                <w:b/>
              </w:rPr>
            </w:pPr>
            <w:r>
              <w:rPr>
                <w:b/>
              </w:rPr>
              <w:t>25</w:t>
            </w:r>
          </w:p>
        </w:tc>
        <w:tc>
          <w:tcPr>
            <w:tcW w:w="1418" w:type="dxa"/>
            <w:vAlign w:val="center"/>
          </w:tcPr>
          <w:p w14:paraId="4FBABFE5" w14:textId="1B26859F" w:rsidR="00861164" w:rsidRPr="00D11482" w:rsidRDefault="00A04D3A" w:rsidP="009C1A0D">
            <w:pPr>
              <w:pStyle w:val="NoSpacing"/>
              <w:jc w:val="center"/>
              <w:rPr>
                <w:b/>
              </w:rPr>
            </w:pPr>
            <w:r>
              <w:rPr>
                <w:b/>
              </w:rPr>
              <w:t>25</w:t>
            </w:r>
          </w:p>
        </w:tc>
        <w:tc>
          <w:tcPr>
            <w:tcW w:w="1417" w:type="dxa"/>
            <w:vAlign w:val="center"/>
          </w:tcPr>
          <w:p w14:paraId="4A60961F" w14:textId="540713A7" w:rsidR="00861164" w:rsidRPr="00D11482" w:rsidRDefault="00A04D3A" w:rsidP="009C1A0D">
            <w:pPr>
              <w:pStyle w:val="NoSpacing"/>
              <w:jc w:val="center"/>
              <w:rPr>
                <w:b/>
              </w:rPr>
            </w:pPr>
            <w:r>
              <w:rPr>
                <w:b/>
              </w:rPr>
              <w:t>20</w:t>
            </w:r>
          </w:p>
        </w:tc>
      </w:tr>
      <w:tr w:rsidR="00861164" w14:paraId="5B0C8BF4" w14:textId="77777777" w:rsidTr="009C1A0D">
        <w:tc>
          <w:tcPr>
            <w:tcW w:w="2835" w:type="dxa"/>
            <w:gridSpan w:val="2"/>
            <w:vAlign w:val="center"/>
          </w:tcPr>
          <w:p w14:paraId="2A2CA559" w14:textId="77777777" w:rsidR="00861164" w:rsidRPr="00D11482" w:rsidRDefault="00861164" w:rsidP="009C1A0D">
            <w:pPr>
              <w:pStyle w:val="NoSpacing"/>
              <w:jc w:val="center"/>
              <w:rPr>
                <w:b/>
              </w:rPr>
            </w:pPr>
          </w:p>
          <w:p w14:paraId="0DD017BC" w14:textId="77777777" w:rsidR="00861164" w:rsidRPr="00D11482" w:rsidRDefault="00861164" w:rsidP="009C1A0D">
            <w:pPr>
              <w:pStyle w:val="NoSpacing"/>
              <w:jc w:val="center"/>
              <w:rPr>
                <w:b/>
              </w:rPr>
            </w:pPr>
            <w:r w:rsidRPr="00D11482">
              <w:rPr>
                <w:b/>
              </w:rPr>
              <w:t>OUTCOMES ASSESSED</w:t>
            </w:r>
          </w:p>
          <w:p w14:paraId="032B36F5" w14:textId="77777777" w:rsidR="00861164" w:rsidRPr="00D11482" w:rsidRDefault="00861164" w:rsidP="009C1A0D">
            <w:pPr>
              <w:pStyle w:val="NoSpacing"/>
              <w:rPr>
                <w:b/>
              </w:rPr>
            </w:pPr>
          </w:p>
        </w:tc>
        <w:tc>
          <w:tcPr>
            <w:tcW w:w="1418" w:type="dxa"/>
            <w:vAlign w:val="center"/>
          </w:tcPr>
          <w:p w14:paraId="2BE7F633" w14:textId="3874561C" w:rsidR="00861164" w:rsidRDefault="00A04D3A" w:rsidP="009C1A0D">
            <w:pPr>
              <w:pStyle w:val="NoSpacing"/>
              <w:jc w:val="center"/>
            </w:pPr>
            <w:r>
              <w:t>5.1, 5.2, 5.3, 5.6, 5.7, 5.9</w:t>
            </w:r>
          </w:p>
        </w:tc>
        <w:tc>
          <w:tcPr>
            <w:tcW w:w="1559" w:type="dxa"/>
            <w:vAlign w:val="center"/>
          </w:tcPr>
          <w:p w14:paraId="7CDCC7E9" w14:textId="009538DC" w:rsidR="00861164" w:rsidRDefault="00A04D3A" w:rsidP="009C1A0D">
            <w:pPr>
              <w:pStyle w:val="NoSpacing"/>
              <w:jc w:val="center"/>
            </w:pPr>
            <w:r>
              <w:t xml:space="preserve">5.4, 5.5, 5.8, 5.10, 5.11 </w:t>
            </w:r>
          </w:p>
        </w:tc>
        <w:tc>
          <w:tcPr>
            <w:tcW w:w="1701" w:type="dxa"/>
            <w:vAlign w:val="center"/>
          </w:tcPr>
          <w:p w14:paraId="3CEE2E21" w14:textId="06B046BC" w:rsidR="00861164" w:rsidRDefault="00A04D3A" w:rsidP="009C1A0D">
            <w:pPr>
              <w:pStyle w:val="NoSpacing"/>
              <w:jc w:val="center"/>
            </w:pPr>
            <w:r>
              <w:t>5.2, 5.6, 5.7, 5.8</w:t>
            </w:r>
          </w:p>
        </w:tc>
        <w:tc>
          <w:tcPr>
            <w:tcW w:w="1418" w:type="dxa"/>
            <w:vAlign w:val="center"/>
          </w:tcPr>
          <w:p w14:paraId="186C84D4" w14:textId="384C425B" w:rsidR="00861164" w:rsidRDefault="00A04D3A" w:rsidP="009C1A0D">
            <w:pPr>
              <w:pStyle w:val="NoSpacing"/>
              <w:jc w:val="center"/>
            </w:pPr>
            <w:r>
              <w:t xml:space="preserve">5.1, 5.2, 5.3, 5.6, 5.7, 5.8, 5.9  </w:t>
            </w:r>
          </w:p>
        </w:tc>
        <w:tc>
          <w:tcPr>
            <w:tcW w:w="1417" w:type="dxa"/>
            <w:vAlign w:val="center"/>
          </w:tcPr>
          <w:p w14:paraId="16306E84" w14:textId="5FBBA400" w:rsidR="00861164" w:rsidRDefault="00A04D3A" w:rsidP="009C1A0D">
            <w:pPr>
              <w:pStyle w:val="NoSpacing"/>
              <w:jc w:val="center"/>
            </w:pPr>
            <w:r>
              <w:t>5.4, 5.5, 5.8, 5.10, 5.11</w:t>
            </w:r>
          </w:p>
        </w:tc>
      </w:tr>
    </w:tbl>
    <w:p w14:paraId="0B61ECDB" w14:textId="77777777" w:rsidR="00861164" w:rsidRDefault="00861164" w:rsidP="00861164">
      <w:pPr>
        <w:pStyle w:val="NoSpacing"/>
      </w:pPr>
    </w:p>
    <w:p w14:paraId="46C83F89" w14:textId="77777777" w:rsidR="00861164" w:rsidRDefault="00861164" w:rsidP="00861164">
      <w:pPr>
        <w:pStyle w:val="NoSpacing"/>
      </w:pPr>
    </w:p>
    <w:p w14:paraId="49A38C48" w14:textId="77777777" w:rsidR="00861164" w:rsidRPr="00D11482" w:rsidRDefault="00861164" w:rsidP="00861164">
      <w:pPr>
        <w:pStyle w:val="NoSpacing"/>
        <w:jc w:val="center"/>
        <w:rPr>
          <w:b/>
          <w:sz w:val="28"/>
          <w:u w:val="single"/>
        </w:rPr>
      </w:pPr>
      <w:r w:rsidRPr="00D11482">
        <w:rPr>
          <w:b/>
          <w:sz w:val="28"/>
          <w:u w:val="single"/>
        </w:rPr>
        <w:t>PDHPE</w:t>
      </w:r>
    </w:p>
    <w:p w14:paraId="22498EFC" w14:textId="77777777" w:rsidR="00861164" w:rsidRDefault="00861164" w:rsidP="00861164">
      <w:pPr>
        <w:pStyle w:val="NoSpacing"/>
        <w:jc w:val="center"/>
      </w:pPr>
    </w:p>
    <w:p w14:paraId="7AFF1171" w14:textId="77777777" w:rsidR="00861164" w:rsidRPr="00D11482" w:rsidRDefault="00861164" w:rsidP="00861164">
      <w:pPr>
        <w:pStyle w:val="NoSpacing"/>
        <w:jc w:val="center"/>
        <w:rPr>
          <w:sz w:val="28"/>
        </w:rPr>
      </w:pPr>
      <w:r w:rsidRPr="00D11482">
        <w:rPr>
          <w:sz w:val="28"/>
        </w:rPr>
        <w:t>Stage 5 Outcomes</w:t>
      </w:r>
    </w:p>
    <w:p w14:paraId="264D0939" w14:textId="77777777" w:rsidR="00861164" w:rsidRDefault="00861164" w:rsidP="00861164">
      <w:pPr>
        <w:pStyle w:val="NoSpacing"/>
      </w:pPr>
    </w:p>
    <w:p w14:paraId="74679C35" w14:textId="5FAEEB6D" w:rsidR="00861164" w:rsidRDefault="00861164" w:rsidP="00861164">
      <w:pPr>
        <w:pStyle w:val="NoSpacing"/>
        <w:ind w:firstLine="720"/>
      </w:pPr>
      <w:r>
        <w:t>5.1</w:t>
      </w:r>
      <w:r>
        <w:tab/>
        <w:t>A student analyses how they can support their own and others’ sense of self</w:t>
      </w:r>
      <w:r w:rsidR="00BF04F7">
        <w:t>.</w:t>
      </w:r>
    </w:p>
    <w:p w14:paraId="45E0888D" w14:textId="77777777" w:rsidR="00861164" w:rsidRDefault="00861164" w:rsidP="00861164">
      <w:pPr>
        <w:pStyle w:val="NoSpacing"/>
      </w:pPr>
    </w:p>
    <w:p w14:paraId="51E36742" w14:textId="548AAE21" w:rsidR="00861164" w:rsidRDefault="00861164" w:rsidP="00861164">
      <w:pPr>
        <w:pStyle w:val="NoSpacing"/>
        <w:ind w:firstLine="720"/>
      </w:pPr>
      <w:r>
        <w:t>5.2</w:t>
      </w:r>
      <w:r>
        <w:tab/>
        <w:t>A student evaluates their capacity to reflect on and respond positively to challenges</w:t>
      </w:r>
      <w:r w:rsidR="00BF04F7">
        <w:t>.</w:t>
      </w:r>
    </w:p>
    <w:p w14:paraId="1BFD273F" w14:textId="77777777" w:rsidR="00861164" w:rsidRDefault="00861164" w:rsidP="00861164">
      <w:pPr>
        <w:pStyle w:val="NoSpacing"/>
      </w:pPr>
    </w:p>
    <w:p w14:paraId="59D74E50" w14:textId="674719A7" w:rsidR="00861164" w:rsidRDefault="00861164" w:rsidP="00861164">
      <w:pPr>
        <w:pStyle w:val="NoSpacing"/>
        <w:ind w:firstLine="720"/>
      </w:pPr>
      <w:r>
        <w:t>5.3</w:t>
      </w:r>
      <w:r>
        <w:tab/>
        <w:t>A student analyses factors that contribute to positive, inclusive and satisfying relationships</w:t>
      </w:r>
      <w:r w:rsidR="00BF04F7">
        <w:t>.</w:t>
      </w:r>
    </w:p>
    <w:p w14:paraId="33E43645" w14:textId="77777777" w:rsidR="00861164" w:rsidRDefault="00861164" w:rsidP="00861164">
      <w:pPr>
        <w:pStyle w:val="NoSpacing"/>
      </w:pPr>
    </w:p>
    <w:p w14:paraId="5502BB6C" w14:textId="2DB00A90" w:rsidR="00861164" w:rsidRDefault="00861164" w:rsidP="00861164">
      <w:pPr>
        <w:pStyle w:val="NoSpacing"/>
        <w:ind w:firstLine="720"/>
      </w:pPr>
      <w:r>
        <w:t>5.4</w:t>
      </w:r>
      <w:r>
        <w:tab/>
        <w:t xml:space="preserve">A student adapts, transfers and improvises movement skills and concepts to improve </w:t>
      </w:r>
      <w:r>
        <w:tab/>
      </w:r>
      <w:r>
        <w:tab/>
      </w:r>
      <w:r>
        <w:tab/>
      </w:r>
      <w:r>
        <w:tab/>
        <w:t>performance</w:t>
      </w:r>
      <w:r w:rsidR="00BF04F7">
        <w:t>.</w:t>
      </w:r>
    </w:p>
    <w:p w14:paraId="64DD0D93" w14:textId="77777777" w:rsidR="00861164" w:rsidRDefault="00861164" w:rsidP="00861164">
      <w:pPr>
        <w:pStyle w:val="NoSpacing"/>
      </w:pPr>
    </w:p>
    <w:p w14:paraId="0F5EBD76" w14:textId="5592098F" w:rsidR="00861164" w:rsidRDefault="00861164" w:rsidP="00861164">
      <w:pPr>
        <w:pStyle w:val="NoSpacing"/>
        <w:ind w:firstLine="720"/>
      </w:pPr>
      <w:r>
        <w:t>5.5</w:t>
      </w:r>
      <w:r>
        <w:tab/>
        <w:t>A student composes, performs and appraises movement in a variety of challenging contexts</w:t>
      </w:r>
      <w:r w:rsidR="00BF04F7">
        <w:t>.</w:t>
      </w:r>
    </w:p>
    <w:p w14:paraId="4097116A" w14:textId="77777777" w:rsidR="00861164" w:rsidRDefault="00861164" w:rsidP="00861164">
      <w:pPr>
        <w:pStyle w:val="NoSpacing"/>
      </w:pPr>
    </w:p>
    <w:p w14:paraId="7E83D629" w14:textId="5E858538" w:rsidR="00861164" w:rsidRDefault="00861164" w:rsidP="00861164">
      <w:pPr>
        <w:pStyle w:val="NoSpacing"/>
        <w:ind w:left="1440" w:hanging="720"/>
      </w:pPr>
      <w:r>
        <w:t>5.6</w:t>
      </w:r>
      <w:r>
        <w:tab/>
        <w:t>A student analyses attitudes, behaviours and consequences related to health issues affecting young people</w:t>
      </w:r>
      <w:r w:rsidR="00BF04F7">
        <w:t>.</w:t>
      </w:r>
    </w:p>
    <w:p w14:paraId="22BBEE1D" w14:textId="77777777" w:rsidR="00861164" w:rsidRDefault="00861164" w:rsidP="00861164">
      <w:pPr>
        <w:pStyle w:val="NoSpacing"/>
      </w:pPr>
    </w:p>
    <w:p w14:paraId="1EAA94E5" w14:textId="4354A01E" w:rsidR="00861164" w:rsidRDefault="00861164" w:rsidP="00861164">
      <w:pPr>
        <w:pStyle w:val="NoSpacing"/>
        <w:ind w:left="1440" w:hanging="720"/>
      </w:pPr>
      <w:r>
        <w:t>5.7</w:t>
      </w:r>
      <w:r>
        <w:tab/>
        <w:t>A student analyses influences on health decision-making and develops strategies to promote health and safe behaviours</w:t>
      </w:r>
      <w:r w:rsidR="00BF04F7">
        <w:t>.</w:t>
      </w:r>
    </w:p>
    <w:p w14:paraId="111EDE2D" w14:textId="77777777" w:rsidR="00861164" w:rsidRDefault="00861164" w:rsidP="00861164">
      <w:pPr>
        <w:pStyle w:val="NoSpacing"/>
      </w:pPr>
    </w:p>
    <w:p w14:paraId="683E14AD" w14:textId="208F7285" w:rsidR="00861164" w:rsidRDefault="00861164" w:rsidP="00861164">
      <w:pPr>
        <w:pStyle w:val="NoSpacing"/>
        <w:ind w:firstLine="720"/>
      </w:pPr>
      <w:r>
        <w:t>5.8</w:t>
      </w:r>
      <w:r>
        <w:tab/>
        <w:t>A student critically analyses health information, products and services to promote health</w:t>
      </w:r>
      <w:r w:rsidR="00BF04F7">
        <w:t>.</w:t>
      </w:r>
    </w:p>
    <w:p w14:paraId="30AC10C2" w14:textId="77777777" w:rsidR="00861164" w:rsidRDefault="00861164" w:rsidP="00861164">
      <w:pPr>
        <w:pStyle w:val="NoSpacing"/>
      </w:pPr>
    </w:p>
    <w:p w14:paraId="540BA922" w14:textId="3A292711" w:rsidR="00861164" w:rsidRDefault="00861164" w:rsidP="00861164">
      <w:pPr>
        <w:pStyle w:val="NoSpacing"/>
        <w:ind w:left="1440" w:hanging="720"/>
      </w:pPr>
      <w:r>
        <w:t>5.9</w:t>
      </w:r>
      <w:r>
        <w:tab/>
        <w:t>A student formulates goals and applies strategies to enhance participation in lifelong physical activity</w:t>
      </w:r>
      <w:r w:rsidR="00BF04F7">
        <w:t>.</w:t>
      </w:r>
    </w:p>
    <w:p w14:paraId="5E646234" w14:textId="77777777" w:rsidR="00861164" w:rsidRDefault="00861164" w:rsidP="00861164">
      <w:pPr>
        <w:pStyle w:val="NoSpacing"/>
      </w:pPr>
    </w:p>
    <w:p w14:paraId="4C185176" w14:textId="57CC8D58" w:rsidR="00861164" w:rsidRDefault="00861164" w:rsidP="00861164">
      <w:pPr>
        <w:pStyle w:val="NoSpacing"/>
        <w:ind w:firstLine="720"/>
      </w:pPr>
      <w:r>
        <w:t>5.10</w:t>
      </w:r>
      <w:r>
        <w:tab/>
        <w:t>A student adopts roles to enhance their own and others’ enjoyment of physical activity</w:t>
      </w:r>
      <w:r w:rsidR="00BF04F7">
        <w:t>.</w:t>
      </w:r>
    </w:p>
    <w:p w14:paraId="5BF9FD46" w14:textId="77777777" w:rsidR="00861164" w:rsidRDefault="00861164" w:rsidP="00861164">
      <w:pPr>
        <w:pStyle w:val="NoSpacing"/>
      </w:pPr>
    </w:p>
    <w:p w14:paraId="64E48B55" w14:textId="2EC21E43" w:rsidR="00861164" w:rsidRDefault="00861164" w:rsidP="00746F74">
      <w:pPr>
        <w:pStyle w:val="NoSpacing"/>
      </w:pPr>
    </w:p>
    <w:p w14:paraId="680FB6C5" w14:textId="3DE399E1" w:rsidR="00861164" w:rsidRDefault="00861164" w:rsidP="00746F74">
      <w:pPr>
        <w:pStyle w:val="NoSpacing"/>
      </w:pPr>
    </w:p>
    <w:p w14:paraId="5F931F4F" w14:textId="2A24F9FC" w:rsidR="00861164" w:rsidRDefault="00861164" w:rsidP="00746F74">
      <w:pPr>
        <w:pStyle w:val="NoSpacing"/>
      </w:pPr>
    </w:p>
    <w:p w14:paraId="6796FBAE" w14:textId="264238D3" w:rsidR="00861164" w:rsidRDefault="00861164" w:rsidP="00746F74">
      <w:pPr>
        <w:pStyle w:val="NoSpacing"/>
      </w:pPr>
    </w:p>
    <w:p w14:paraId="558ABEBB" w14:textId="46C40218" w:rsidR="00861164" w:rsidRDefault="00861164" w:rsidP="00746F74">
      <w:pPr>
        <w:pStyle w:val="NoSpacing"/>
      </w:pPr>
    </w:p>
    <w:p w14:paraId="68913DB7" w14:textId="26F97E02" w:rsidR="00861164" w:rsidRDefault="00861164" w:rsidP="00746F74">
      <w:pPr>
        <w:pStyle w:val="NoSpacing"/>
      </w:pPr>
    </w:p>
    <w:p w14:paraId="4C63D51D" w14:textId="2CF390D4" w:rsidR="00861164" w:rsidRDefault="00861164" w:rsidP="00746F74">
      <w:pPr>
        <w:pStyle w:val="NoSpacing"/>
      </w:pPr>
    </w:p>
    <w:p w14:paraId="1707DFF2" w14:textId="242712F8" w:rsidR="00861164" w:rsidRDefault="00861164" w:rsidP="00746F74">
      <w:pPr>
        <w:pStyle w:val="NoSpacing"/>
      </w:pPr>
    </w:p>
    <w:p w14:paraId="0A0F7596" w14:textId="0E1EA588" w:rsidR="00861164" w:rsidRDefault="00861164" w:rsidP="00746F74">
      <w:pPr>
        <w:pStyle w:val="NoSpacing"/>
      </w:pPr>
    </w:p>
    <w:p w14:paraId="48C1020F" w14:textId="2F78E75F" w:rsidR="00861164" w:rsidRDefault="00861164" w:rsidP="00746F74">
      <w:pPr>
        <w:pStyle w:val="NoSpacing"/>
      </w:pPr>
    </w:p>
    <w:p w14:paraId="4C50ECE5" w14:textId="374F149E" w:rsidR="00861164" w:rsidRDefault="00861164" w:rsidP="00746F74">
      <w:pPr>
        <w:pStyle w:val="NoSpacing"/>
      </w:pPr>
    </w:p>
    <w:p w14:paraId="6FD6B2CF" w14:textId="1A969EFF" w:rsidR="00861164" w:rsidRDefault="00861164" w:rsidP="00746F74">
      <w:pPr>
        <w:pStyle w:val="NoSpacing"/>
      </w:pPr>
    </w:p>
    <w:p w14:paraId="1F5E506A" w14:textId="003FB9B2" w:rsidR="00861164" w:rsidRDefault="00861164" w:rsidP="00746F74">
      <w:pPr>
        <w:pStyle w:val="NoSpacing"/>
      </w:pPr>
    </w:p>
    <w:p w14:paraId="27C38435" w14:textId="12B3B4FB" w:rsidR="00861164" w:rsidRDefault="00861164" w:rsidP="00746F74">
      <w:pPr>
        <w:pStyle w:val="NoSpacing"/>
      </w:pPr>
    </w:p>
    <w:p w14:paraId="1332CD3D" w14:textId="1EF85EA6" w:rsidR="00861164" w:rsidRDefault="00861164" w:rsidP="00746F74">
      <w:pPr>
        <w:pStyle w:val="NoSpacing"/>
      </w:pPr>
    </w:p>
    <w:p w14:paraId="3953D6B4" w14:textId="60608D68" w:rsidR="00861164" w:rsidRDefault="00861164" w:rsidP="00746F74">
      <w:pPr>
        <w:pStyle w:val="NoSpacing"/>
      </w:pPr>
    </w:p>
    <w:p w14:paraId="731DBCB3" w14:textId="56DD0AC6" w:rsidR="00861164" w:rsidRDefault="00861164" w:rsidP="00746F74">
      <w:pPr>
        <w:pStyle w:val="NoSpacing"/>
      </w:pPr>
    </w:p>
    <w:p w14:paraId="78F32F8F" w14:textId="247474CA" w:rsidR="00861164" w:rsidRDefault="00861164" w:rsidP="00746F74">
      <w:pPr>
        <w:pStyle w:val="NoSpacing"/>
      </w:pPr>
    </w:p>
    <w:p w14:paraId="22B13C55" w14:textId="04643F48" w:rsidR="00861164" w:rsidRDefault="00861164" w:rsidP="00746F74">
      <w:pPr>
        <w:pStyle w:val="NoSpacing"/>
      </w:pPr>
    </w:p>
    <w:p w14:paraId="14DC5BB1" w14:textId="64B6410F" w:rsidR="00861164" w:rsidRDefault="00861164" w:rsidP="00746F74">
      <w:pPr>
        <w:pStyle w:val="NoSpacing"/>
      </w:pPr>
    </w:p>
    <w:p w14:paraId="3EEAB949" w14:textId="4DD30162" w:rsidR="00861164" w:rsidRDefault="00861164" w:rsidP="00746F74">
      <w:pPr>
        <w:pStyle w:val="NoSpacing"/>
      </w:pPr>
    </w:p>
    <w:p w14:paraId="32E8DA9A" w14:textId="2A172328" w:rsidR="00861164" w:rsidRDefault="00861164" w:rsidP="00746F74">
      <w:pPr>
        <w:pStyle w:val="NoSpacing"/>
      </w:pPr>
    </w:p>
    <w:p w14:paraId="54AC8DDF" w14:textId="7ACB83C4" w:rsidR="00861164" w:rsidRDefault="00861164" w:rsidP="00746F74">
      <w:pPr>
        <w:pStyle w:val="NoSpacing"/>
      </w:pPr>
    </w:p>
    <w:p w14:paraId="6C8AFBA6" w14:textId="2AE4FC7A" w:rsidR="00861164" w:rsidRDefault="00861164" w:rsidP="00746F74">
      <w:pPr>
        <w:pStyle w:val="NoSpacing"/>
      </w:pPr>
    </w:p>
    <w:p w14:paraId="2DB6A0D3" w14:textId="52448396" w:rsidR="00861164" w:rsidRDefault="00861164" w:rsidP="00746F74">
      <w:pPr>
        <w:pStyle w:val="NoSpacing"/>
      </w:pPr>
    </w:p>
    <w:p w14:paraId="3EC4E8AA" w14:textId="77777777" w:rsidR="00861164" w:rsidRDefault="00861164" w:rsidP="00861164">
      <w:pPr>
        <w:pStyle w:val="NoSpacing"/>
      </w:pPr>
      <w:r>
        <w:rPr>
          <w:noProof/>
          <w:lang w:eastAsia="en-AU"/>
        </w:rPr>
        <w:lastRenderedPageBreak/>
        <w:drawing>
          <wp:anchor distT="0" distB="0" distL="114300" distR="114300" simplePos="0" relativeHeight="251669504" behindDoc="1" locked="0" layoutInCell="1" allowOverlap="1" wp14:anchorId="42893E2A" wp14:editId="4D350C1E">
            <wp:simplePos x="0" y="0"/>
            <wp:positionH relativeFrom="column">
              <wp:posOffset>74295</wp:posOffset>
            </wp:positionH>
            <wp:positionV relativeFrom="paragraph">
              <wp:posOffset>22225</wp:posOffset>
            </wp:positionV>
            <wp:extent cx="1237615" cy="1060450"/>
            <wp:effectExtent l="0" t="0" r="635" b="6350"/>
            <wp:wrapTight wrapText="bothSides">
              <wp:wrapPolygon edited="0">
                <wp:start x="0" y="0"/>
                <wp:lineTo x="0" y="21341"/>
                <wp:lineTo x="21279" y="21341"/>
                <wp:lineTo x="21279" y="0"/>
                <wp:lineTo x="0" y="0"/>
              </wp:wrapPolygon>
            </wp:wrapTight>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E94DB" w14:textId="77777777" w:rsidR="00861164" w:rsidRPr="008A28CD" w:rsidRDefault="00861164" w:rsidP="00861164">
      <w:pPr>
        <w:pStyle w:val="NoSpacing"/>
        <w:jc w:val="center"/>
        <w:rPr>
          <w:b/>
          <w:sz w:val="28"/>
          <w:u w:val="single"/>
        </w:rPr>
      </w:pPr>
      <w:r w:rsidRPr="008A28CD">
        <w:rPr>
          <w:b/>
          <w:sz w:val="28"/>
          <w:u w:val="single"/>
        </w:rPr>
        <w:t>SCIENCE</w:t>
      </w:r>
    </w:p>
    <w:p w14:paraId="674159E4" w14:textId="77777777" w:rsidR="00861164" w:rsidRPr="008A28CD" w:rsidRDefault="00861164" w:rsidP="00861164">
      <w:pPr>
        <w:pStyle w:val="NoSpacing"/>
        <w:jc w:val="center"/>
        <w:rPr>
          <w:sz w:val="28"/>
        </w:rPr>
      </w:pPr>
      <w:r>
        <w:rPr>
          <w:sz w:val="28"/>
        </w:rPr>
        <w:t>Year 10</w:t>
      </w:r>
      <w:r w:rsidRPr="008A28CD">
        <w:rPr>
          <w:sz w:val="28"/>
        </w:rPr>
        <w:t xml:space="preserve"> Assessment Schedule</w:t>
      </w:r>
    </w:p>
    <w:p w14:paraId="512272D8" w14:textId="77777777" w:rsidR="00861164" w:rsidRDefault="00861164" w:rsidP="00861164">
      <w:pPr>
        <w:pStyle w:val="NoSpacing"/>
      </w:pPr>
    </w:p>
    <w:p w14:paraId="319C9B57" w14:textId="77777777" w:rsidR="00861164" w:rsidRDefault="00861164" w:rsidP="00861164">
      <w:pPr>
        <w:pStyle w:val="NoSpacing"/>
      </w:pPr>
    </w:p>
    <w:p w14:paraId="60002E66" w14:textId="77777777" w:rsidR="00861164" w:rsidRDefault="00861164" w:rsidP="008611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861164" w14:paraId="17745CE2" w14:textId="77777777" w:rsidTr="009C1A0D">
        <w:tc>
          <w:tcPr>
            <w:tcW w:w="10206" w:type="dxa"/>
            <w:gridSpan w:val="2"/>
            <w:tcBorders>
              <w:bottom w:val="single" w:sz="12" w:space="0" w:color="auto"/>
            </w:tcBorders>
            <w:shd w:val="clear" w:color="auto" w:fill="A6A6A6" w:themeFill="background1" w:themeFillShade="A6"/>
          </w:tcPr>
          <w:p w14:paraId="0200D813" w14:textId="77777777" w:rsidR="00861164" w:rsidRPr="00925713" w:rsidRDefault="00861164" w:rsidP="009C1A0D">
            <w:pPr>
              <w:pStyle w:val="NoSpacing"/>
              <w:jc w:val="center"/>
              <w:rPr>
                <w:b/>
              </w:rPr>
            </w:pPr>
            <w:r w:rsidRPr="00925713">
              <w:rPr>
                <w:b/>
              </w:rPr>
              <w:t>UNITS OF STUDY</w:t>
            </w:r>
          </w:p>
          <w:p w14:paraId="756DFC48" w14:textId="77777777" w:rsidR="00861164" w:rsidRDefault="00861164" w:rsidP="009C1A0D">
            <w:pPr>
              <w:pStyle w:val="NoSpacing"/>
              <w:jc w:val="center"/>
            </w:pPr>
          </w:p>
        </w:tc>
      </w:tr>
      <w:tr w:rsidR="00861164" w14:paraId="7865735C" w14:textId="77777777" w:rsidTr="009C1A0D">
        <w:tc>
          <w:tcPr>
            <w:tcW w:w="5091" w:type="dxa"/>
            <w:shd w:val="clear" w:color="auto" w:fill="D9D9D9" w:themeFill="background1" w:themeFillShade="D9"/>
          </w:tcPr>
          <w:p w14:paraId="661C04EB" w14:textId="77777777" w:rsidR="00861164" w:rsidRPr="00925713" w:rsidRDefault="00861164" w:rsidP="009C1A0D">
            <w:pPr>
              <w:pStyle w:val="NoSpacing"/>
              <w:jc w:val="center"/>
              <w:rPr>
                <w:b/>
              </w:rPr>
            </w:pPr>
            <w:r w:rsidRPr="00925713">
              <w:rPr>
                <w:b/>
              </w:rPr>
              <w:t>Semester 1</w:t>
            </w:r>
          </w:p>
        </w:tc>
        <w:tc>
          <w:tcPr>
            <w:tcW w:w="5115" w:type="dxa"/>
            <w:shd w:val="clear" w:color="auto" w:fill="D9D9D9" w:themeFill="background1" w:themeFillShade="D9"/>
          </w:tcPr>
          <w:p w14:paraId="5BF59BC3" w14:textId="77777777" w:rsidR="00861164" w:rsidRPr="00925713" w:rsidRDefault="00861164" w:rsidP="009C1A0D">
            <w:pPr>
              <w:pStyle w:val="NoSpacing"/>
              <w:jc w:val="center"/>
              <w:rPr>
                <w:b/>
              </w:rPr>
            </w:pPr>
            <w:r w:rsidRPr="00925713">
              <w:rPr>
                <w:b/>
              </w:rPr>
              <w:t>Semester 2</w:t>
            </w:r>
          </w:p>
        </w:tc>
      </w:tr>
      <w:tr w:rsidR="00861164" w14:paraId="7BA5D257" w14:textId="77777777" w:rsidTr="009C1A0D">
        <w:tc>
          <w:tcPr>
            <w:tcW w:w="5091" w:type="dxa"/>
          </w:tcPr>
          <w:p w14:paraId="1123DA96" w14:textId="3FBF27A1" w:rsidR="00861164" w:rsidRDefault="002809BA">
            <w:pPr>
              <w:pStyle w:val="NoSpacing"/>
              <w:numPr>
                <w:ilvl w:val="0"/>
                <w:numId w:val="39"/>
              </w:numPr>
            </w:pPr>
            <w:r>
              <w:t xml:space="preserve">Intro Investigating Science: Working Scientifically </w:t>
            </w:r>
            <w:r w:rsidR="00861164">
              <w:t xml:space="preserve">  </w:t>
            </w:r>
          </w:p>
          <w:p w14:paraId="6C7C5F63" w14:textId="77777777" w:rsidR="002809BA" w:rsidRDefault="002809BA">
            <w:pPr>
              <w:pStyle w:val="NoSpacing"/>
              <w:numPr>
                <w:ilvl w:val="0"/>
                <w:numId w:val="39"/>
              </w:numPr>
            </w:pPr>
            <w:r>
              <w:t xml:space="preserve">Intro Physics: Moving Things </w:t>
            </w:r>
          </w:p>
          <w:p w14:paraId="1941C398" w14:textId="486AEEF4" w:rsidR="002809BA" w:rsidRDefault="002809BA">
            <w:pPr>
              <w:pStyle w:val="NoSpacing"/>
              <w:numPr>
                <w:ilvl w:val="0"/>
                <w:numId w:val="39"/>
              </w:numPr>
            </w:pPr>
            <w:r>
              <w:t>Intro EES</w:t>
            </w:r>
            <w:r w:rsidR="00766453">
              <w:t>/Physics</w:t>
            </w:r>
            <w:r>
              <w:t xml:space="preserve">: Earth History </w:t>
            </w:r>
            <w:r w:rsidR="00766453">
              <w:t>(</w:t>
            </w:r>
            <w:r>
              <w:t>Space</w:t>
            </w:r>
            <w:r w:rsidR="00766453">
              <w:t>, Geology)</w:t>
            </w:r>
            <w:r>
              <w:t xml:space="preserve">  </w:t>
            </w:r>
          </w:p>
        </w:tc>
        <w:tc>
          <w:tcPr>
            <w:tcW w:w="5115" w:type="dxa"/>
          </w:tcPr>
          <w:p w14:paraId="75D135A6" w14:textId="77777777" w:rsidR="002809BA" w:rsidRDefault="002809BA">
            <w:pPr>
              <w:pStyle w:val="NoSpacing"/>
              <w:numPr>
                <w:ilvl w:val="0"/>
                <w:numId w:val="39"/>
              </w:numPr>
            </w:pPr>
            <w:r>
              <w:t xml:space="preserve">Intro Chemistry: Chemical Reactions </w:t>
            </w:r>
          </w:p>
          <w:p w14:paraId="38DFC56E" w14:textId="35B6C563" w:rsidR="002809BA" w:rsidRDefault="002809BA">
            <w:pPr>
              <w:pStyle w:val="NoSpacing"/>
              <w:numPr>
                <w:ilvl w:val="0"/>
                <w:numId w:val="39"/>
              </w:numPr>
            </w:pPr>
            <w:r>
              <w:t xml:space="preserve">Intro Biology: Evolution &amp; Genetics </w:t>
            </w:r>
          </w:p>
        </w:tc>
      </w:tr>
    </w:tbl>
    <w:p w14:paraId="23835B74" w14:textId="77777777" w:rsidR="00861164" w:rsidRDefault="00861164" w:rsidP="008611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4"/>
        <w:gridCol w:w="8912"/>
      </w:tblGrid>
      <w:tr w:rsidR="00861164" w14:paraId="2782F538" w14:textId="77777777" w:rsidTr="009C1A0D">
        <w:tc>
          <w:tcPr>
            <w:tcW w:w="10206" w:type="dxa"/>
            <w:gridSpan w:val="2"/>
            <w:shd w:val="clear" w:color="auto" w:fill="D9D9D9" w:themeFill="background1" w:themeFillShade="D9"/>
          </w:tcPr>
          <w:p w14:paraId="015830C2" w14:textId="77777777" w:rsidR="00861164" w:rsidRPr="00925713" w:rsidRDefault="00861164" w:rsidP="009C1A0D">
            <w:pPr>
              <w:pStyle w:val="NoSpacing"/>
              <w:jc w:val="center"/>
              <w:rPr>
                <w:b/>
              </w:rPr>
            </w:pPr>
          </w:p>
          <w:p w14:paraId="2F533E1F" w14:textId="77777777" w:rsidR="00861164" w:rsidRDefault="00861164" w:rsidP="009C1A0D">
            <w:pPr>
              <w:pStyle w:val="NoSpacing"/>
              <w:jc w:val="center"/>
            </w:pPr>
            <w:r w:rsidRPr="00925713">
              <w:rPr>
                <w:b/>
              </w:rPr>
              <w:t>REPORT OUTCOMES (DRS)</w:t>
            </w:r>
          </w:p>
        </w:tc>
      </w:tr>
      <w:tr w:rsidR="00861164" w14:paraId="180DCD48" w14:textId="77777777" w:rsidTr="009C1A0D">
        <w:tc>
          <w:tcPr>
            <w:tcW w:w="1276" w:type="dxa"/>
            <w:vAlign w:val="center"/>
          </w:tcPr>
          <w:p w14:paraId="66062F09" w14:textId="77777777" w:rsidR="00861164" w:rsidRDefault="00861164" w:rsidP="009C1A0D">
            <w:pPr>
              <w:pStyle w:val="NoSpacing"/>
              <w:jc w:val="center"/>
              <w:rPr>
                <w:b/>
              </w:rPr>
            </w:pPr>
          </w:p>
          <w:p w14:paraId="16474B9E" w14:textId="77777777" w:rsidR="00861164" w:rsidRDefault="00861164" w:rsidP="009C1A0D">
            <w:pPr>
              <w:pStyle w:val="NoSpacing"/>
              <w:jc w:val="center"/>
              <w:rPr>
                <w:b/>
              </w:rPr>
            </w:pPr>
            <w:r w:rsidRPr="00C771C6">
              <w:rPr>
                <w:b/>
              </w:rPr>
              <w:t>DRS 5</w:t>
            </w:r>
          </w:p>
          <w:p w14:paraId="482CB860" w14:textId="77777777" w:rsidR="00861164" w:rsidRPr="00C771C6" w:rsidRDefault="00861164" w:rsidP="009C1A0D">
            <w:pPr>
              <w:pStyle w:val="NoSpacing"/>
              <w:jc w:val="center"/>
              <w:rPr>
                <w:b/>
              </w:rPr>
            </w:pPr>
          </w:p>
        </w:tc>
        <w:tc>
          <w:tcPr>
            <w:tcW w:w="8930" w:type="dxa"/>
          </w:tcPr>
          <w:p w14:paraId="76AA1BC1" w14:textId="77777777" w:rsidR="00861164" w:rsidRDefault="00861164" w:rsidP="009C1A0D">
            <w:pPr>
              <w:pStyle w:val="NoSpacing"/>
            </w:pPr>
          </w:p>
          <w:p w14:paraId="76F7B5FE" w14:textId="77777777" w:rsidR="00861164" w:rsidRDefault="00861164" w:rsidP="009C1A0D">
            <w:pPr>
              <w:pStyle w:val="NoSpacing"/>
            </w:pPr>
            <w:r>
              <w:t xml:space="preserve">Understanding &amp; Knowledge of science </w:t>
            </w:r>
          </w:p>
        </w:tc>
      </w:tr>
      <w:tr w:rsidR="00861164" w14:paraId="15E4414F" w14:textId="77777777" w:rsidTr="009C1A0D">
        <w:tc>
          <w:tcPr>
            <w:tcW w:w="1276" w:type="dxa"/>
            <w:vAlign w:val="center"/>
          </w:tcPr>
          <w:p w14:paraId="64890E4F" w14:textId="77777777" w:rsidR="00861164" w:rsidRDefault="00861164" w:rsidP="009C1A0D">
            <w:pPr>
              <w:pStyle w:val="NoSpacing"/>
              <w:jc w:val="center"/>
              <w:rPr>
                <w:b/>
              </w:rPr>
            </w:pPr>
          </w:p>
          <w:p w14:paraId="78F6CDA7" w14:textId="77777777" w:rsidR="00861164" w:rsidRDefault="00861164" w:rsidP="009C1A0D">
            <w:pPr>
              <w:pStyle w:val="NoSpacing"/>
              <w:jc w:val="center"/>
              <w:rPr>
                <w:b/>
              </w:rPr>
            </w:pPr>
            <w:r w:rsidRPr="00C771C6">
              <w:rPr>
                <w:b/>
              </w:rPr>
              <w:t>DRS 6</w:t>
            </w:r>
          </w:p>
          <w:p w14:paraId="2F3C8185" w14:textId="77777777" w:rsidR="00861164" w:rsidRPr="00C771C6" w:rsidRDefault="00861164" w:rsidP="009C1A0D">
            <w:pPr>
              <w:pStyle w:val="NoSpacing"/>
              <w:jc w:val="center"/>
              <w:rPr>
                <w:b/>
              </w:rPr>
            </w:pPr>
          </w:p>
        </w:tc>
        <w:tc>
          <w:tcPr>
            <w:tcW w:w="8930" w:type="dxa"/>
          </w:tcPr>
          <w:p w14:paraId="3F419CEA" w14:textId="77777777" w:rsidR="00861164" w:rsidRDefault="00861164" w:rsidP="009C1A0D">
            <w:pPr>
              <w:pStyle w:val="NoSpacing"/>
            </w:pPr>
          </w:p>
          <w:p w14:paraId="532D8F6E" w14:textId="77777777" w:rsidR="00861164" w:rsidRDefault="00861164" w:rsidP="009C1A0D">
            <w:pPr>
              <w:pStyle w:val="NoSpacing"/>
            </w:pPr>
            <w:r>
              <w:t xml:space="preserve">Working Scientifically </w:t>
            </w:r>
          </w:p>
        </w:tc>
      </w:tr>
    </w:tbl>
    <w:p w14:paraId="391D895B" w14:textId="77777777" w:rsidR="002809BA" w:rsidRDefault="002809BA" w:rsidP="00861164">
      <w:pPr>
        <w:pStyle w:val="NoSpacing"/>
      </w:pPr>
    </w:p>
    <w:tbl>
      <w:tblPr>
        <w:tblStyle w:val="TableGrid"/>
        <w:tblpPr w:leftFromText="180" w:rightFromText="180" w:vertAnchor="text" w:tblpX="265"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8"/>
        <w:gridCol w:w="1264"/>
        <w:gridCol w:w="1879"/>
        <w:gridCol w:w="2127"/>
        <w:gridCol w:w="1842"/>
        <w:gridCol w:w="1701"/>
      </w:tblGrid>
      <w:tr w:rsidR="00766453" w14:paraId="342A337B" w14:textId="7A0D1A23" w:rsidTr="00270E4B">
        <w:trPr>
          <w:trHeight w:val="272"/>
        </w:trPr>
        <w:tc>
          <w:tcPr>
            <w:tcW w:w="1378" w:type="dxa"/>
            <w:vMerge w:val="restart"/>
            <w:shd w:val="clear" w:color="auto" w:fill="D9D9D9" w:themeFill="background1" w:themeFillShade="D9"/>
            <w:vAlign w:val="center"/>
          </w:tcPr>
          <w:p w14:paraId="4E42B1C4" w14:textId="77777777" w:rsidR="00766453" w:rsidRPr="00C771C6" w:rsidRDefault="00766453" w:rsidP="00B5166A">
            <w:pPr>
              <w:pStyle w:val="NoSpacing"/>
              <w:jc w:val="center"/>
              <w:rPr>
                <w:b/>
              </w:rPr>
            </w:pPr>
            <w:r w:rsidRPr="00C771C6">
              <w:rPr>
                <w:b/>
              </w:rPr>
              <w:t>Components</w:t>
            </w:r>
          </w:p>
        </w:tc>
        <w:tc>
          <w:tcPr>
            <w:tcW w:w="1264" w:type="dxa"/>
            <w:vMerge w:val="restart"/>
            <w:shd w:val="clear" w:color="auto" w:fill="D9D9D9" w:themeFill="background1" w:themeFillShade="D9"/>
            <w:vAlign w:val="center"/>
          </w:tcPr>
          <w:p w14:paraId="6FAA7B66" w14:textId="77777777" w:rsidR="00766453" w:rsidRPr="00C771C6" w:rsidRDefault="00766453" w:rsidP="00B5166A">
            <w:pPr>
              <w:pStyle w:val="NoSpacing"/>
              <w:jc w:val="center"/>
              <w:rPr>
                <w:b/>
              </w:rPr>
            </w:pPr>
            <w:r w:rsidRPr="00C771C6">
              <w:rPr>
                <w:b/>
              </w:rPr>
              <w:t>DRS Weightings</w:t>
            </w:r>
          </w:p>
        </w:tc>
        <w:tc>
          <w:tcPr>
            <w:tcW w:w="1879" w:type="dxa"/>
            <w:shd w:val="clear" w:color="auto" w:fill="D9D9D9" w:themeFill="background1" w:themeFillShade="D9"/>
          </w:tcPr>
          <w:p w14:paraId="3DA688D3" w14:textId="14DBB6B7" w:rsidR="00766453" w:rsidRDefault="00766453" w:rsidP="00B5166A">
            <w:pPr>
              <w:pStyle w:val="NoSpacing"/>
              <w:jc w:val="center"/>
              <w:rPr>
                <w:b/>
              </w:rPr>
            </w:pPr>
            <w:r>
              <w:rPr>
                <w:b/>
              </w:rPr>
              <w:t>Semester 1 –</w:t>
            </w:r>
          </w:p>
          <w:p w14:paraId="7A4CF807" w14:textId="27DBAE45" w:rsidR="00766453" w:rsidRPr="00C771C6" w:rsidRDefault="00766453" w:rsidP="00B5166A">
            <w:pPr>
              <w:pStyle w:val="NoSpacing"/>
              <w:jc w:val="center"/>
              <w:rPr>
                <w:b/>
              </w:rPr>
            </w:pPr>
            <w:r w:rsidRPr="00C771C6">
              <w:rPr>
                <w:b/>
              </w:rPr>
              <w:t>Task 1</w:t>
            </w:r>
            <w:r>
              <w:rPr>
                <w:b/>
              </w:rPr>
              <w:t xml:space="preserve"> </w:t>
            </w:r>
          </w:p>
        </w:tc>
        <w:tc>
          <w:tcPr>
            <w:tcW w:w="2127" w:type="dxa"/>
            <w:shd w:val="clear" w:color="auto" w:fill="D9D9D9" w:themeFill="background1" w:themeFillShade="D9"/>
          </w:tcPr>
          <w:p w14:paraId="072535E3" w14:textId="0A23C1CB" w:rsidR="00766453" w:rsidRDefault="00766453" w:rsidP="00B5166A">
            <w:pPr>
              <w:pStyle w:val="NoSpacing"/>
              <w:jc w:val="center"/>
              <w:rPr>
                <w:b/>
              </w:rPr>
            </w:pPr>
            <w:r>
              <w:rPr>
                <w:b/>
              </w:rPr>
              <w:t xml:space="preserve">Semester 1 – </w:t>
            </w:r>
          </w:p>
          <w:p w14:paraId="75D42E09" w14:textId="2E495F80" w:rsidR="00766453" w:rsidRPr="00C771C6" w:rsidRDefault="00766453" w:rsidP="00B5166A">
            <w:pPr>
              <w:pStyle w:val="NoSpacing"/>
              <w:jc w:val="center"/>
              <w:rPr>
                <w:b/>
              </w:rPr>
            </w:pPr>
            <w:r>
              <w:rPr>
                <w:b/>
              </w:rPr>
              <w:t>T</w:t>
            </w:r>
            <w:r w:rsidRPr="00C771C6">
              <w:rPr>
                <w:b/>
              </w:rPr>
              <w:t>ask 2</w:t>
            </w:r>
          </w:p>
        </w:tc>
        <w:tc>
          <w:tcPr>
            <w:tcW w:w="1842" w:type="dxa"/>
            <w:shd w:val="clear" w:color="auto" w:fill="D9D9D9" w:themeFill="background1" w:themeFillShade="D9"/>
          </w:tcPr>
          <w:p w14:paraId="0825943B" w14:textId="1FA27E15" w:rsidR="00766453" w:rsidRPr="00C771C6" w:rsidRDefault="00766453" w:rsidP="00B5166A">
            <w:pPr>
              <w:pStyle w:val="NoSpacing"/>
              <w:jc w:val="center"/>
              <w:rPr>
                <w:b/>
              </w:rPr>
            </w:pPr>
            <w:r>
              <w:rPr>
                <w:b/>
              </w:rPr>
              <w:t>Semester 2 – Task 4</w:t>
            </w:r>
          </w:p>
        </w:tc>
        <w:tc>
          <w:tcPr>
            <w:tcW w:w="1701" w:type="dxa"/>
            <w:shd w:val="clear" w:color="auto" w:fill="D9D9D9" w:themeFill="background1" w:themeFillShade="D9"/>
          </w:tcPr>
          <w:p w14:paraId="359CC6CA" w14:textId="6E7CEDF3" w:rsidR="00766453" w:rsidRDefault="00766453" w:rsidP="00B5166A">
            <w:pPr>
              <w:pStyle w:val="NoSpacing"/>
              <w:jc w:val="center"/>
              <w:rPr>
                <w:b/>
              </w:rPr>
            </w:pPr>
            <w:r>
              <w:rPr>
                <w:b/>
              </w:rPr>
              <w:t xml:space="preserve">Semester 2 – </w:t>
            </w:r>
          </w:p>
          <w:p w14:paraId="24B44E3D" w14:textId="15994FF2" w:rsidR="00766453" w:rsidRPr="00C771C6" w:rsidRDefault="00766453" w:rsidP="00B5166A">
            <w:pPr>
              <w:pStyle w:val="NoSpacing"/>
              <w:jc w:val="center"/>
              <w:rPr>
                <w:b/>
              </w:rPr>
            </w:pPr>
            <w:r>
              <w:rPr>
                <w:b/>
              </w:rPr>
              <w:t>Task 5</w:t>
            </w:r>
          </w:p>
        </w:tc>
      </w:tr>
      <w:tr w:rsidR="00766453" w14:paraId="5D7E7C76" w14:textId="0DD8E99A" w:rsidTr="00270E4B">
        <w:trPr>
          <w:trHeight w:val="847"/>
        </w:trPr>
        <w:tc>
          <w:tcPr>
            <w:tcW w:w="1378" w:type="dxa"/>
            <w:vMerge/>
          </w:tcPr>
          <w:p w14:paraId="5205CDCC" w14:textId="77777777" w:rsidR="00766453" w:rsidRPr="00C771C6" w:rsidRDefault="00766453" w:rsidP="00B5166A">
            <w:pPr>
              <w:pStyle w:val="NoSpacing"/>
              <w:rPr>
                <w:b/>
              </w:rPr>
            </w:pPr>
          </w:p>
        </w:tc>
        <w:tc>
          <w:tcPr>
            <w:tcW w:w="1264" w:type="dxa"/>
            <w:vMerge/>
          </w:tcPr>
          <w:p w14:paraId="43B4FC53" w14:textId="77777777" w:rsidR="00766453" w:rsidRPr="00C771C6" w:rsidRDefault="00766453" w:rsidP="00B5166A">
            <w:pPr>
              <w:pStyle w:val="NoSpacing"/>
              <w:rPr>
                <w:b/>
              </w:rPr>
            </w:pPr>
          </w:p>
        </w:tc>
        <w:tc>
          <w:tcPr>
            <w:tcW w:w="1879" w:type="dxa"/>
            <w:vAlign w:val="center"/>
          </w:tcPr>
          <w:p w14:paraId="1140E79A" w14:textId="1BF7B3DF" w:rsidR="00766453" w:rsidRPr="00C771C6" w:rsidRDefault="00766453" w:rsidP="00B5166A">
            <w:pPr>
              <w:pStyle w:val="NoSpacing"/>
              <w:jc w:val="center"/>
              <w:rPr>
                <w:b/>
              </w:rPr>
            </w:pPr>
            <w:r>
              <w:rPr>
                <w:b/>
              </w:rPr>
              <w:t xml:space="preserve">Individual Research Project </w:t>
            </w:r>
          </w:p>
        </w:tc>
        <w:tc>
          <w:tcPr>
            <w:tcW w:w="2127" w:type="dxa"/>
            <w:vAlign w:val="center"/>
          </w:tcPr>
          <w:p w14:paraId="0201C48F" w14:textId="0C43A646" w:rsidR="00766453" w:rsidRPr="00C771C6" w:rsidRDefault="00766453" w:rsidP="00B5166A">
            <w:pPr>
              <w:pStyle w:val="NoSpacing"/>
              <w:jc w:val="center"/>
              <w:rPr>
                <w:b/>
              </w:rPr>
            </w:pPr>
            <w:r>
              <w:rPr>
                <w:b/>
              </w:rPr>
              <w:t xml:space="preserve">Semester 1 Exam </w:t>
            </w:r>
          </w:p>
        </w:tc>
        <w:tc>
          <w:tcPr>
            <w:tcW w:w="1842" w:type="dxa"/>
            <w:vAlign w:val="center"/>
          </w:tcPr>
          <w:p w14:paraId="23077937" w14:textId="37B251A3" w:rsidR="00766453" w:rsidRPr="00C771C6" w:rsidRDefault="00766453" w:rsidP="00B5166A">
            <w:pPr>
              <w:pStyle w:val="NoSpacing"/>
              <w:jc w:val="center"/>
              <w:rPr>
                <w:b/>
              </w:rPr>
            </w:pPr>
            <w:r>
              <w:rPr>
                <w:b/>
              </w:rPr>
              <w:t xml:space="preserve">Semester 2 Exam </w:t>
            </w:r>
          </w:p>
        </w:tc>
        <w:tc>
          <w:tcPr>
            <w:tcW w:w="1701" w:type="dxa"/>
            <w:vAlign w:val="center"/>
          </w:tcPr>
          <w:p w14:paraId="70C1FFC8" w14:textId="6C437F89" w:rsidR="00766453" w:rsidRPr="00C771C6" w:rsidRDefault="00766453" w:rsidP="00B5166A">
            <w:pPr>
              <w:pStyle w:val="NoSpacing"/>
              <w:jc w:val="center"/>
              <w:rPr>
                <w:b/>
              </w:rPr>
            </w:pPr>
            <w:r>
              <w:rPr>
                <w:b/>
              </w:rPr>
              <w:t xml:space="preserve">Practical Portfolios – Ongoing </w:t>
            </w:r>
          </w:p>
        </w:tc>
      </w:tr>
      <w:tr w:rsidR="00766453" w14:paraId="0C8AD6CD" w14:textId="22954A6A" w:rsidTr="00270E4B">
        <w:tc>
          <w:tcPr>
            <w:tcW w:w="1378" w:type="dxa"/>
            <w:vAlign w:val="center"/>
          </w:tcPr>
          <w:p w14:paraId="5879AEC8" w14:textId="77777777" w:rsidR="00766453" w:rsidRPr="00C771C6" w:rsidRDefault="00766453" w:rsidP="00B5166A">
            <w:pPr>
              <w:pStyle w:val="NoSpacing"/>
              <w:jc w:val="center"/>
              <w:rPr>
                <w:b/>
              </w:rPr>
            </w:pPr>
          </w:p>
          <w:p w14:paraId="4F33086B" w14:textId="77777777" w:rsidR="00766453" w:rsidRPr="00C771C6" w:rsidRDefault="00766453" w:rsidP="00B5166A">
            <w:pPr>
              <w:pStyle w:val="NoSpacing"/>
              <w:jc w:val="center"/>
              <w:rPr>
                <w:b/>
              </w:rPr>
            </w:pPr>
            <w:r w:rsidRPr="00C771C6">
              <w:rPr>
                <w:b/>
              </w:rPr>
              <w:t>DRS 5</w:t>
            </w:r>
          </w:p>
          <w:p w14:paraId="73D6E1EF" w14:textId="77777777" w:rsidR="00766453" w:rsidRPr="00C771C6" w:rsidRDefault="00766453" w:rsidP="00B5166A">
            <w:pPr>
              <w:pStyle w:val="NoSpacing"/>
              <w:jc w:val="center"/>
              <w:rPr>
                <w:b/>
              </w:rPr>
            </w:pPr>
          </w:p>
        </w:tc>
        <w:tc>
          <w:tcPr>
            <w:tcW w:w="1264" w:type="dxa"/>
            <w:vAlign w:val="center"/>
          </w:tcPr>
          <w:p w14:paraId="15A691B3" w14:textId="77777777" w:rsidR="00766453" w:rsidRPr="00C771C6" w:rsidRDefault="00766453" w:rsidP="00B5166A">
            <w:pPr>
              <w:pStyle w:val="NoSpacing"/>
              <w:jc w:val="center"/>
              <w:rPr>
                <w:b/>
              </w:rPr>
            </w:pPr>
            <w:r>
              <w:rPr>
                <w:b/>
              </w:rPr>
              <w:t>40</w:t>
            </w:r>
          </w:p>
        </w:tc>
        <w:tc>
          <w:tcPr>
            <w:tcW w:w="1879" w:type="dxa"/>
            <w:vAlign w:val="center"/>
          </w:tcPr>
          <w:p w14:paraId="32304DE1" w14:textId="77777777" w:rsidR="00766453" w:rsidRDefault="00766453" w:rsidP="00B5166A">
            <w:pPr>
              <w:pStyle w:val="NoSpacing"/>
              <w:jc w:val="center"/>
            </w:pPr>
          </w:p>
        </w:tc>
        <w:tc>
          <w:tcPr>
            <w:tcW w:w="2127" w:type="dxa"/>
            <w:vAlign w:val="center"/>
          </w:tcPr>
          <w:p w14:paraId="02288004" w14:textId="066440F5" w:rsidR="00766453" w:rsidRDefault="00766453" w:rsidP="00B5166A">
            <w:pPr>
              <w:pStyle w:val="NoSpacing"/>
              <w:jc w:val="center"/>
            </w:pPr>
            <w:r>
              <w:t>15</w:t>
            </w:r>
          </w:p>
        </w:tc>
        <w:tc>
          <w:tcPr>
            <w:tcW w:w="1842" w:type="dxa"/>
            <w:vAlign w:val="center"/>
          </w:tcPr>
          <w:p w14:paraId="019C4C80" w14:textId="30883E1C" w:rsidR="00766453" w:rsidRDefault="00270E4B" w:rsidP="00B5166A">
            <w:pPr>
              <w:pStyle w:val="NoSpacing"/>
              <w:jc w:val="center"/>
            </w:pPr>
            <w:r>
              <w:t>20</w:t>
            </w:r>
          </w:p>
        </w:tc>
        <w:tc>
          <w:tcPr>
            <w:tcW w:w="1701" w:type="dxa"/>
            <w:vAlign w:val="center"/>
          </w:tcPr>
          <w:p w14:paraId="642F7AE7" w14:textId="2B2BBD88" w:rsidR="00766453" w:rsidRDefault="00270E4B" w:rsidP="00B5166A">
            <w:pPr>
              <w:pStyle w:val="NoSpacing"/>
              <w:jc w:val="center"/>
            </w:pPr>
            <w:r>
              <w:t>5</w:t>
            </w:r>
          </w:p>
        </w:tc>
      </w:tr>
      <w:tr w:rsidR="00766453" w14:paraId="45700E33" w14:textId="4B2686B4" w:rsidTr="00270E4B">
        <w:tc>
          <w:tcPr>
            <w:tcW w:w="1378" w:type="dxa"/>
            <w:vAlign w:val="center"/>
          </w:tcPr>
          <w:p w14:paraId="455F1E1C" w14:textId="77777777" w:rsidR="00766453" w:rsidRPr="00C771C6" w:rsidRDefault="00766453" w:rsidP="00B5166A">
            <w:pPr>
              <w:pStyle w:val="NoSpacing"/>
              <w:jc w:val="center"/>
              <w:rPr>
                <w:b/>
              </w:rPr>
            </w:pPr>
          </w:p>
          <w:p w14:paraId="6D12F561" w14:textId="77777777" w:rsidR="00766453" w:rsidRPr="00C771C6" w:rsidRDefault="00766453" w:rsidP="00B5166A">
            <w:pPr>
              <w:pStyle w:val="NoSpacing"/>
              <w:jc w:val="center"/>
              <w:rPr>
                <w:b/>
              </w:rPr>
            </w:pPr>
            <w:r w:rsidRPr="00C771C6">
              <w:rPr>
                <w:b/>
              </w:rPr>
              <w:t>DRS 6</w:t>
            </w:r>
          </w:p>
          <w:p w14:paraId="0B5C88F2" w14:textId="77777777" w:rsidR="00766453" w:rsidRPr="00C771C6" w:rsidRDefault="00766453" w:rsidP="00B5166A">
            <w:pPr>
              <w:pStyle w:val="NoSpacing"/>
              <w:jc w:val="center"/>
              <w:rPr>
                <w:b/>
              </w:rPr>
            </w:pPr>
          </w:p>
        </w:tc>
        <w:tc>
          <w:tcPr>
            <w:tcW w:w="1264" w:type="dxa"/>
            <w:vAlign w:val="center"/>
          </w:tcPr>
          <w:p w14:paraId="77FE6562" w14:textId="77777777" w:rsidR="00766453" w:rsidRPr="00C771C6" w:rsidRDefault="00766453" w:rsidP="00B5166A">
            <w:pPr>
              <w:pStyle w:val="NoSpacing"/>
              <w:jc w:val="center"/>
              <w:rPr>
                <w:b/>
              </w:rPr>
            </w:pPr>
            <w:r>
              <w:rPr>
                <w:b/>
              </w:rPr>
              <w:t>60</w:t>
            </w:r>
          </w:p>
        </w:tc>
        <w:tc>
          <w:tcPr>
            <w:tcW w:w="1879" w:type="dxa"/>
            <w:vAlign w:val="center"/>
          </w:tcPr>
          <w:p w14:paraId="758446A7" w14:textId="2F84FC21" w:rsidR="00766453" w:rsidRDefault="00766453" w:rsidP="00B5166A">
            <w:pPr>
              <w:pStyle w:val="NoSpacing"/>
              <w:jc w:val="center"/>
            </w:pPr>
            <w:r>
              <w:t>20</w:t>
            </w:r>
          </w:p>
        </w:tc>
        <w:tc>
          <w:tcPr>
            <w:tcW w:w="2127" w:type="dxa"/>
            <w:vAlign w:val="center"/>
          </w:tcPr>
          <w:p w14:paraId="6E975DCA" w14:textId="14ABA3AB" w:rsidR="00766453" w:rsidRDefault="00766453" w:rsidP="00B5166A">
            <w:pPr>
              <w:pStyle w:val="NoSpacing"/>
              <w:jc w:val="center"/>
            </w:pPr>
            <w:r>
              <w:t>10</w:t>
            </w:r>
          </w:p>
        </w:tc>
        <w:tc>
          <w:tcPr>
            <w:tcW w:w="1842" w:type="dxa"/>
            <w:vAlign w:val="center"/>
          </w:tcPr>
          <w:p w14:paraId="5CB46C95" w14:textId="26CFD820" w:rsidR="00766453" w:rsidRDefault="00270E4B" w:rsidP="00B5166A">
            <w:pPr>
              <w:pStyle w:val="NoSpacing"/>
              <w:jc w:val="center"/>
            </w:pPr>
            <w:r>
              <w:t>5</w:t>
            </w:r>
          </w:p>
        </w:tc>
        <w:tc>
          <w:tcPr>
            <w:tcW w:w="1701" w:type="dxa"/>
            <w:vAlign w:val="center"/>
          </w:tcPr>
          <w:p w14:paraId="10B68745" w14:textId="3EA6FFA2" w:rsidR="00766453" w:rsidRDefault="00270E4B" w:rsidP="00B5166A">
            <w:pPr>
              <w:pStyle w:val="NoSpacing"/>
              <w:jc w:val="center"/>
            </w:pPr>
            <w:r>
              <w:t>25</w:t>
            </w:r>
          </w:p>
        </w:tc>
      </w:tr>
      <w:tr w:rsidR="00766453" w14:paraId="2D046BFD" w14:textId="50F5049C" w:rsidTr="00270E4B">
        <w:tc>
          <w:tcPr>
            <w:tcW w:w="1378" w:type="dxa"/>
            <w:vAlign w:val="center"/>
          </w:tcPr>
          <w:p w14:paraId="76DD93D7" w14:textId="77777777" w:rsidR="00766453" w:rsidRDefault="00766453" w:rsidP="00B5166A">
            <w:pPr>
              <w:pStyle w:val="NoSpacing"/>
              <w:jc w:val="center"/>
              <w:rPr>
                <w:b/>
              </w:rPr>
            </w:pPr>
          </w:p>
          <w:p w14:paraId="2D7D8CBA" w14:textId="77777777" w:rsidR="00766453" w:rsidRPr="00C771C6" w:rsidRDefault="00766453" w:rsidP="00B5166A">
            <w:pPr>
              <w:pStyle w:val="NoSpacing"/>
              <w:jc w:val="center"/>
              <w:rPr>
                <w:b/>
              </w:rPr>
            </w:pPr>
            <w:r w:rsidRPr="00C771C6">
              <w:rPr>
                <w:b/>
              </w:rPr>
              <w:t>TASK WEIGHTING</w:t>
            </w:r>
          </w:p>
          <w:p w14:paraId="448C8B85" w14:textId="77777777" w:rsidR="00766453" w:rsidRPr="00C771C6" w:rsidRDefault="00766453" w:rsidP="00B5166A">
            <w:pPr>
              <w:pStyle w:val="NoSpacing"/>
              <w:jc w:val="center"/>
              <w:rPr>
                <w:b/>
              </w:rPr>
            </w:pPr>
          </w:p>
        </w:tc>
        <w:tc>
          <w:tcPr>
            <w:tcW w:w="1264" w:type="dxa"/>
            <w:vAlign w:val="center"/>
          </w:tcPr>
          <w:p w14:paraId="5ED13FE3" w14:textId="77777777" w:rsidR="00766453" w:rsidRPr="00C771C6" w:rsidRDefault="00766453" w:rsidP="00B5166A">
            <w:pPr>
              <w:pStyle w:val="NoSpacing"/>
              <w:jc w:val="center"/>
              <w:rPr>
                <w:b/>
              </w:rPr>
            </w:pPr>
            <w:r>
              <w:rPr>
                <w:b/>
              </w:rPr>
              <w:t>100</w:t>
            </w:r>
          </w:p>
        </w:tc>
        <w:tc>
          <w:tcPr>
            <w:tcW w:w="1879" w:type="dxa"/>
            <w:vAlign w:val="center"/>
          </w:tcPr>
          <w:p w14:paraId="1C8CC7C0" w14:textId="324F84BF" w:rsidR="00766453" w:rsidRPr="00C771C6" w:rsidRDefault="00766453" w:rsidP="00B5166A">
            <w:pPr>
              <w:pStyle w:val="NoSpacing"/>
              <w:jc w:val="center"/>
              <w:rPr>
                <w:b/>
              </w:rPr>
            </w:pPr>
            <w:r>
              <w:rPr>
                <w:b/>
              </w:rPr>
              <w:t>20</w:t>
            </w:r>
          </w:p>
        </w:tc>
        <w:tc>
          <w:tcPr>
            <w:tcW w:w="2127" w:type="dxa"/>
            <w:vAlign w:val="center"/>
          </w:tcPr>
          <w:p w14:paraId="5FD7D3E2" w14:textId="47CAA3EE" w:rsidR="00766453" w:rsidRPr="00C771C6" w:rsidRDefault="00766453" w:rsidP="00B5166A">
            <w:pPr>
              <w:pStyle w:val="NoSpacing"/>
              <w:jc w:val="center"/>
              <w:rPr>
                <w:b/>
              </w:rPr>
            </w:pPr>
            <w:r>
              <w:rPr>
                <w:b/>
              </w:rPr>
              <w:t>25</w:t>
            </w:r>
          </w:p>
        </w:tc>
        <w:tc>
          <w:tcPr>
            <w:tcW w:w="1842" w:type="dxa"/>
            <w:vAlign w:val="center"/>
          </w:tcPr>
          <w:p w14:paraId="72DEE38F" w14:textId="23B35309" w:rsidR="00766453" w:rsidRPr="00C771C6" w:rsidRDefault="00270E4B" w:rsidP="00B5166A">
            <w:pPr>
              <w:pStyle w:val="NoSpacing"/>
              <w:jc w:val="center"/>
              <w:rPr>
                <w:b/>
              </w:rPr>
            </w:pPr>
            <w:r>
              <w:rPr>
                <w:b/>
              </w:rPr>
              <w:t>25</w:t>
            </w:r>
          </w:p>
        </w:tc>
        <w:tc>
          <w:tcPr>
            <w:tcW w:w="1701" w:type="dxa"/>
            <w:vAlign w:val="center"/>
          </w:tcPr>
          <w:p w14:paraId="6BCCDB42" w14:textId="2E903B59" w:rsidR="00766453" w:rsidRPr="00C771C6" w:rsidRDefault="00270E4B" w:rsidP="00B5166A">
            <w:pPr>
              <w:pStyle w:val="NoSpacing"/>
              <w:jc w:val="center"/>
              <w:rPr>
                <w:b/>
              </w:rPr>
            </w:pPr>
            <w:r>
              <w:rPr>
                <w:b/>
              </w:rPr>
              <w:t>30</w:t>
            </w:r>
          </w:p>
        </w:tc>
      </w:tr>
      <w:tr w:rsidR="00766453" w14:paraId="26A253AF" w14:textId="492DFE45" w:rsidTr="00270E4B">
        <w:trPr>
          <w:trHeight w:val="1248"/>
        </w:trPr>
        <w:tc>
          <w:tcPr>
            <w:tcW w:w="2642" w:type="dxa"/>
            <w:gridSpan w:val="2"/>
            <w:vAlign w:val="center"/>
          </w:tcPr>
          <w:p w14:paraId="1DAF89E0" w14:textId="77777777" w:rsidR="00766453" w:rsidRPr="00C771C6" w:rsidRDefault="00766453" w:rsidP="00B5166A">
            <w:pPr>
              <w:pStyle w:val="NoSpacing"/>
              <w:jc w:val="center"/>
              <w:rPr>
                <w:b/>
              </w:rPr>
            </w:pPr>
            <w:r w:rsidRPr="00C771C6">
              <w:rPr>
                <w:b/>
              </w:rPr>
              <w:t>OUTCOMES ASSESSED</w:t>
            </w:r>
          </w:p>
        </w:tc>
        <w:tc>
          <w:tcPr>
            <w:tcW w:w="1879" w:type="dxa"/>
            <w:vAlign w:val="center"/>
          </w:tcPr>
          <w:p w14:paraId="72491C5B" w14:textId="032DFACE" w:rsidR="00766453" w:rsidRDefault="00766453" w:rsidP="00B5166A">
            <w:pPr>
              <w:pStyle w:val="NoSpacing"/>
              <w:jc w:val="center"/>
            </w:pPr>
            <w:r>
              <w:t>4-9WS</w:t>
            </w:r>
          </w:p>
        </w:tc>
        <w:tc>
          <w:tcPr>
            <w:tcW w:w="2127" w:type="dxa"/>
            <w:vAlign w:val="center"/>
          </w:tcPr>
          <w:p w14:paraId="79D1C1EC" w14:textId="070CFC8F" w:rsidR="00766453" w:rsidRDefault="00766453" w:rsidP="00B5166A">
            <w:pPr>
              <w:pStyle w:val="NoSpacing"/>
              <w:jc w:val="center"/>
            </w:pPr>
            <w:r>
              <w:t>7WS, 8WS, 10PW, 11PW, 12ES</w:t>
            </w:r>
          </w:p>
        </w:tc>
        <w:tc>
          <w:tcPr>
            <w:tcW w:w="1842" w:type="dxa"/>
            <w:vAlign w:val="center"/>
          </w:tcPr>
          <w:p w14:paraId="269EFEE4" w14:textId="4950800E" w:rsidR="00766453" w:rsidRDefault="00270E4B" w:rsidP="00B5166A">
            <w:pPr>
              <w:pStyle w:val="NoSpacing"/>
              <w:jc w:val="center"/>
            </w:pPr>
            <w:r>
              <w:t>8WS, 9WS, 12ES, 13ES, 15LW, 17CW</w:t>
            </w:r>
          </w:p>
        </w:tc>
        <w:tc>
          <w:tcPr>
            <w:tcW w:w="1701" w:type="dxa"/>
            <w:vAlign w:val="center"/>
          </w:tcPr>
          <w:p w14:paraId="3CA525A7" w14:textId="26B8A697" w:rsidR="00766453" w:rsidRDefault="00270E4B" w:rsidP="00B5166A">
            <w:pPr>
              <w:pStyle w:val="NoSpacing"/>
              <w:jc w:val="center"/>
            </w:pPr>
            <w:r>
              <w:t>4-9WS, 10PW, 12ES, 13ES, 16CW, 17CW, 14Lw, 15LW</w:t>
            </w:r>
          </w:p>
        </w:tc>
      </w:tr>
    </w:tbl>
    <w:p w14:paraId="3C711626" w14:textId="77777777" w:rsidR="00861164" w:rsidRDefault="00861164" w:rsidP="00861164">
      <w:pPr>
        <w:pStyle w:val="NoSpacing"/>
      </w:pPr>
      <w:r>
        <w:br w:type="textWrapping" w:clear="all"/>
      </w:r>
    </w:p>
    <w:p w14:paraId="596B84C6" w14:textId="77777777" w:rsidR="00861164" w:rsidRDefault="00861164" w:rsidP="00861164">
      <w:pPr>
        <w:pStyle w:val="NoSpacing"/>
      </w:pPr>
    </w:p>
    <w:p w14:paraId="0CD17906" w14:textId="77777777" w:rsidR="00861164" w:rsidRDefault="00861164" w:rsidP="00861164">
      <w:pPr>
        <w:pStyle w:val="NoSpacing"/>
      </w:pPr>
    </w:p>
    <w:p w14:paraId="5B1C8D88" w14:textId="77777777" w:rsidR="00861164" w:rsidRDefault="00861164" w:rsidP="00861164">
      <w:pPr>
        <w:pStyle w:val="NoSpacing"/>
      </w:pPr>
    </w:p>
    <w:p w14:paraId="716E76A4" w14:textId="77777777" w:rsidR="00861164" w:rsidRDefault="00861164" w:rsidP="00861164">
      <w:pPr>
        <w:pStyle w:val="NoSpacing"/>
      </w:pPr>
    </w:p>
    <w:p w14:paraId="35CA626C" w14:textId="77777777" w:rsidR="00861164" w:rsidRDefault="00861164" w:rsidP="00861164">
      <w:pPr>
        <w:pStyle w:val="NoSpacing"/>
      </w:pPr>
    </w:p>
    <w:p w14:paraId="302E91FE" w14:textId="77777777" w:rsidR="00861164" w:rsidRDefault="00861164" w:rsidP="00861164">
      <w:pPr>
        <w:pStyle w:val="NoSpacing"/>
      </w:pPr>
    </w:p>
    <w:p w14:paraId="132ED4BE" w14:textId="77777777" w:rsidR="00861164" w:rsidRDefault="00861164" w:rsidP="00861164">
      <w:pPr>
        <w:pStyle w:val="NoSpacing"/>
      </w:pPr>
    </w:p>
    <w:p w14:paraId="4AD75B85" w14:textId="77777777" w:rsidR="009A5269" w:rsidRDefault="009A5269" w:rsidP="00861164">
      <w:pPr>
        <w:pStyle w:val="NoSpacing"/>
      </w:pPr>
    </w:p>
    <w:p w14:paraId="06A44615" w14:textId="77777777" w:rsidR="00861164" w:rsidRPr="00925713" w:rsidRDefault="00861164" w:rsidP="00861164">
      <w:pPr>
        <w:pStyle w:val="NoSpacing"/>
        <w:jc w:val="center"/>
        <w:rPr>
          <w:b/>
          <w:sz w:val="28"/>
          <w:u w:val="single"/>
        </w:rPr>
      </w:pPr>
      <w:r w:rsidRPr="00925713">
        <w:rPr>
          <w:b/>
          <w:sz w:val="28"/>
          <w:u w:val="single"/>
        </w:rPr>
        <w:t>SCIENCE</w:t>
      </w:r>
    </w:p>
    <w:p w14:paraId="67214AED" w14:textId="77777777" w:rsidR="00861164" w:rsidRDefault="00861164" w:rsidP="00861164">
      <w:pPr>
        <w:pStyle w:val="NoSpacing"/>
        <w:jc w:val="center"/>
      </w:pPr>
    </w:p>
    <w:p w14:paraId="034441E4" w14:textId="77777777" w:rsidR="00861164" w:rsidRPr="00925713" w:rsidRDefault="00861164" w:rsidP="00861164">
      <w:pPr>
        <w:pStyle w:val="NoSpacing"/>
        <w:jc w:val="center"/>
        <w:rPr>
          <w:sz w:val="28"/>
        </w:rPr>
      </w:pPr>
      <w:r w:rsidRPr="00925713">
        <w:rPr>
          <w:sz w:val="28"/>
        </w:rPr>
        <w:t>Stage 5 Syllabus Outcomes</w:t>
      </w:r>
    </w:p>
    <w:p w14:paraId="6CA0687F" w14:textId="77777777" w:rsidR="00861164" w:rsidRDefault="00861164" w:rsidP="00861164">
      <w:pPr>
        <w:pStyle w:val="NoSpacing"/>
      </w:pPr>
    </w:p>
    <w:p w14:paraId="60D5B178" w14:textId="77777777" w:rsidR="00861164" w:rsidRPr="00EE3647" w:rsidRDefault="00861164" w:rsidP="00861164">
      <w:pPr>
        <w:pStyle w:val="NoSpacing"/>
        <w:rPr>
          <w:b/>
          <w:u w:val="single"/>
        </w:rPr>
      </w:pPr>
      <w:r w:rsidRPr="00EE3647">
        <w:rPr>
          <w:b/>
          <w:u w:val="single"/>
        </w:rPr>
        <w:t>Working Scientifically</w:t>
      </w:r>
    </w:p>
    <w:p w14:paraId="01063791" w14:textId="77777777" w:rsidR="00861164" w:rsidRDefault="00861164" w:rsidP="00861164">
      <w:pPr>
        <w:pStyle w:val="NoSpacing"/>
      </w:pPr>
    </w:p>
    <w:p w14:paraId="668E6986" w14:textId="5D573E76" w:rsidR="00861164" w:rsidRDefault="00861164" w:rsidP="00861164">
      <w:pPr>
        <w:pStyle w:val="NoSpacing"/>
      </w:pPr>
      <w:r>
        <w:t>SC5-4WS</w:t>
      </w:r>
      <w:r>
        <w:tab/>
        <w:t>Develop questions or hypotheses to be investigated scientifically</w:t>
      </w:r>
      <w:r w:rsidR="00BF04F7">
        <w:t>.</w:t>
      </w:r>
    </w:p>
    <w:p w14:paraId="00732E33" w14:textId="7704185E" w:rsidR="00861164" w:rsidRDefault="00861164" w:rsidP="00861164">
      <w:pPr>
        <w:pStyle w:val="NoSpacing"/>
      </w:pPr>
      <w:r>
        <w:t>SC5-5WS</w:t>
      </w:r>
      <w:r>
        <w:tab/>
        <w:t xml:space="preserve">Produce a plan to investigate identified questions, hypotheses or problems, individually and </w:t>
      </w:r>
      <w:r>
        <w:tab/>
      </w:r>
      <w:r>
        <w:tab/>
      </w:r>
      <w:r>
        <w:tab/>
        <w:t>collaboratively</w:t>
      </w:r>
      <w:r w:rsidR="00BF04F7">
        <w:t>.</w:t>
      </w:r>
    </w:p>
    <w:p w14:paraId="5DC00469" w14:textId="7327D6BD" w:rsidR="00861164" w:rsidRDefault="00861164" w:rsidP="00861164">
      <w:pPr>
        <w:pStyle w:val="NoSpacing"/>
        <w:ind w:left="1440" w:hanging="1440"/>
      </w:pPr>
      <w:r>
        <w:t>SC5-6WS</w:t>
      </w:r>
      <w:r>
        <w:tab/>
        <w:t>Undertake first-hand investigations to collect valid and reliable data and information, individually and collaboratively</w:t>
      </w:r>
      <w:r w:rsidR="00BF04F7">
        <w:t>.</w:t>
      </w:r>
    </w:p>
    <w:p w14:paraId="2A761E97" w14:textId="5A6615F5" w:rsidR="00861164" w:rsidRDefault="00861164" w:rsidP="00861164">
      <w:pPr>
        <w:pStyle w:val="NoSpacing"/>
        <w:ind w:left="1440" w:hanging="1440"/>
      </w:pPr>
      <w:r>
        <w:t>SC5-7WS</w:t>
      </w:r>
      <w:r>
        <w:tab/>
        <w:t>Process, analyse and evaluate data from first-hand investigations and secondary sources to develop evidence-based arguments and conclusions</w:t>
      </w:r>
      <w:r w:rsidR="00BF04F7">
        <w:t>.</w:t>
      </w:r>
    </w:p>
    <w:p w14:paraId="1080621F" w14:textId="1965373E" w:rsidR="00861164" w:rsidRDefault="00861164" w:rsidP="00861164">
      <w:pPr>
        <w:pStyle w:val="NoSpacing"/>
        <w:ind w:left="1440" w:hanging="1440"/>
      </w:pPr>
      <w:r>
        <w:t>SC5-8WS</w:t>
      </w:r>
      <w:r>
        <w:tab/>
        <w:t>Apply scientific understanding and critical thinking skills to suggest possible solutions to identified problems</w:t>
      </w:r>
      <w:r w:rsidR="00BF04F7">
        <w:t>.</w:t>
      </w:r>
    </w:p>
    <w:p w14:paraId="2840FBE1" w14:textId="5B04F3D4" w:rsidR="00861164" w:rsidRDefault="00861164" w:rsidP="00861164">
      <w:pPr>
        <w:pStyle w:val="NoSpacing"/>
        <w:ind w:left="1440" w:hanging="1440"/>
      </w:pPr>
      <w:r>
        <w:t>SC5-9WS</w:t>
      </w:r>
      <w:r>
        <w:tab/>
        <w:t>Present science ideas and evidence for a particular purpose and to a specific audience, using appropriate scientific language, conventions and representations</w:t>
      </w:r>
      <w:r w:rsidR="00BF04F7">
        <w:t>.</w:t>
      </w:r>
    </w:p>
    <w:p w14:paraId="600BBE8D" w14:textId="77777777" w:rsidR="00861164" w:rsidRDefault="00861164" w:rsidP="00861164">
      <w:pPr>
        <w:pStyle w:val="NoSpacing"/>
      </w:pPr>
    </w:p>
    <w:p w14:paraId="3D9A22EE" w14:textId="77777777" w:rsidR="00861164" w:rsidRPr="00EE3647" w:rsidRDefault="00861164" w:rsidP="00861164">
      <w:pPr>
        <w:pStyle w:val="NoSpacing"/>
        <w:rPr>
          <w:b/>
          <w:u w:val="single"/>
        </w:rPr>
      </w:pPr>
      <w:r w:rsidRPr="00EE3647">
        <w:rPr>
          <w:b/>
          <w:u w:val="single"/>
        </w:rPr>
        <w:t>Physical World</w:t>
      </w:r>
    </w:p>
    <w:p w14:paraId="5D3ADA07" w14:textId="77777777" w:rsidR="00861164" w:rsidRDefault="00861164" w:rsidP="00861164">
      <w:pPr>
        <w:pStyle w:val="NoSpacing"/>
      </w:pPr>
    </w:p>
    <w:p w14:paraId="35CB2904" w14:textId="680AEF98" w:rsidR="00861164" w:rsidRDefault="00861164" w:rsidP="00861164">
      <w:pPr>
        <w:pStyle w:val="NoSpacing"/>
      </w:pPr>
      <w:r>
        <w:t>SC5-10PW</w:t>
      </w:r>
      <w:r>
        <w:tab/>
        <w:t>Apply models, theories and laws to explain situations involving energy, force and motion</w:t>
      </w:r>
      <w:r w:rsidR="00BF04F7">
        <w:t>.</w:t>
      </w:r>
    </w:p>
    <w:p w14:paraId="4DF15C90" w14:textId="0696836C" w:rsidR="00861164" w:rsidRDefault="00861164" w:rsidP="00861164">
      <w:pPr>
        <w:pStyle w:val="NoSpacing"/>
        <w:ind w:left="1440" w:hanging="1440"/>
      </w:pPr>
      <w:r>
        <w:t>SC5-11PW</w:t>
      </w:r>
      <w:r>
        <w:tab/>
        <w:t>Explain how scientific understanding about energy conservation, transfers and transformations is applied in systems</w:t>
      </w:r>
      <w:r w:rsidR="00BF04F7">
        <w:t>.</w:t>
      </w:r>
    </w:p>
    <w:p w14:paraId="3F78DF8C" w14:textId="77777777" w:rsidR="00861164" w:rsidRDefault="00861164" w:rsidP="00861164">
      <w:pPr>
        <w:pStyle w:val="NoSpacing"/>
      </w:pPr>
    </w:p>
    <w:p w14:paraId="1B24D288" w14:textId="77777777" w:rsidR="00861164" w:rsidRPr="00EE3647" w:rsidRDefault="00861164" w:rsidP="00861164">
      <w:pPr>
        <w:pStyle w:val="NoSpacing"/>
        <w:rPr>
          <w:b/>
          <w:u w:val="single"/>
        </w:rPr>
      </w:pPr>
      <w:r w:rsidRPr="00EE3647">
        <w:rPr>
          <w:b/>
          <w:u w:val="single"/>
        </w:rPr>
        <w:t>Earth and Space</w:t>
      </w:r>
    </w:p>
    <w:p w14:paraId="6EAD689F" w14:textId="77777777" w:rsidR="00861164" w:rsidRDefault="00861164" w:rsidP="00861164">
      <w:pPr>
        <w:pStyle w:val="NoSpacing"/>
      </w:pPr>
    </w:p>
    <w:p w14:paraId="0D9384F7" w14:textId="573C7A9C" w:rsidR="00861164" w:rsidRDefault="00861164" w:rsidP="00861164">
      <w:pPr>
        <w:pStyle w:val="NoSpacing"/>
        <w:ind w:left="1440" w:hanging="1440"/>
      </w:pPr>
      <w:r>
        <w:t>SC5-12ES</w:t>
      </w:r>
      <w:r>
        <w:tab/>
        <w:t>Describe changing ideas about the structure of the Earth and the universe to illustrate how models, theories and laws are refined over time by the scientific community</w:t>
      </w:r>
      <w:r w:rsidR="00BF04F7">
        <w:t>.</w:t>
      </w:r>
    </w:p>
    <w:p w14:paraId="6F60AC1A" w14:textId="46388B3D" w:rsidR="00861164" w:rsidRDefault="00861164" w:rsidP="00861164">
      <w:pPr>
        <w:pStyle w:val="NoSpacing"/>
        <w:ind w:left="1440" w:hanging="1440"/>
      </w:pPr>
      <w:r>
        <w:t>SC5-13ES</w:t>
      </w:r>
      <w:r>
        <w:tab/>
        <w:t>Explain how scientific knowledge about global patterns of geological activity and interactions involving global systems can be used to inform decisions related to contemporary issues</w:t>
      </w:r>
      <w:r w:rsidR="00BF04F7">
        <w:t>.</w:t>
      </w:r>
    </w:p>
    <w:p w14:paraId="6AB7605F" w14:textId="77777777" w:rsidR="00861164" w:rsidRDefault="00861164" w:rsidP="00861164">
      <w:pPr>
        <w:pStyle w:val="NoSpacing"/>
      </w:pPr>
    </w:p>
    <w:p w14:paraId="17F91154" w14:textId="77777777" w:rsidR="00861164" w:rsidRPr="00EE3647" w:rsidRDefault="00861164" w:rsidP="00861164">
      <w:pPr>
        <w:pStyle w:val="NoSpacing"/>
        <w:rPr>
          <w:b/>
          <w:u w:val="single"/>
        </w:rPr>
      </w:pPr>
      <w:r w:rsidRPr="00EE3647">
        <w:rPr>
          <w:b/>
          <w:u w:val="single"/>
        </w:rPr>
        <w:t>Living World</w:t>
      </w:r>
    </w:p>
    <w:p w14:paraId="491A7DCF" w14:textId="77777777" w:rsidR="00861164" w:rsidRDefault="00861164" w:rsidP="00861164">
      <w:pPr>
        <w:pStyle w:val="NoSpacing"/>
      </w:pPr>
    </w:p>
    <w:p w14:paraId="1859542E" w14:textId="02427177" w:rsidR="00861164" w:rsidRDefault="00861164" w:rsidP="00861164">
      <w:pPr>
        <w:pStyle w:val="NoSpacing"/>
      </w:pPr>
      <w:r>
        <w:t>SC5-14LW</w:t>
      </w:r>
      <w:r>
        <w:tab/>
        <w:t>Analyse interactions between components and processes within biological systems</w:t>
      </w:r>
      <w:r w:rsidR="00BF04F7">
        <w:t>.</w:t>
      </w:r>
    </w:p>
    <w:p w14:paraId="35FF245B" w14:textId="4A078E96" w:rsidR="00861164" w:rsidRDefault="00861164" w:rsidP="00861164">
      <w:pPr>
        <w:pStyle w:val="NoSpacing"/>
        <w:ind w:left="1440" w:hanging="1440"/>
      </w:pPr>
      <w:r>
        <w:t>SC5-15LW</w:t>
      </w:r>
      <w:r>
        <w:tab/>
        <w:t>Explain how biological understanding has advanced through scientific discoveries, technological developments and the needs of society</w:t>
      </w:r>
      <w:r w:rsidR="00BF04F7">
        <w:t>.</w:t>
      </w:r>
    </w:p>
    <w:p w14:paraId="18228104" w14:textId="77777777" w:rsidR="00861164" w:rsidRDefault="00861164" w:rsidP="00861164">
      <w:pPr>
        <w:pStyle w:val="NoSpacing"/>
      </w:pPr>
    </w:p>
    <w:p w14:paraId="7EBC34A4" w14:textId="77777777" w:rsidR="00861164" w:rsidRPr="00EE3647" w:rsidRDefault="00861164" w:rsidP="00861164">
      <w:pPr>
        <w:pStyle w:val="NoSpacing"/>
        <w:rPr>
          <w:b/>
          <w:u w:val="single"/>
        </w:rPr>
      </w:pPr>
      <w:r w:rsidRPr="00EE3647">
        <w:rPr>
          <w:b/>
          <w:u w:val="single"/>
        </w:rPr>
        <w:t>Chemical World</w:t>
      </w:r>
    </w:p>
    <w:p w14:paraId="153C6EA4" w14:textId="77777777" w:rsidR="00861164" w:rsidRDefault="00861164" w:rsidP="00861164">
      <w:pPr>
        <w:pStyle w:val="NoSpacing"/>
        <w:ind w:left="1440" w:hanging="1440"/>
      </w:pPr>
    </w:p>
    <w:p w14:paraId="4A6D552E" w14:textId="1EF5FEB7" w:rsidR="00861164" w:rsidRDefault="00861164" w:rsidP="00861164">
      <w:pPr>
        <w:pStyle w:val="NoSpacing"/>
        <w:ind w:left="1440" w:hanging="1440"/>
      </w:pPr>
      <w:r>
        <w:t>SC5-16CW</w:t>
      </w:r>
      <w:r>
        <w:tab/>
        <w:t>Explain how models, theories and laws about matter have been refined as new scientific evidence become available</w:t>
      </w:r>
      <w:r w:rsidR="00BF04F7">
        <w:t>.</w:t>
      </w:r>
    </w:p>
    <w:p w14:paraId="5F69AA1D" w14:textId="5E398460" w:rsidR="00861164" w:rsidRDefault="00861164" w:rsidP="00861164">
      <w:pPr>
        <w:pStyle w:val="NoSpacing"/>
        <w:ind w:left="1440" w:hanging="1440"/>
      </w:pPr>
      <w:r>
        <w:t>SC5-17CW</w:t>
      </w:r>
      <w:r>
        <w:tab/>
        <w:t>Discuss the importance of chemical reactions in the production of a range of substances, and the influence of society on the development of new materials</w:t>
      </w:r>
      <w:r w:rsidR="00BF04F7">
        <w:t>.</w:t>
      </w:r>
    </w:p>
    <w:p w14:paraId="73B003A8" w14:textId="77777777" w:rsidR="00861164" w:rsidRDefault="00861164" w:rsidP="00861164">
      <w:pPr>
        <w:pStyle w:val="NoSpacing"/>
      </w:pPr>
    </w:p>
    <w:p w14:paraId="2978EF87" w14:textId="1F89E650" w:rsidR="00861164" w:rsidRDefault="00861164" w:rsidP="00746F74">
      <w:pPr>
        <w:pStyle w:val="NoSpacing"/>
      </w:pPr>
    </w:p>
    <w:p w14:paraId="08553D7E" w14:textId="4924C79D" w:rsidR="00861164" w:rsidRDefault="00861164" w:rsidP="00746F74">
      <w:pPr>
        <w:pStyle w:val="NoSpacing"/>
      </w:pPr>
    </w:p>
    <w:p w14:paraId="230ABEC2" w14:textId="6E44E174" w:rsidR="00861164" w:rsidRDefault="00861164" w:rsidP="00746F74">
      <w:pPr>
        <w:pStyle w:val="NoSpacing"/>
      </w:pPr>
    </w:p>
    <w:p w14:paraId="638A1C32" w14:textId="44688A26" w:rsidR="00861164" w:rsidRDefault="00861164" w:rsidP="00746F74">
      <w:pPr>
        <w:pStyle w:val="NoSpacing"/>
      </w:pPr>
    </w:p>
    <w:p w14:paraId="7988A16D" w14:textId="09A5D9B2" w:rsidR="00861164" w:rsidRDefault="00861164" w:rsidP="00746F74">
      <w:pPr>
        <w:pStyle w:val="NoSpacing"/>
      </w:pPr>
    </w:p>
    <w:p w14:paraId="3A9D4852" w14:textId="3EEC56A5" w:rsidR="00861164" w:rsidRDefault="00861164" w:rsidP="00746F74">
      <w:pPr>
        <w:pStyle w:val="NoSpacing"/>
      </w:pPr>
    </w:p>
    <w:p w14:paraId="0BC4BE27" w14:textId="15BF9937" w:rsidR="00861164" w:rsidRDefault="00861164" w:rsidP="00746F74">
      <w:pPr>
        <w:pStyle w:val="NoSpacing"/>
      </w:pPr>
    </w:p>
    <w:p w14:paraId="72658B8C" w14:textId="3CA77F62" w:rsidR="00861164" w:rsidRDefault="00861164" w:rsidP="00746F74">
      <w:pPr>
        <w:pStyle w:val="NoSpacing"/>
      </w:pPr>
    </w:p>
    <w:p w14:paraId="00CEA075" w14:textId="11EE516B" w:rsidR="00861164" w:rsidRDefault="00861164" w:rsidP="00746F74">
      <w:pPr>
        <w:pStyle w:val="NoSpacing"/>
      </w:pPr>
    </w:p>
    <w:p w14:paraId="13247685" w14:textId="06DD351D" w:rsidR="00861164" w:rsidRDefault="00861164" w:rsidP="00861164">
      <w:pPr>
        <w:pStyle w:val="NoSpacing"/>
      </w:pPr>
      <w:r>
        <w:rPr>
          <w:noProof/>
          <w:lang w:eastAsia="en-AU"/>
        </w:rPr>
        <w:lastRenderedPageBreak/>
        <w:drawing>
          <wp:anchor distT="0" distB="0" distL="114300" distR="114300" simplePos="0" relativeHeight="251653120" behindDoc="1" locked="0" layoutInCell="1" allowOverlap="1" wp14:anchorId="3D6E1611" wp14:editId="459F07C1">
            <wp:simplePos x="0" y="0"/>
            <wp:positionH relativeFrom="column">
              <wp:posOffset>48260</wp:posOffset>
            </wp:positionH>
            <wp:positionV relativeFrom="paragraph">
              <wp:posOffset>29210</wp:posOffset>
            </wp:positionV>
            <wp:extent cx="1189990" cy="1102995"/>
            <wp:effectExtent l="0" t="0" r="0" b="1905"/>
            <wp:wrapTight wrapText="bothSides">
              <wp:wrapPolygon edited="0">
                <wp:start x="0" y="0"/>
                <wp:lineTo x="0" y="21264"/>
                <wp:lineTo x="21093" y="21264"/>
                <wp:lineTo x="210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39717" w14:textId="77777777" w:rsidR="00861164" w:rsidRPr="00912A25" w:rsidRDefault="00861164" w:rsidP="00861164">
      <w:pPr>
        <w:pStyle w:val="NoSpacing"/>
        <w:jc w:val="center"/>
        <w:rPr>
          <w:b/>
          <w:sz w:val="28"/>
          <w:u w:val="single"/>
        </w:rPr>
      </w:pPr>
      <w:r w:rsidRPr="00912A25">
        <w:rPr>
          <w:b/>
          <w:sz w:val="28"/>
          <w:u w:val="single"/>
        </w:rPr>
        <w:t>C</w:t>
      </w:r>
      <w:r>
        <w:rPr>
          <w:b/>
          <w:sz w:val="28"/>
          <w:u w:val="single"/>
        </w:rPr>
        <w:t>ERAMICS</w:t>
      </w:r>
    </w:p>
    <w:p w14:paraId="4E285832" w14:textId="52BEFE1C" w:rsidR="00861164" w:rsidRPr="00912A25" w:rsidRDefault="00861164" w:rsidP="00861164">
      <w:pPr>
        <w:pStyle w:val="NoSpacing"/>
        <w:jc w:val="center"/>
        <w:rPr>
          <w:sz w:val="28"/>
        </w:rPr>
      </w:pPr>
      <w:r>
        <w:rPr>
          <w:sz w:val="28"/>
        </w:rPr>
        <w:t>Year</w:t>
      </w:r>
      <w:r w:rsidRPr="00BF0247">
        <w:rPr>
          <w:bCs/>
          <w:sz w:val="28"/>
        </w:rPr>
        <w:t xml:space="preserve"> 10</w:t>
      </w:r>
      <w:r w:rsidRPr="00912A25">
        <w:rPr>
          <w:sz w:val="28"/>
        </w:rPr>
        <w:t xml:space="preserve"> Assessment Schedule</w:t>
      </w:r>
    </w:p>
    <w:p w14:paraId="7CCC6654" w14:textId="77777777" w:rsidR="00861164" w:rsidRDefault="00861164" w:rsidP="00861164">
      <w:pPr>
        <w:pStyle w:val="NoSpacing"/>
        <w:jc w:val="center"/>
      </w:pPr>
    </w:p>
    <w:p w14:paraId="487EA17F" w14:textId="77777777" w:rsidR="00861164" w:rsidRDefault="00861164" w:rsidP="00861164">
      <w:pPr>
        <w:pStyle w:val="NoSpacing"/>
      </w:pPr>
    </w:p>
    <w:p w14:paraId="3D065E14" w14:textId="77777777" w:rsidR="00861164" w:rsidRDefault="00861164" w:rsidP="00861164">
      <w:pPr>
        <w:pStyle w:val="NoSpacing"/>
        <w:rPr>
          <w:sz w:val="16"/>
        </w:rPr>
      </w:pPr>
    </w:p>
    <w:p w14:paraId="3853F00B" w14:textId="77777777" w:rsidR="00861164" w:rsidRPr="005C1E57" w:rsidRDefault="00861164" w:rsidP="00861164">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0"/>
        <w:gridCol w:w="2541"/>
        <w:gridCol w:w="2552"/>
        <w:gridCol w:w="2553"/>
      </w:tblGrid>
      <w:tr w:rsidR="00861164" w14:paraId="59FAA40C" w14:textId="77777777" w:rsidTr="009C1A0D">
        <w:tc>
          <w:tcPr>
            <w:tcW w:w="10186" w:type="dxa"/>
            <w:gridSpan w:val="4"/>
            <w:tcBorders>
              <w:bottom w:val="single" w:sz="12" w:space="0" w:color="auto"/>
            </w:tcBorders>
            <w:shd w:val="clear" w:color="auto" w:fill="A6A6A6" w:themeFill="background1" w:themeFillShade="A6"/>
          </w:tcPr>
          <w:p w14:paraId="072CBA7B" w14:textId="77777777" w:rsidR="00861164" w:rsidRPr="009D2945" w:rsidRDefault="00861164" w:rsidP="009C1A0D">
            <w:pPr>
              <w:pStyle w:val="NoSpacing"/>
              <w:jc w:val="center"/>
              <w:rPr>
                <w:b/>
              </w:rPr>
            </w:pPr>
            <w:r>
              <w:rPr>
                <w:b/>
              </w:rPr>
              <w:t>UNITS OF STUDY</w:t>
            </w:r>
          </w:p>
        </w:tc>
      </w:tr>
      <w:tr w:rsidR="00861164" w14:paraId="19866CF5" w14:textId="77777777" w:rsidTr="00C40BFA">
        <w:tc>
          <w:tcPr>
            <w:tcW w:w="5081" w:type="dxa"/>
            <w:gridSpan w:val="2"/>
            <w:tcBorders>
              <w:bottom w:val="single" w:sz="12" w:space="0" w:color="auto"/>
            </w:tcBorders>
            <w:shd w:val="clear" w:color="auto" w:fill="A6A6A6" w:themeFill="background1" w:themeFillShade="A6"/>
          </w:tcPr>
          <w:p w14:paraId="7F74565E" w14:textId="77777777" w:rsidR="00861164" w:rsidRPr="007E51B4" w:rsidRDefault="00861164" w:rsidP="009C1A0D">
            <w:pPr>
              <w:pStyle w:val="NoSpacing"/>
              <w:jc w:val="center"/>
              <w:rPr>
                <w:b/>
              </w:rPr>
            </w:pPr>
            <w:r w:rsidRPr="007E51B4">
              <w:rPr>
                <w:b/>
              </w:rPr>
              <w:t>SEMESTER 1</w:t>
            </w:r>
          </w:p>
        </w:tc>
        <w:tc>
          <w:tcPr>
            <w:tcW w:w="5105" w:type="dxa"/>
            <w:gridSpan w:val="2"/>
            <w:tcBorders>
              <w:bottom w:val="single" w:sz="12" w:space="0" w:color="auto"/>
            </w:tcBorders>
            <w:shd w:val="clear" w:color="auto" w:fill="A6A6A6" w:themeFill="background1" w:themeFillShade="A6"/>
          </w:tcPr>
          <w:p w14:paraId="2D225793" w14:textId="77777777" w:rsidR="00861164" w:rsidRPr="007E51B4" w:rsidRDefault="00861164" w:rsidP="00C40BFA">
            <w:pPr>
              <w:pStyle w:val="NoSpacing"/>
              <w:ind w:left="-95" w:firstLine="95"/>
              <w:jc w:val="center"/>
              <w:rPr>
                <w:b/>
              </w:rPr>
            </w:pPr>
            <w:r w:rsidRPr="007E51B4">
              <w:rPr>
                <w:b/>
              </w:rPr>
              <w:t>SEMESTER 2</w:t>
            </w:r>
          </w:p>
        </w:tc>
      </w:tr>
      <w:tr w:rsidR="00C40BFA" w14:paraId="4E946ACA" w14:textId="77777777" w:rsidTr="00C40BFA">
        <w:trPr>
          <w:trHeight w:val="228"/>
        </w:trPr>
        <w:tc>
          <w:tcPr>
            <w:tcW w:w="2540" w:type="dxa"/>
            <w:shd w:val="clear" w:color="auto" w:fill="FFFFFF" w:themeFill="background1"/>
          </w:tcPr>
          <w:p w14:paraId="1AE78C66" w14:textId="77777777" w:rsidR="006F5A26" w:rsidRDefault="006F5A26" w:rsidP="00C40BFA">
            <w:pPr>
              <w:pStyle w:val="NoSpacing"/>
            </w:pPr>
            <w:r>
              <w:t xml:space="preserve">Term 1 </w:t>
            </w:r>
          </w:p>
          <w:p w14:paraId="24C6CC0A" w14:textId="1F9E6724" w:rsidR="00C40BFA" w:rsidRDefault="006F5A26" w:rsidP="00C40BFA">
            <w:pPr>
              <w:pStyle w:val="NoSpacing"/>
            </w:pPr>
            <w:r>
              <w:t xml:space="preserve">Unit 1 – Hand Building Skills </w:t>
            </w:r>
          </w:p>
          <w:p w14:paraId="72F073C4" w14:textId="17EB9C6B" w:rsidR="006F5A26" w:rsidRPr="009E2549" w:rsidRDefault="006F5A26" w:rsidP="00C40BFA">
            <w:pPr>
              <w:pStyle w:val="NoSpacing"/>
            </w:pPr>
            <w:r>
              <w:t xml:space="preserve">Pinch Pot Methods </w:t>
            </w:r>
          </w:p>
        </w:tc>
        <w:tc>
          <w:tcPr>
            <w:tcW w:w="2541" w:type="dxa"/>
            <w:shd w:val="clear" w:color="auto" w:fill="FFFFFF" w:themeFill="background1"/>
          </w:tcPr>
          <w:p w14:paraId="59D43CDF" w14:textId="77777777" w:rsidR="00C40BFA" w:rsidRDefault="006F5A26" w:rsidP="00C40BFA">
            <w:pPr>
              <w:pStyle w:val="NoSpacing"/>
            </w:pPr>
            <w:r>
              <w:t>Term 2</w:t>
            </w:r>
          </w:p>
          <w:p w14:paraId="6DC1D740" w14:textId="77777777" w:rsidR="00A428BF" w:rsidRDefault="006F5A26" w:rsidP="00C40BFA">
            <w:pPr>
              <w:pStyle w:val="NoSpacing"/>
            </w:pPr>
            <w:r>
              <w:t xml:space="preserve">Unit 2 – Hand Building Skills </w:t>
            </w:r>
          </w:p>
          <w:p w14:paraId="324B7DDC" w14:textId="4619FB13" w:rsidR="006F5A26" w:rsidRPr="009E2549" w:rsidRDefault="006F5A26" w:rsidP="00C40BFA">
            <w:pPr>
              <w:pStyle w:val="NoSpacing"/>
            </w:pPr>
            <w:r>
              <w:t xml:space="preserve">Slab </w:t>
            </w:r>
          </w:p>
        </w:tc>
        <w:tc>
          <w:tcPr>
            <w:tcW w:w="2552" w:type="dxa"/>
            <w:shd w:val="clear" w:color="auto" w:fill="FFFFFF" w:themeFill="background1"/>
          </w:tcPr>
          <w:p w14:paraId="05DB1906" w14:textId="77777777" w:rsidR="00C40BFA" w:rsidRDefault="006F5A26" w:rsidP="00C40BFA">
            <w:pPr>
              <w:pStyle w:val="NoSpacing"/>
            </w:pPr>
            <w:r>
              <w:t xml:space="preserve">Term 3 </w:t>
            </w:r>
          </w:p>
          <w:p w14:paraId="66DFF4C8" w14:textId="2ED0BB17" w:rsidR="006F5A26" w:rsidRPr="009E2549" w:rsidRDefault="006F5A26" w:rsidP="00C40BFA">
            <w:pPr>
              <w:pStyle w:val="NoSpacing"/>
            </w:pPr>
            <w:r>
              <w:t xml:space="preserve">Unit 3 – Hand Building Skills Coiling </w:t>
            </w:r>
          </w:p>
        </w:tc>
        <w:tc>
          <w:tcPr>
            <w:tcW w:w="2553" w:type="dxa"/>
            <w:shd w:val="clear" w:color="auto" w:fill="FFFFFF" w:themeFill="background1"/>
          </w:tcPr>
          <w:p w14:paraId="0E93E468" w14:textId="77777777" w:rsidR="00C40BFA" w:rsidRDefault="006F5A26" w:rsidP="00C40BFA">
            <w:pPr>
              <w:pStyle w:val="NoSpacing"/>
            </w:pPr>
            <w:r>
              <w:t xml:space="preserve">Term 4 </w:t>
            </w:r>
          </w:p>
          <w:p w14:paraId="40C1317D" w14:textId="4D7A992A" w:rsidR="006F5A26" w:rsidRPr="009E2549" w:rsidRDefault="006F5A26" w:rsidP="00C40BFA">
            <w:pPr>
              <w:pStyle w:val="NoSpacing"/>
            </w:pPr>
            <w:r>
              <w:t xml:space="preserve">Project </w:t>
            </w:r>
          </w:p>
        </w:tc>
      </w:tr>
    </w:tbl>
    <w:p w14:paraId="2ED1B42E" w14:textId="77777777" w:rsidR="00861164" w:rsidRDefault="00861164" w:rsidP="008611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2"/>
        <w:gridCol w:w="8584"/>
      </w:tblGrid>
      <w:tr w:rsidR="00861164" w14:paraId="3E90DDF7" w14:textId="77777777" w:rsidTr="00C40BFA">
        <w:tc>
          <w:tcPr>
            <w:tcW w:w="10206" w:type="dxa"/>
            <w:gridSpan w:val="2"/>
            <w:shd w:val="clear" w:color="auto" w:fill="D9D9D9" w:themeFill="background1" w:themeFillShade="D9"/>
          </w:tcPr>
          <w:p w14:paraId="3DFA18A9" w14:textId="77777777" w:rsidR="00861164" w:rsidRPr="00DF203F" w:rsidRDefault="00861164" w:rsidP="009C1A0D">
            <w:pPr>
              <w:pStyle w:val="NoSpacing"/>
              <w:jc w:val="center"/>
              <w:rPr>
                <w:b/>
              </w:rPr>
            </w:pPr>
            <w:r w:rsidRPr="00DF203F">
              <w:rPr>
                <w:b/>
              </w:rPr>
              <w:t>REPORT STATEMENTS (DRS)</w:t>
            </w:r>
          </w:p>
        </w:tc>
      </w:tr>
      <w:tr w:rsidR="00861164" w14:paraId="42A2321B" w14:textId="77777777" w:rsidTr="00C40BFA">
        <w:trPr>
          <w:trHeight w:val="422"/>
        </w:trPr>
        <w:tc>
          <w:tcPr>
            <w:tcW w:w="1605" w:type="dxa"/>
          </w:tcPr>
          <w:p w14:paraId="56A02D03" w14:textId="406B99CD" w:rsidR="00861164" w:rsidRPr="00DF203F" w:rsidRDefault="00C40BFA" w:rsidP="00A428BF">
            <w:pPr>
              <w:pStyle w:val="NoSpacing"/>
              <w:jc w:val="center"/>
              <w:rPr>
                <w:b/>
              </w:rPr>
            </w:pPr>
            <w:r>
              <w:rPr>
                <w:b/>
              </w:rPr>
              <w:t>DRS 1</w:t>
            </w:r>
          </w:p>
        </w:tc>
        <w:tc>
          <w:tcPr>
            <w:tcW w:w="8601" w:type="dxa"/>
          </w:tcPr>
          <w:p w14:paraId="59EBB596" w14:textId="5F58D3D0" w:rsidR="00861164" w:rsidRPr="004D263B" w:rsidRDefault="00C40BFA" w:rsidP="009C1A0D">
            <w:r>
              <w:t>Knowledge, understanding and skills to make artworks</w:t>
            </w:r>
          </w:p>
        </w:tc>
      </w:tr>
      <w:tr w:rsidR="00861164" w14:paraId="47895C1F" w14:textId="77777777" w:rsidTr="00C40BFA">
        <w:trPr>
          <w:trHeight w:val="302"/>
        </w:trPr>
        <w:tc>
          <w:tcPr>
            <w:tcW w:w="1605" w:type="dxa"/>
          </w:tcPr>
          <w:p w14:paraId="6368FDE3" w14:textId="50D06A3B" w:rsidR="00861164" w:rsidRPr="00DF203F" w:rsidRDefault="00C40BFA" w:rsidP="00A428BF">
            <w:pPr>
              <w:pStyle w:val="NoSpacing"/>
              <w:jc w:val="center"/>
              <w:rPr>
                <w:b/>
              </w:rPr>
            </w:pPr>
            <w:r>
              <w:rPr>
                <w:b/>
              </w:rPr>
              <w:t>DRS 2</w:t>
            </w:r>
          </w:p>
        </w:tc>
        <w:tc>
          <w:tcPr>
            <w:tcW w:w="8601" w:type="dxa"/>
          </w:tcPr>
          <w:p w14:paraId="4DE0E3A0" w14:textId="77777777" w:rsidR="00861164" w:rsidRPr="004D263B" w:rsidRDefault="00861164" w:rsidP="009C1A0D">
            <w:r>
              <w:t xml:space="preserve">Knowledge, understanding and skills to critically and historically interpret art </w:t>
            </w:r>
          </w:p>
        </w:tc>
      </w:tr>
    </w:tbl>
    <w:p w14:paraId="356C6D08" w14:textId="77777777" w:rsidR="00861164" w:rsidRDefault="00861164" w:rsidP="00861164">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1490"/>
        <w:gridCol w:w="1785"/>
        <w:gridCol w:w="1843"/>
        <w:gridCol w:w="1701"/>
        <w:gridCol w:w="1701"/>
      </w:tblGrid>
      <w:tr w:rsidR="00C40BFA" w14:paraId="7C64F04B" w14:textId="77777777" w:rsidTr="00C40BFA">
        <w:trPr>
          <w:trHeight w:val="312"/>
          <w:jc w:val="center"/>
        </w:trPr>
        <w:tc>
          <w:tcPr>
            <w:tcW w:w="1686" w:type="dxa"/>
            <w:vMerge w:val="restart"/>
            <w:shd w:val="clear" w:color="auto" w:fill="D9D9D9" w:themeFill="background1" w:themeFillShade="D9"/>
            <w:vAlign w:val="center"/>
          </w:tcPr>
          <w:p w14:paraId="1B9F8E25" w14:textId="77777777" w:rsidR="00C40BFA" w:rsidRPr="009B327B" w:rsidRDefault="00C40BFA" w:rsidP="009C1A0D">
            <w:pPr>
              <w:pStyle w:val="NoSpacing"/>
              <w:jc w:val="center"/>
              <w:rPr>
                <w:b/>
              </w:rPr>
            </w:pPr>
            <w:r w:rsidRPr="009B327B">
              <w:rPr>
                <w:b/>
              </w:rPr>
              <w:t>Components</w:t>
            </w:r>
          </w:p>
        </w:tc>
        <w:tc>
          <w:tcPr>
            <w:tcW w:w="1490" w:type="dxa"/>
            <w:vMerge w:val="restart"/>
            <w:shd w:val="clear" w:color="auto" w:fill="D9D9D9" w:themeFill="background1" w:themeFillShade="D9"/>
            <w:vAlign w:val="center"/>
          </w:tcPr>
          <w:p w14:paraId="531CEACC" w14:textId="77777777" w:rsidR="00C40BFA" w:rsidRPr="009B327B" w:rsidRDefault="00C40BFA" w:rsidP="009C1A0D">
            <w:pPr>
              <w:pStyle w:val="NoSpacing"/>
              <w:jc w:val="center"/>
              <w:rPr>
                <w:b/>
              </w:rPr>
            </w:pPr>
            <w:r w:rsidRPr="009B327B">
              <w:rPr>
                <w:b/>
              </w:rPr>
              <w:t>DRS WEIGHTINGS</w:t>
            </w:r>
          </w:p>
        </w:tc>
        <w:tc>
          <w:tcPr>
            <w:tcW w:w="1785" w:type="dxa"/>
            <w:shd w:val="clear" w:color="auto" w:fill="D9D9D9" w:themeFill="background1" w:themeFillShade="D9"/>
            <w:vAlign w:val="center"/>
          </w:tcPr>
          <w:p w14:paraId="17686748" w14:textId="07CFE7FC" w:rsidR="00C40BFA" w:rsidRPr="009B327B" w:rsidRDefault="00C40BFA" w:rsidP="009C1A0D">
            <w:pPr>
              <w:pStyle w:val="NoSpacing"/>
              <w:jc w:val="center"/>
              <w:rPr>
                <w:b/>
              </w:rPr>
            </w:pPr>
            <w:r w:rsidRPr="009B327B">
              <w:rPr>
                <w:b/>
              </w:rPr>
              <w:t>Task 1</w:t>
            </w:r>
          </w:p>
        </w:tc>
        <w:tc>
          <w:tcPr>
            <w:tcW w:w="1843" w:type="dxa"/>
            <w:shd w:val="clear" w:color="auto" w:fill="D9D9D9" w:themeFill="background1" w:themeFillShade="D9"/>
            <w:vAlign w:val="center"/>
          </w:tcPr>
          <w:p w14:paraId="1B4F0076" w14:textId="119E7259" w:rsidR="00C40BFA" w:rsidRPr="009B327B" w:rsidRDefault="00C40BFA" w:rsidP="009C1A0D">
            <w:pPr>
              <w:pStyle w:val="NoSpacing"/>
              <w:jc w:val="center"/>
              <w:rPr>
                <w:b/>
              </w:rPr>
            </w:pPr>
            <w:r>
              <w:rPr>
                <w:b/>
              </w:rPr>
              <w:t>Task 2</w:t>
            </w:r>
          </w:p>
        </w:tc>
        <w:tc>
          <w:tcPr>
            <w:tcW w:w="1701" w:type="dxa"/>
            <w:shd w:val="clear" w:color="auto" w:fill="D9D9D9" w:themeFill="background1" w:themeFillShade="D9"/>
            <w:vAlign w:val="center"/>
          </w:tcPr>
          <w:p w14:paraId="40D17766" w14:textId="7545D4F1" w:rsidR="00C40BFA" w:rsidRPr="009B327B" w:rsidRDefault="00C40BFA" w:rsidP="009C1A0D">
            <w:pPr>
              <w:pStyle w:val="NoSpacing"/>
              <w:jc w:val="center"/>
              <w:rPr>
                <w:b/>
              </w:rPr>
            </w:pPr>
            <w:r>
              <w:rPr>
                <w:b/>
              </w:rPr>
              <w:t>Task 3</w:t>
            </w:r>
          </w:p>
        </w:tc>
        <w:tc>
          <w:tcPr>
            <w:tcW w:w="1701" w:type="dxa"/>
            <w:shd w:val="clear" w:color="auto" w:fill="D9D9D9" w:themeFill="background1" w:themeFillShade="D9"/>
          </w:tcPr>
          <w:p w14:paraId="3EDE574D" w14:textId="20B34A80" w:rsidR="00C40BFA" w:rsidRPr="009B327B" w:rsidRDefault="00C40BFA" w:rsidP="009C1A0D">
            <w:pPr>
              <w:pStyle w:val="NoSpacing"/>
              <w:jc w:val="center"/>
              <w:rPr>
                <w:b/>
              </w:rPr>
            </w:pPr>
            <w:r>
              <w:rPr>
                <w:b/>
              </w:rPr>
              <w:t>Task 4</w:t>
            </w:r>
          </w:p>
        </w:tc>
      </w:tr>
      <w:tr w:rsidR="00C40BFA" w14:paraId="34A23315" w14:textId="77777777" w:rsidTr="00C40BFA">
        <w:trPr>
          <w:trHeight w:val="231"/>
          <w:jc w:val="center"/>
        </w:trPr>
        <w:tc>
          <w:tcPr>
            <w:tcW w:w="1686" w:type="dxa"/>
            <w:vMerge/>
            <w:vAlign w:val="center"/>
          </w:tcPr>
          <w:p w14:paraId="4763674E" w14:textId="77777777" w:rsidR="00C40BFA" w:rsidRPr="009B327B" w:rsidRDefault="00C40BFA" w:rsidP="009C1A0D">
            <w:pPr>
              <w:pStyle w:val="NoSpacing"/>
              <w:jc w:val="center"/>
              <w:rPr>
                <w:b/>
              </w:rPr>
            </w:pPr>
          </w:p>
        </w:tc>
        <w:tc>
          <w:tcPr>
            <w:tcW w:w="1490" w:type="dxa"/>
            <w:vMerge/>
            <w:vAlign w:val="center"/>
          </w:tcPr>
          <w:p w14:paraId="4B7EF121" w14:textId="77777777" w:rsidR="00C40BFA" w:rsidRPr="009B327B" w:rsidRDefault="00C40BFA" w:rsidP="009C1A0D">
            <w:pPr>
              <w:pStyle w:val="NoSpacing"/>
              <w:jc w:val="center"/>
              <w:rPr>
                <w:b/>
              </w:rPr>
            </w:pPr>
          </w:p>
        </w:tc>
        <w:tc>
          <w:tcPr>
            <w:tcW w:w="1785" w:type="dxa"/>
            <w:vAlign w:val="center"/>
          </w:tcPr>
          <w:p w14:paraId="65D22582" w14:textId="02E65A52" w:rsidR="00C40BFA" w:rsidRPr="009B327B" w:rsidRDefault="00C40BFA" w:rsidP="009C1A0D">
            <w:pPr>
              <w:pStyle w:val="NoSpacing"/>
              <w:jc w:val="center"/>
              <w:rPr>
                <w:b/>
              </w:rPr>
            </w:pPr>
            <w:r>
              <w:rPr>
                <w:b/>
              </w:rPr>
              <w:t xml:space="preserve">Pinch Pot Body of Work </w:t>
            </w:r>
          </w:p>
        </w:tc>
        <w:tc>
          <w:tcPr>
            <w:tcW w:w="1843" w:type="dxa"/>
            <w:vAlign w:val="center"/>
          </w:tcPr>
          <w:p w14:paraId="49F5DECB" w14:textId="5CFC2331" w:rsidR="00C40BFA" w:rsidRPr="009B327B" w:rsidRDefault="00C40BFA" w:rsidP="009C1A0D">
            <w:pPr>
              <w:pStyle w:val="NoSpacing"/>
              <w:jc w:val="center"/>
              <w:rPr>
                <w:b/>
              </w:rPr>
            </w:pPr>
            <w:r>
              <w:rPr>
                <w:b/>
              </w:rPr>
              <w:t xml:space="preserve">Slab Body of Work </w:t>
            </w:r>
          </w:p>
        </w:tc>
        <w:tc>
          <w:tcPr>
            <w:tcW w:w="1701" w:type="dxa"/>
            <w:vAlign w:val="center"/>
          </w:tcPr>
          <w:p w14:paraId="7870E12B" w14:textId="289AF888" w:rsidR="00C40BFA" w:rsidRPr="009B327B" w:rsidRDefault="00C40BFA" w:rsidP="009C1A0D">
            <w:pPr>
              <w:pStyle w:val="NoSpacing"/>
              <w:jc w:val="center"/>
              <w:rPr>
                <w:b/>
              </w:rPr>
            </w:pPr>
            <w:r>
              <w:rPr>
                <w:b/>
              </w:rPr>
              <w:t xml:space="preserve">Coiling Body of Work </w:t>
            </w:r>
          </w:p>
        </w:tc>
        <w:tc>
          <w:tcPr>
            <w:tcW w:w="1701" w:type="dxa"/>
            <w:vAlign w:val="center"/>
          </w:tcPr>
          <w:p w14:paraId="52A45937" w14:textId="518ACE41" w:rsidR="00C40BFA" w:rsidRDefault="00C40BFA" w:rsidP="009C1A0D">
            <w:pPr>
              <w:pStyle w:val="NoSpacing"/>
              <w:jc w:val="center"/>
              <w:rPr>
                <w:b/>
              </w:rPr>
            </w:pPr>
            <w:r>
              <w:rPr>
                <w:b/>
              </w:rPr>
              <w:t xml:space="preserve">Project </w:t>
            </w:r>
          </w:p>
        </w:tc>
      </w:tr>
      <w:tr w:rsidR="00C40BFA" w14:paraId="359AF44F" w14:textId="77777777" w:rsidTr="00C40BFA">
        <w:trPr>
          <w:jc w:val="center"/>
        </w:trPr>
        <w:tc>
          <w:tcPr>
            <w:tcW w:w="1686" w:type="dxa"/>
            <w:vAlign w:val="center"/>
          </w:tcPr>
          <w:p w14:paraId="4D8E6BCB" w14:textId="77777777" w:rsidR="00C40BFA" w:rsidRDefault="00C40BFA" w:rsidP="009C1A0D">
            <w:pPr>
              <w:pStyle w:val="NoSpacing"/>
              <w:jc w:val="center"/>
              <w:rPr>
                <w:b/>
              </w:rPr>
            </w:pPr>
          </w:p>
          <w:p w14:paraId="6BCA294E" w14:textId="77777777" w:rsidR="00C40BFA" w:rsidRDefault="00C40BFA" w:rsidP="009C1A0D">
            <w:pPr>
              <w:pStyle w:val="NoSpacing"/>
              <w:jc w:val="center"/>
              <w:rPr>
                <w:b/>
              </w:rPr>
            </w:pPr>
            <w:r>
              <w:rPr>
                <w:b/>
              </w:rPr>
              <w:t>Making Artworks</w:t>
            </w:r>
          </w:p>
          <w:p w14:paraId="459F7804" w14:textId="77777777" w:rsidR="00C40BFA" w:rsidRPr="009B327B" w:rsidRDefault="00C40BFA" w:rsidP="009C1A0D">
            <w:pPr>
              <w:pStyle w:val="NoSpacing"/>
              <w:jc w:val="center"/>
              <w:rPr>
                <w:b/>
              </w:rPr>
            </w:pPr>
          </w:p>
        </w:tc>
        <w:tc>
          <w:tcPr>
            <w:tcW w:w="1490" w:type="dxa"/>
            <w:vAlign w:val="center"/>
          </w:tcPr>
          <w:p w14:paraId="11CC13D6" w14:textId="40695D60" w:rsidR="00C40BFA" w:rsidRPr="009B327B" w:rsidRDefault="00C40BFA" w:rsidP="00C40BFA">
            <w:pPr>
              <w:pStyle w:val="NoSpacing"/>
              <w:jc w:val="center"/>
              <w:rPr>
                <w:b/>
              </w:rPr>
            </w:pPr>
            <w:r>
              <w:rPr>
                <w:b/>
              </w:rPr>
              <w:t>60</w:t>
            </w:r>
          </w:p>
        </w:tc>
        <w:tc>
          <w:tcPr>
            <w:tcW w:w="1785" w:type="dxa"/>
            <w:vAlign w:val="center"/>
          </w:tcPr>
          <w:p w14:paraId="5D21BF2C" w14:textId="1C59B114" w:rsidR="006F5A26" w:rsidRDefault="00C40BFA" w:rsidP="006F5A26">
            <w:pPr>
              <w:pStyle w:val="NoSpacing"/>
              <w:jc w:val="center"/>
            </w:pPr>
            <w:r>
              <w:t>20</w:t>
            </w:r>
          </w:p>
        </w:tc>
        <w:tc>
          <w:tcPr>
            <w:tcW w:w="1843" w:type="dxa"/>
            <w:vAlign w:val="center"/>
          </w:tcPr>
          <w:p w14:paraId="72AFF14B" w14:textId="20B57499" w:rsidR="00C40BFA" w:rsidRDefault="00C40BFA" w:rsidP="009C1A0D">
            <w:pPr>
              <w:pStyle w:val="NoSpacing"/>
              <w:jc w:val="center"/>
            </w:pPr>
            <w:r>
              <w:t>20</w:t>
            </w:r>
          </w:p>
        </w:tc>
        <w:tc>
          <w:tcPr>
            <w:tcW w:w="1701" w:type="dxa"/>
            <w:vAlign w:val="center"/>
          </w:tcPr>
          <w:p w14:paraId="62C8C32E" w14:textId="74B762F3" w:rsidR="00C40BFA" w:rsidRDefault="00C40BFA" w:rsidP="009C1A0D">
            <w:pPr>
              <w:pStyle w:val="NoSpacing"/>
              <w:jc w:val="center"/>
            </w:pPr>
            <w:r>
              <w:t>10</w:t>
            </w:r>
          </w:p>
        </w:tc>
        <w:tc>
          <w:tcPr>
            <w:tcW w:w="1701" w:type="dxa"/>
            <w:vAlign w:val="center"/>
          </w:tcPr>
          <w:p w14:paraId="03BDF3E0" w14:textId="77777777" w:rsidR="006F5A26" w:rsidRDefault="006F5A26" w:rsidP="006F5A26">
            <w:pPr>
              <w:pStyle w:val="NoSpacing"/>
            </w:pPr>
          </w:p>
          <w:p w14:paraId="201BA9A1" w14:textId="14C5CFB4" w:rsidR="00C40BFA" w:rsidRDefault="00C40BFA" w:rsidP="006F5A26">
            <w:pPr>
              <w:pStyle w:val="NoSpacing"/>
              <w:jc w:val="center"/>
            </w:pPr>
            <w:r>
              <w:t>10</w:t>
            </w:r>
          </w:p>
          <w:p w14:paraId="4AF49C25" w14:textId="6F300423" w:rsidR="00C40BFA" w:rsidRDefault="00C40BFA" w:rsidP="009C1A0D">
            <w:pPr>
              <w:pStyle w:val="NoSpacing"/>
              <w:jc w:val="center"/>
            </w:pPr>
          </w:p>
        </w:tc>
      </w:tr>
      <w:tr w:rsidR="00C40BFA" w14:paraId="3317BEA5" w14:textId="77777777" w:rsidTr="00C40BFA">
        <w:trPr>
          <w:jc w:val="center"/>
        </w:trPr>
        <w:tc>
          <w:tcPr>
            <w:tcW w:w="1686" w:type="dxa"/>
          </w:tcPr>
          <w:p w14:paraId="149B409C" w14:textId="77777777" w:rsidR="00C40BFA" w:rsidRDefault="00C40BFA" w:rsidP="009C1A0D">
            <w:pPr>
              <w:pStyle w:val="NoSpacing"/>
              <w:jc w:val="center"/>
              <w:rPr>
                <w:b/>
              </w:rPr>
            </w:pPr>
          </w:p>
          <w:p w14:paraId="230A6635" w14:textId="48D3C74E" w:rsidR="00C40BFA" w:rsidRDefault="00C40BFA" w:rsidP="009C1A0D">
            <w:pPr>
              <w:pStyle w:val="NoSpacing"/>
              <w:jc w:val="center"/>
              <w:rPr>
                <w:b/>
              </w:rPr>
            </w:pPr>
            <w:r>
              <w:rPr>
                <w:b/>
              </w:rPr>
              <w:t xml:space="preserve">Critical &amp; Historical Interpretation and Diary </w:t>
            </w:r>
          </w:p>
          <w:p w14:paraId="60FFC84F" w14:textId="77777777" w:rsidR="00C40BFA" w:rsidRPr="009B327B" w:rsidRDefault="00C40BFA" w:rsidP="009C1A0D">
            <w:pPr>
              <w:pStyle w:val="NoSpacing"/>
              <w:jc w:val="center"/>
              <w:rPr>
                <w:b/>
              </w:rPr>
            </w:pPr>
          </w:p>
        </w:tc>
        <w:tc>
          <w:tcPr>
            <w:tcW w:w="1490" w:type="dxa"/>
            <w:vAlign w:val="center"/>
          </w:tcPr>
          <w:p w14:paraId="4FB45C5C" w14:textId="6CA11E96" w:rsidR="00C40BFA" w:rsidRPr="009B327B" w:rsidRDefault="00C40BFA" w:rsidP="009C1A0D">
            <w:pPr>
              <w:pStyle w:val="NoSpacing"/>
              <w:jc w:val="center"/>
              <w:rPr>
                <w:b/>
              </w:rPr>
            </w:pPr>
            <w:r>
              <w:rPr>
                <w:b/>
              </w:rPr>
              <w:t>40</w:t>
            </w:r>
          </w:p>
        </w:tc>
        <w:tc>
          <w:tcPr>
            <w:tcW w:w="1785" w:type="dxa"/>
            <w:vAlign w:val="center"/>
          </w:tcPr>
          <w:p w14:paraId="55481135" w14:textId="5663B14F" w:rsidR="00C40BFA" w:rsidRDefault="00C40BFA" w:rsidP="009C1A0D">
            <w:pPr>
              <w:pStyle w:val="NoSpacing"/>
              <w:jc w:val="center"/>
            </w:pPr>
            <w:r>
              <w:t>10</w:t>
            </w:r>
          </w:p>
        </w:tc>
        <w:tc>
          <w:tcPr>
            <w:tcW w:w="1843" w:type="dxa"/>
            <w:vAlign w:val="center"/>
          </w:tcPr>
          <w:p w14:paraId="48C90BA6" w14:textId="1D73C30B" w:rsidR="00C40BFA" w:rsidRDefault="00C40BFA" w:rsidP="009C1A0D">
            <w:pPr>
              <w:pStyle w:val="NoSpacing"/>
              <w:jc w:val="center"/>
            </w:pPr>
            <w:r>
              <w:t>10</w:t>
            </w:r>
          </w:p>
        </w:tc>
        <w:tc>
          <w:tcPr>
            <w:tcW w:w="1701" w:type="dxa"/>
            <w:vAlign w:val="center"/>
          </w:tcPr>
          <w:p w14:paraId="63D0C0A2" w14:textId="27F87A81" w:rsidR="00C40BFA" w:rsidRDefault="00C40BFA" w:rsidP="009C1A0D">
            <w:pPr>
              <w:pStyle w:val="NoSpacing"/>
              <w:jc w:val="center"/>
            </w:pPr>
            <w:r>
              <w:t>10</w:t>
            </w:r>
          </w:p>
        </w:tc>
        <w:tc>
          <w:tcPr>
            <w:tcW w:w="1701" w:type="dxa"/>
            <w:vAlign w:val="center"/>
          </w:tcPr>
          <w:p w14:paraId="79341599" w14:textId="15D95672" w:rsidR="00C40BFA" w:rsidRDefault="00C40BFA" w:rsidP="009C1A0D">
            <w:pPr>
              <w:pStyle w:val="NoSpacing"/>
              <w:jc w:val="center"/>
            </w:pPr>
            <w:r>
              <w:t>10</w:t>
            </w:r>
          </w:p>
        </w:tc>
      </w:tr>
      <w:tr w:rsidR="00C40BFA" w14:paraId="4B8057C5" w14:textId="77777777" w:rsidTr="00C40BFA">
        <w:trPr>
          <w:jc w:val="center"/>
        </w:trPr>
        <w:tc>
          <w:tcPr>
            <w:tcW w:w="1686" w:type="dxa"/>
          </w:tcPr>
          <w:p w14:paraId="3E3334B4" w14:textId="77777777" w:rsidR="00C40BFA" w:rsidRDefault="00C40BFA" w:rsidP="009C1A0D">
            <w:pPr>
              <w:pStyle w:val="NoSpacing"/>
              <w:jc w:val="center"/>
              <w:rPr>
                <w:b/>
              </w:rPr>
            </w:pPr>
          </w:p>
          <w:p w14:paraId="666A6188" w14:textId="1EDDCDF7" w:rsidR="00C40BFA" w:rsidRPr="009B327B" w:rsidRDefault="00C40BFA" w:rsidP="009C1A0D">
            <w:pPr>
              <w:pStyle w:val="NoSpacing"/>
              <w:jc w:val="center"/>
              <w:rPr>
                <w:b/>
              </w:rPr>
            </w:pPr>
            <w:r>
              <w:rPr>
                <w:b/>
              </w:rPr>
              <w:t xml:space="preserve">TASK WEIGHTING </w:t>
            </w:r>
          </w:p>
        </w:tc>
        <w:tc>
          <w:tcPr>
            <w:tcW w:w="1490" w:type="dxa"/>
            <w:vAlign w:val="center"/>
          </w:tcPr>
          <w:p w14:paraId="55927F46" w14:textId="77777777" w:rsidR="00C40BFA" w:rsidRDefault="00C40BFA" w:rsidP="00C40BFA">
            <w:pPr>
              <w:pStyle w:val="NoSpacing"/>
              <w:rPr>
                <w:b/>
              </w:rPr>
            </w:pPr>
          </w:p>
          <w:p w14:paraId="06384D38" w14:textId="4FA858ED" w:rsidR="00C40BFA" w:rsidRDefault="00C40BFA" w:rsidP="00C40BFA">
            <w:pPr>
              <w:pStyle w:val="NoSpacing"/>
              <w:jc w:val="center"/>
              <w:rPr>
                <w:b/>
              </w:rPr>
            </w:pPr>
          </w:p>
          <w:p w14:paraId="086860CE" w14:textId="7663D6B0" w:rsidR="00C40BFA" w:rsidRDefault="00C40BFA" w:rsidP="00C40BFA">
            <w:pPr>
              <w:pStyle w:val="NoSpacing"/>
              <w:jc w:val="center"/>
              <w:rPr>
                <w:b/>
              </w:rPr>
            </w:pPr>
            <w:r>
              <w:rPr>
                <w:b/>
              </w:rPr>
              <w:t>100</w:t>
            </w:r>
          </w:p>
          <w:p w14:paraId="7A558E0F" w14:textId="77777777" w:rsidR="00C40BFA" w:rsidRDefault="00C40BFA" w:rsidP="00C40BFA">
            <w:pPr>
              <w:pStyle w:val="NoSpacing"/>
              <w:rPr>
                <w:b/>
              </w:rPr>
            </w:pPr>
          </w:p>
          <w:p w14:paraId="1A2C88BB" w14:textId="38F717B7" w:rsidR="00C40BFA" w:rsidRPr="009B327B" w:rsidRDefault="00C40BFA" w:rsidP="00C40BFA">
            <w:pPr>
              <w:pStyle w:val="NoSpacing"/>
              <w:rPr>
                <w:b/>
              </w:rPr>
            </w:pPr>
          </w:p>
        </w:tc>
        <w:tc>
          <w:tcPr>
            <w:tcW w:w="1785" w:type="dxa"/>
            <w:vAlign w:val="center"/>
          </w:tcPr>
          <w:p w14:paraId="39863E1C" w14:textId="295CE447" w:rsidR="00C40BFA" w:rsidRDefault="00C40BFA" w:rsidP="009C1A0D">
            <w:pPr>
              <w:pStyle w:val="NoSpacing"/>
              <w:jc w:val="center"/>
            </w:pPr>
            <w:r>
              <w:t>30</w:t>
            </w:r>
          </w:p>
        </w:tc>
        <w:tc>
          <w:tcPr>
            <w:tcW w:w="1843" w:type="dxa"/>
            <w:vAlign w:val="center"/>
          </w:tcPr>
          <w:p w14:paraId="6E097948" w14:textId="16794851" w:rsidR="00C40BFA" w:rsidRDefault="00C40BFA" w:rsidP="009C1A0D">
            <w:pPr>
              <w:pStyle w:val="NoSpacing"/>
              <w:jc w:val="center"/>
            </w:pPr>
            <w:r>
              <w:t>30</w:t>
            </w:r>
          </w:p>
        </w:tc>
        <w:tc>
          <w:tcPr>
            <w:tcW w:w="1701" w:type="dxa"/>
            <w:vAlign w:val="center"/>
          </w:tcPr>
          <w:p w14:paraId="7C7EB970" w14:textId="09B3FD18" w:rsidR="00C40BFA" w:rsidRDefault="00C40BFA" w:rsidP="009C1A0D">
            <w:pPr>
              <w:pStyle w:val="NoSpacing"/>
              <w:jc w:val="center"/>
            </w:pPr>
            <w:r>
              <w:t>20</w:t>
            </w:r>
          </w:p>
        </w:tc>
        <w:tc>
          <w:tcPr>
            <w:tcW w:w="1701" w:type="dxa"/>
            <w:vAlign w:val="center"/>
          </w:tcPr>
          <w:p w14:paraId="249CE850" w14:textId="265B6C4A" w:rsidR="00C40BFA" w:rsidRDefault="00C40BFA" w:rsidP="009C1A0D">
            <w:pPr>
              <w:pStyle w:val="NoSpacing"/>
              <w:jc w:val="center"/>
            </w:pPr>
            <w:r>
              <w:t>20</w:t>
            </w:r>
          </w:p>
        </w:tc>
      </w:tr>
      <w:tr w:rsidR="00C40BFA" w14:paraId="015A9F84" w14:textId="77777777" w:rsidTr="00C40BFA">
        <w:trPr>
          <w:jc w:val="center"/>
        </w:trPr>
        <w:tc>
          <w:tcPr>
            <w:tcW w:w="3176" w:type="dxa"/>
            <w:gridSpan w:val="2"/>
          </w:tcPr>
          <w:p w14:paraId="75F7A160" w14:textId="77777777" w:rsidR="00C40BFA" w:rsidRDefault="00C40BFA" w:rsidP="009C1A0D">
            <w:pPr>
              <w:pStyle w:val="NoSpacing"/>
              <w:jc w:val="center"/>
              <w:rPr>
                <w:b/>
              </w:rPr>
            </w:pPr>
          </w:p>
          <w:p w14:paraId="11C07677" w14:textId="77777777" w:rsidR="00C40BFA" w:rsidRDefault="00C40BFA" w:rsidP="009C1A0D">
            <w:pPr>
              <w:pStyle w:val="NoSpacing"/>
              <w:jc w:val="center"/>
              <w:rPr>
                <w:b/>
              </w:rPr>
            </w:pPr>
            <w:r w:rsidRPr="00440AD7">
              <w:rPr>
                <w:b/>
              </w:rPr>
              <w:t>OUTCOMES ASSESSED</w:t>
            </w:r>
          </w:p>
          <w:p w14:paraId="2B2D3282" w14:textId="37F6CA6D" w:rsidR="00C40BFA" w:rsidRPr="0025505D" w:rsidRDefault="00C40BFA" w:rsidP="009C1A0D">
            <w:pPr>
              <w:pStyle w:val="NoSpacing"/>
              <w:jc w:val="center"/>
            </w:pPr>
          </w:p>
        </w:tc>
        <w:tc>
          <w:tcPr>
            <w:tcW w:w="1785" w:type="dxa"/>
            <w:vAlign w:val="center"/>
          </w:tcPr>
          <w:p w14:paraId="7FF7703A" w14:textId="35B01654" w:rsidR="00C40BFA" w:rsidRPr="0025505D" w:rsidRDefault="00C40BFA" w:rsidP="009C1A0D">
            <w:pPr>
              <w:pStyle w:val="NoSpacing"/>
              <w:jc w:val="center"/>
            </w:pPr>
            <w:r>
              <w:t>5.1 – 5.10</w:t>
            </w:r>
          </w:p>
        </w:tc>
        <w:tc>
          <w:tcPr>
            <w:tcW w:w="1843" w:type="dxa"/>
            <w:vAlign w:val="center"/>
          </w:tcPr>
          <w:p w14:paraId="529965F4" w14:textId="153643B1" w:rsidR="00C40BFA" w:rsidRPr="00C40BFA" w:rsidRDefault="00C40BFA" w:rsidP="009C1A0D">
            <w:pPr>
              <w:pStyle w:val="NoSpacing"/>
              <w:jc w:val="center"/>
              <w:rPr>
                <w:bCs/>
              </w:rPr>
            </w:pPr>
            <w:r w:rsidRPr="00C40BFA">
              <w:rPr>
                <w:bCs/>
              </w:rPr>
              <w:t>5.1 – 5.10</w:t>
            </w:r>
          </w:p>
        </w:tc>
        <w:tc>
          <w:tcPr>
            <w:tcW w:w="1701" w:type="dxa"/>
            <w:vAlign w:val="center"/>
          </w:tcPr>
          <w:p w14:paraId="61E9340E" w14:textId="6D52A92A" w:rsidR="00C40BFA" w:rsidRPr="0025505D" w:rsidRDefault="00C40BFA" w:rsidP="009C1A0D">
            <w:pPr>
              <w:pStyle w:val="NoSpacing"/>
              <w:jc w:val="center"/>
            </w:pPr>
            <w:r>
              <w:t>5.1 – 5.10</w:t>
            </w:r>
          </w:p>
        </w:tc>
        <w:tc>
          <w:tcPr>
            <w:tcW w:w="1701" w:type="dxa"/>
            <w:vAlign w:val="center"/>
          </w:tcPr>
          <w:p w14:paraId="4A7EE4F0" w14:textId="1F799116" w:rsidR="00C40BFA" w:rsidRPr="0025505D" w:rsidRDefault="00C40BFA" w:rsidP="009C1A0D">
            <w:pPr>
              <w:pStyle w:val="NoSpacing"/>
              <w:jc w:val="center"/>
            </w:pPr>
            <w:r>
              <w:t>5.1 – 5.10</w:t>
            </w:r>
          </w:p>
        </w:tc>
      </w:tr>
    </w:tbl>
    <w:p w14:paraId="0CA62C27" w14:textId="77777777" w:rsidR="00861164" w:rsidRDefault="00861164" w:rsidP="0086116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861164" w14:paraId="4BF67559" w14:textId="77777777" w:rsidTr="009C1A0D">
        <w:tc>
          <w:tcPr>
            <w:tcW w:w="2268" w:type="dxa"/>
            <w:vAlign w:val="center"/>
          </w:tcPr>
          <w:p w14:paraId="5DF87EB0" w14:textId="77777777" w:rsidR="00861164" w:rsidRPr="009B327B" w:rsidRDefault="00861164" w:rsidP="009C1A0D">
            <w:pPr>
              <w:pStyle w:val="NoSpacing"/>
              <w:jc w:val="center"/>
              <w:rPr>
                <w:b/>
              </w:rPr>
            </w:pPr>
            <w:r w:rsidRPr="009B327B">
              <w:rPr>
                <w:b/>
              </w:rPr>
              <w:t>Course Requirement</w:t>
            </w:r>
          </w:p>
        </w:tc>
        <w:tc>
          <w:tcPr>
            <w:tcW w:w="7938" w:type="dxa"/>
          </w:tcPr>
          <w:p w14:paraId="2120FF14" w14:textId="479E92FF" w:rsidR="00861164" w:rsidRDefault="00861164">
            <w:pPr>
              <w:pStyle w:val="NoSpacing"/>
              <w:numPr>
                <w:ilvl w:val="0"/>
                <w:numId w:val="38"/>
              </w:numPr>
            </w:pPr>
            <w:r>
              <w:t>An A4</w:t>
            </w:r>
            <w:r w:rsidR="006F5A26">
              <w:t xml:space="preserve"> </w:t>
            </w:r>
            <w:r>
              <w:t>Visual Arts Process Diary</w:t>
            </w:r>
            <w:r w:rsidR="006F5A26">
              <w:t xml:space="preserve"> or scrap book </w:t>
            </w:r>
          </w:p>
          <w:p w14:paraId="09E6542C" w14:textId="7AE48BB4" w:rsidR="00861164" w:rsidRDefault="00861164">
            <w:pPr>
              <w:pStyle w:val="NoSpacing"/>
              <w:numPr>
                <w:ilvl w:val="0"/>
                <w:numId w:val="38"/>
              </w:numPr>
            </w:pPr>
            <w:r>
              <w:t>An apron</w:t>
            </w:r>
            <w:r w:rsidR="006F5A26">
              <w:t xml:space="preserve"> or an old shirt</w:t>
            </w:r>
          </w:p>
          <w:p w14:paraId="6437CE69" w14:textId="77777777" w:rsidR="00861164" w:rsidRDefault="00861164">
            <w:pPr>
              <w:pStyle w:val="NoSpacing"/>
              <w:numPr>
                <w:ilvl w:val="0"/>
                <w:numId w:val="38"/>
              </w:numPr>
            </w:pPr>
            <w:r>
              <w:t>Course fee $60.00</w:t>
            </w:r>
          </w:p>
        </w:tc>
      </w:tr>
    </w:tbl>
    <w:p w14:paraId="30E31D26" w14:textId="77777777" w:rsidR="00C40BFA" w:rsidRDefault="00C40BFA" w:rsidP="00746F74">
      <w:pPr>
        <w:pStyle w:val="NoSpacing"/>
      </w:pPr>
    </w:p>
    <w:p w14:paraId="61A0E23C" w14:textId="77777777" w:rsidR="00C40BFA" w:rsidRDefault="00C40BFA" w:rsidP="00746F74">
      <w:pPr>
        <w:pStyle w:val="NoSpacing"/>
      </w:pPr>
    </w:p>
    <w:p w14:paraId="3ECA6DA0" w14:textId="77777777" w:rsidR="00C40BFA" w:rsidRDefault="00C40BFA" w:rsidP="00746F74">
      <w:pPr>
        <w:pStyle w:val="NoSpacing"/>
      </w:pPr>
    </w:p>
    <w:p w14:paraId="00729B3C" w14:textId="77777777" w:rsidR="00C40BFA" w:rsidRDefault="00C40BFA" w:rsidP="00746F74">
      <w:pPr>
        <w:pStyle w:val="NoSpacing"/>
      </w:pPr>
    </w:p>
    <w:p w14:paraId="468F44C2" w14:textId="77777777" w:rsidR="00C40BFA" w:rsidRDefault="00C40BFA" w:rsidP="00746F74">
      <w:pPr>
        <w:pStyle w:val="NoSpacing"/>
      </w:pPr>
    </w:p>
    <w:p w14:paraId="1848C968" w14:textId="77777777" w:rsidR="00C40BFA" w:rsidRDefault="00C40BFA" w:rsidP="00746F74">
      <w:pPr>
        <w:pStyle w:val="NoSpacing"/>
      </w:pPr>
    </w:p>
    <w:p w14:paraId="6AE680D9" w14:textId="77777777" w:rsidR="00C40BFA" w:rsidRDefault="00C40BFA" w:rsidP="00746F74">
      <w:pPr>
        <w:pStyle w:val="NoSpacing"/>
      </w:pPr>
    </w:p>
    <w:p w14:paraId="5485C1FC" w14:textId="77777777" w:rsidR="00C40BFA" w:rsidRDefault="00C40BFA" w:rsidP="00746F74">
      <w:pPr>
        <w:pStyle w:val="NoSpacing"/>
      </w:pPr>
    </w:p>
    <w:p w14:paraId="58E7A4E1" w14:textId="21AD6C9C" w:rsidR="0002170C" w:rsidRDefault="0002170C" w:rsidP="00746F74">
      <w:pPr>
        <w:pStyle w:val="NoSpacing"/>
      </w:pPr>
      <w:r>
        <w:rPr>
          <w:noProof/>
          <w:lang w:eastAsia="en-AU"/>
        </w:rPr>
        <w:lastRenderedPageBreak/>
        <w:drawing>
          <wp:anchor distT="0" distB="0" distL="114300" distR="114300" simplePos="0" relativeHeight="251660288" behindDoc="1" locked="0" layoutInCell="1" allowOverlap="1" wp14:anchorId="65B92CEB" wp14:editId="61D4D25A">
            <wp:simplePos x="0" y="0"/>
            <wp:positionH relativeFrom="column">
              <wp:posOffset>76200</wp:posOffset>
            </wp:positionH>
            <wp:positionV relativeFrom="paragraph">
              <wp:posOffset>8255</wp:posOffset>
            </wp:positionV>
            <wp:extent cx="1237615" cy="1060450"/>
            <wp:effectExtent l="0" t="0" r="635" b="6350"/>
            <wp:wrapTight wrapText="bothSides">
              <wp:wrapPolygon edited="0">
                <wp:start x="0" y="0"/>
                <wp:lineTo x="0" y="21341"/>
                <wp:lineTo x="21279" y="21341"/>
                <wp:lineTo x="21279" y="0"/>
                <wp:lineTo x="0" y="0"/>
              </wp:wrapPolygon>
            </wp:wrapTight>
            <wp:docPr id="1275534860" name="Picture 127553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96402" w14:textId="2CDD6C9C" w:rsidR="00287A81" w:rsidRPr="00287A81" w:rsidRDefault="00287A81" w:rsidP="00287A81">
      <w:pPr>
        <w:pStyle w:val="NoSpacing"/>
        <w:jc w:val="center"/>
        <w:rPr>
          <w:b/>
          <w:bCs/>
          <w:sz w:val="28"/>
          <w:szCs w:val="28"/>
          <w:u w:val="single"/>
        </w:rPr>
      </w:pPr>
      <w:r w:rsidRPr="00287A81">
        <w:rPr>
          <w:b/>
          <w:bCs/>
          <w:sz w:val="28"/>
          <w:szCs w:val="28"/>
          <w:u w:val="single"/>
        </w:rPr>
        <w:t>C</w:t>
      </w:r>
      <w:r w:rsidR="00DB5083">
        <w:rPr>
          <w:b/>
          <w:bCs/>
          <w:sz w:val="28"/>
          <w:szCs w:val="28"/>
          <w:u w:val="single"/>
        </w:rPr>
        <w:t xml:space="preserve">OMMERCE </w:t>
      </w:r>
      <w:r w:rsidRPr="00287A81">
        <w:rPr>
          <w:b/>
          <w:bCs/>
          <w:sz w:val="28"/>
          <w:szCs w:val="28"/>
          <w:u w:val="single"/>
        </w:rPr>
        <w:t xml:space="preserve">– Legal and Employment </w:t>
      </w:r>
    </w:p>
    <w:p w14:paraId="0C8DCF0B" w14:textId="7749FCFF" w:rsidR="00287A81" w:rsidRPr="00287A81" w:rsidRDefault="00287A81" w:rsidP="00287A81">
      <w:pPr>
        <w:pStyle w:val="NoSpacing"/>
        <w:jc w:val="center"/>
        <w:rPr>
          <w:sz w:val="28"/>
          <w:szCs w:val="28"/>
        </w:rPr>
      </w:pPr>
      <w:r w:rsidRPr="00287A81">
        <w:rPr>
          <w:sz w:val="28"/>
          <w:szCs w:val="28"/>
        </w:rPr>
        <w:t xml:space="preserve">Year 10 Assessment Schedule </w:t>
      </w:r>
    </w:p>
    <w:p w14:paraId="57D63E91" w14:textId="77777777" w:rsidR="00287A81" w:rsidRDefault="00287A81" w:rsidP="00746F74">
      <w:pPr>
        <w:pStyle w:val="NoSpacing"/>
      </w:pPr>
    </w:p>
    <w:p w14:paraId="4EDCFFBB" w14:textId="77777777" w:rsidR="00287A81" w:rsidRDefault="00287A81" w:rsidP="00746F74">
      <w:pPr>
        <w:pStyle w:val="NoSpacing"/>
      </w:pPr>
    </w:p>
    <w:tbl>
      <w:tblPr>
        <w:tblStyle w:val="TableGrid1"/>
        <w:tblpPr w:leftFromText="180" w:rightFromText="180" w:vertAnchor="text" w:horzAnchor="margin" w:tblpX="250" w:tblpY="1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0176"/>
      </w:tblGrid>
      <w:tr w:rsidR="00287A81" w:rsidRPr="00E13B8A" w14:paraId="204578A4" w14:textId="77777777" w:rsidTr="004E3E45">
        <w:trPr>
          <w:trHeight w:val="330"/>
        </w:trPr>
        <w:tc>
          <w:tcPr>
            <w:tcW w:w="10176" w:type="dxa"/>
            <w:shd w:val="clear" w:color="auto" w:fill="A6A6A6" w:themeFill="background1" w:themeFillShade="A6"/>
            <w:vAlign w:val="center"/>
          </w:tcPr>
          <w:p w14:paraId="46901369" w14:textId="77777777" w:rsidR="00287A81" w:rsidRPr="00E13B8A" w:rsidRDefault="00287A81" w:rsidP="004E3E45">
            <w:pPr>
              <w:jc w:val="center"/>
              <w:rPr>
                <w:rFonts w:ascii="Calibri" w:hAnsi="Calibri"/>
                <w:b/>
                <w:sz w:val="24"/>
                <w:szCs w:val="24"/>
              </w:rPr>
            </w:pPr>
            <w:r>
              <w:rPr>
                <w:rFonts w:ascii="Calibri" w:hAnsi="Calibri"/>
                <w:b/>
                <w:sz w:val="24"/>
                <w:szCs w:val="24"/>
              </w:rPr>
              <w:t>COURSE DESCRIPTION</w:t>
            </w:r>
          </w:p>
        </w:tc>
      </w:tr>
      <w:tr w:rsidR="00287A81" w:rsidRPr="00E13B8A" w14:paraId="29B9BD14" w14:textId="77777777" w:rsidTr="004E3E45">
        <w:trPr>
          <w:trHeight w:val="897"/>
        </w:trPr>
        <w:tc>
          <w:tcPr>
            <w:tcW w:w="10176" w:type="dxa"/>
            <w:shd w:val="clear" w:color="auto" w:fill="FFFFFF" w:themeFill="background1"/>
          </w:tcPr>
          <w:p w14:paraId="2431E8B9" w14:textId="69CFD91D" w:rsidR="00287A81" w:rsidRPr="008F7596" w:rsidRDefault="00287A81" w:rsidP="004E3E45">
            <w:pPr>
              <w:rPr>
                <w:rFonts w:ascii="Calibri" w:hAnsi="Calibri"/>
                <w:szCs w:val="24"/>
              </w:rPr>
            </w:pPr>
            <w:r>
              <w:rPr>
                <w:rFonts w:ascii="Calibri" w:hAnsi="Calibri"/>
                <w:szCs w:val="24"/>
              </w:rPr>
              <w:t xml:space="preserve">In this course, students </w:t>
            </w:r>
            <w:r w:rsidR="00CE3119">
              <w:rPr>
                <w:rFonts w:ascii="Calibri" w:hAnsi="Calibri"/>
                <w:szCs w:val="24"/>
              </w:rPr>
              <w:t xml:space="preserve">are provided with the knowledge, understanding, skills and values that form the foundations on which young people make sounds decision about </w:t>
            </w:r>
            <w:r w:rsidR="004F0621">
              <w:rPr>
                <w:rFonts w:ascii="Calibri" w:hAnsi="Calibri"/>
                <w:szCs w:val="24"/>
              </w:rPr>
              <w:t>L</w:t>
            </w:r>
            <w:r w:rsidR="00CE3119">
              <w:rPr>
                <w:rFonts w:ascii="Calibri" w:hAnsi="Calibri"/>
                <w:szCs w:val="24"/>
              </w:rPr>
              <w:t xml:space="preserve">egal, political and employment issues. Topics covered include Law, Society, Political </w:t>
            </w:r>
            <w:r w:rsidR="00C04F2F">
              <w:rPr>
                <w:rFonts w:ascii="Calibri" w:hAnsi="Calibri"/>
                <w:szCs w:val="24"/>
              </w:rPr>
              <w:t>I</w:t>
            </w:r>
            <w:r w:rsidR="00CE3119">
              <w:rPr>
                <w:rFonts w:ascii="Calibri" w:hAnsi="Calibri"/>
                <w:szCs w:val="24"/>
              </w:rPr>
              <w:t>nvolvement, Employment and work Futures, Law in Action</w:t>
            </w:r>
            <w:r w:rsidR="00C04F2F">
              <w:rPr>
                <w:rFonts w:ascii="Calibri" w:hAnsi="Calibri"/>
                <w:szCs w:val="24"/>
              </w:rPr>
              <w:t>,</w:t>
            </w:r>
            <w:r w:rsidR="00CE3119">
              <w:rPr>
                <w:rFonts w:ascii="Calibri" w:hAnsi="Calibri"/>
                <w:szCs w:val="24"/>
              </w:rPr>
              <w:t xml:space="preserve"> </w:t>
            </w:r>
            <w:r w:rsidR="00C04F2F">
              <w:rPr>
                <w:rFonts w:ascii="Calibri" w:hAnsi="Calibri"/>
                <w:szCs w:val="24"/>
              </w:rPr>
              <w:t>T</w:t>
            </w:r>
            <w:r w:rsidR="00CE3119">
              <w:rPr>
                <w:rFonts w:ascii="Calibri" w:hAnsi="Calibri"/>
                <w:szCs w:val="24"/>
              </w:rPr>
              <w:t xml:space="preserve">owards </w:t>
            </w:r>
            <w:r w:rsidR="00C04F2F">
              <w:rPr>
                <w:rFonts w:ascii="Calibri" w:hAnsi="Calibri"/>
                <w:szCs w:val="24"/>
              </w:rPr>
              <w:t>I</w:t>
            </w:r>
            <w:r w:rsidR="00CE3119">
              <w:rPr>
                <w:rFonts w:ascii="Calibri" w:hAnsi="Calibri"/>
                <w:szCs w:val="24"/>
              </w:rPr>
              <w:t xml:space="preserve">ndependence and </w:t>
            </w:r>
            <w:r w:rsidR="00C04F2F">
              <w:rPr>
                <w:rFonts w:ascii="Calibri" w:hAnsi="Calibri"/>
                <w:szCs w:val="24"/>
              </w:rPr>
              <w:t>Tr</w:t>
            </w:r>
            <w:r w:rsidR="00CE3119">
              <w:rPr>
                <w:rFonts w:ascii="Calibri" w:hAnsi="Calibri"/>
                <w:szCs w:val="24"/>
              </w:rPr>
              <w:t xml:space="preserve">avel. </w:t>
            </w:r>
          </w:p>
        </w:tc>
      </w:tr>
    </w:tbl>
    <w:p w14:paraId="17FC5647" w14:textId="77777777" w:rsidR="00287A81" w:rsidRDefault="00287A81" w:rsidP="00746F7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8788"/>
      </w:tblGrid>
      <w:tr w:rsidR="00287A81" w14:paraId="36D98968" w14:textId="77777777" w:rsidTr="004E3E45">
        <w:tc>
          <w:tcPr>
            <w:tcW w:w="10064" w:type="dxa"/>
            <w:gridSpan w:val="2"/>
            <w:shd w:val="clear" w:color="auto" w:fill="D9D9D9" w:themeFill="background1" w:themeFillShade="D9"/>
          </w:tcPr>
          <w:p w14:paraId="4686ADB2" w14:textId="77777777" w:rsidR="00287A81" w:rsidRDefault="00287A81" w:rsidP="004E3E45">
            <w:pPr>
              <w:pStyle w:val="NoSpacing"/>
              <w:jc w:val="center"/>
              <w:rPr>
                <w:b/>
              </w:rPr>
            </w:pPr>
          </w:p>
          <w:p w14:paraId="37C25F94" w14:textId="77777777" w:rsidR="00287A81" w:rsidRPr="007E51B4" w:rsidRDefault="00287A81" w:rsidP="004E3E45">
            <w:pPr>
              <w:pStyle w:val="NoSpacing"/>
              <w:jc w:val="center"/>
              <w:rPr>
                <w:b/>
              </w:rPr>
            </w:pPr>
            <w:r w:rsidRPr="007E51B4">
              <w:rPr>
                <w:b/>
              </w:rPr>
              <w:t>REPORT STATEMENTS (DRS)</w:t>
            </w:r>
          </w:p>
        </w:tc>
      </w:tr>
      <w:tr w:rsidR="00287A81" w14:paraId="1CEA7EEA" w14:textId="77777777" w:rsidTr="004E3E45">
        <w:tc>
          <w:tcPr>
            <w:tcW w:w="1276" w:type="dxa"/>
            <w:vAlign w:val="center"/>
          </w:tcPr>
          <w:p w14:paraId="5279300D" w14:textId="77777777" w:rsidR="00287A81" w:rsidRDefault="00287A81" w:rsidP="004E3E45">
            <w:pPr>
              <w:pStyle w:val="NoSpacing"/>
              <w:jc w:val="center"/>
              <w:rPr>
                <w:b/>
              </w:rPr>
            </w:pPr>
          </w:p>
          <w:p w14:paraId="0E353153" w14:textId="77777777" w:rsidR="00287A81" w:rsidRDefault="00287A81" w:rsidP="004E3E45">
            <w:pPr>
              <w:pStyle w:val="NoSpacing"/>
              <w:jc w:val="center"/>
              <w:rPr>
                <w:b/>
              </w:rPr>
            </w:pPr>
            <w:r w:rsidRPr="007E51B4">
              <w:rPr>
                <w:b/>
              </w:rPr>
              <w:t>DRS 1</w:t>
            </w:r>
          </w:p>
          <w:p w14:paraId="29B20563" w14:textId="77777777" w:rsidR="00287A81" w:rsidRPr="007E51B4" w:rsidRDefault="00287A81" w:rsidP="004E3E45">
            <w:pPr>
              <w:pStyle w:val="NoSpacing"/>
              <w:jc w:val="center"/>
              <w:rPr>
                <w:b/>
              </w:rPr>
            </w:pPr>
          </w:p>
        </w:tc>
        <w:tc>
          <w:tcPr>
            <w:tcW w:w="8788" w:type="dxa"/>
          </w:tcPr>
          <w:p w14:paraId="2D855E57" w14:textId="77777777" w:rsidR="00287A81" w:rsidRDefault="00287A81" w:rsidP="004E3E45">
            <w:pPr>
              <w:pStyle w:val="NoSpacing"/>
            </w:pPr>
          </w:p>
          <w:p w14:paraId="7080EBFF" w14:textId="77777777" w:rsidR="00287A81" w:rsidRDefault="00287A81" w:rsidP="004E3E45">
            <w:pPr>
              <w:pStyle w:val="NoSpacing"/>
            </w:pPr>
            <w:r>
              <w:t>Knowledge and understanding of consumer, financial, business, legal and employment matters</w:t>
            </w:r>
          </w:p>
        </w:tc>
      </w:tr>
      <w:tr w:rsidR="00287A81" w14:paraId="54196F0B" w14:textId="77777777" w:rsidTr="004E3E45">
        <w:tc>
          <w:tcPr>
            <w:tcW w:w="1276" w:type="dxa"/>
            <w:vAlign w:val="center"/>
          </w:tcPr>
          <w:p w14:paraId="6B13926C" w14:textId="77777777" w:rsidR="00287A81" w:rsidRPr="007E51B4" w:rsidRDefault="00287A81" w:rsidP="004E3E45">
            <w:pPr>
              <w:pStyle w:val="NoSpacing"/>
              <w:jc w:val="center"/>
              <w:rPr>
                <w:b/>
              </w:rPr>
            </w:pPr>
            <w:r w:rsidRPr="007E51B4">
              <w:rPr>
                <w:b/>
              </w:rPr>
              <w:t>DRS 2</w:t>
            </w:r>
          </w:p>
        </w:tc>
        <w:tc>
          <w:tcPr>
            <w:tcW w:w="8788" w:type="dxa"/>
          </w:tcPr>
          <w:p w14:paraId="68E53B02" w14:textId="77777777" w:rsidR="00287A81" w:rsidRDefault="00287A81" w:rsidP="004E3E45">
            <w:pPr>
              <w:pStyle w:val="NoSpacing"/>
            </w:pPr>
          </w:p>
          <w:p w14:paraId="3D15ACA5" w14:textId="77777777" w:rsidR="00287A81" w:rsidRDefault="00287A81" w:rsidP="004E3E45">
            <w:pPr>
              <w:pStyle w:val="NoSpacing"/>
            </w:pPr>
            <w:r>
              <w:t>Skills in decision-making and problem-solving in relation to consumer, financial, business, legal and employment issues</w:t>
            </w:r>
          </w:p>
          <w:p w14:paraId="038D0585" w14:textId="77777777" w:rsidR="00287A81" w:rsidRDefault="00287A81" w:rsidP="004E3E45">
            <w:pPr>
              <w:pStyle w:val="NoSpacing"/>
            </w:pPr>
          </w:p>
        </w:tc>
      </w:tr>
      <w:tr w:rsidR="00287A81" w14:paraId="7049F68D" w14:textId="77777777" w:rsidTr="004E3E45">
        <w:tc>
          <w:tcPr>
            <w:tcW w:w="1276" w:type="dxa"/>
            <w:vAlign w:val="center"/>
          </w:tcPr>
          <w:p w14:paraId="6EC5EDE2" w14:textId="77777777" w:rsidR="00287A81" w:rsidRDefault="00287A81" w:rsidP="004E3E45">
            <w:pPr>
              <w:pStyle w:val="NoSpacing"/>
              <w:jc w:val="center"/>
              <w:rPr>
                <w:b/>
              </w:rPr>
            </w:pPr>
          </w:p>
          <w:p w14:paraId="3A43DEBA" w14:textId="77777777" w:rsidR="00287A81" w:rsidRDefault="00287A81" w:rsidP="004E3E45">
            <w:pPr>
              <w:pStyle w:val="NoSpacing"/>
              <w:jc w:val="center"/>
              <w:rPr>
                <w:b/>
              </w:rPr>
            </w:pPr>
            <w:r w:rsidRPr="007E51B4">
              <w:rPr>
                <w:b/>
              </w:rPr>
              <w:t>DRS 3</w:t>
            </w:r>
          </w:p>
          <w:p w14:paraId="58C46780" w14:textId="77777777" w:rsidR="00287A81" w:rsidRPr="007E51B4" w:rsidRDefault="00287A81" w:rsidP="004E3E45">
            <w:pPr>
              <w:pStyle w:val="NoSpacing"/>
              <w:jc w:val="center"/>
              <w:rPr>
                <w:b/>
              </w:rPr>
            </w:pPr>
          </w:p>
        </w:tc>
        <w:tc>
          <w:tcPr>
            <w:tcW w:w="8788" w:type="dxa"/>
          </w:tcPr>
          <w:p w14:paraId="01C382DA" w14:textId="77777777" w:rsidR="00287A81" w:rsidRDefault="00287A81" w:rsidP="004E3E45">
            <w:pPr>
              <w:pStyle w:val="NoSpacing"/>
            </w:pPr>
          </w:p>
          <w:p w14:paraId="447FA782" w14:textId="77777777" w:rsidR="00287A81" w:rsidRDefault="00287A81" w:rsidP="004E3E45">
            <w:pPr>
              <w:pStyle w:val="NoSpacing"/>
            </w:pPr>
            <w:r>
              <w:t>Skills in effective research and communication</w:t>
            </w:r>
          </w:p>
        </w:tc>
      </w:tr>
      <w:tr w:rsidR="00287A81" w14:paraId="2888714F" w14:textId="77777777" w:rsidTr="004E3E45">
        <w:tc>
          <w:tcPr>
            <w:tcW w:w="1276" w:type="dxa"/>
            <w:vAlign w:val="center"/>
          </w:tcPr>
          <w:p w14:paraId="60846546" w14:textId="77777777" w:rsidR="00287A81" w:rsidRDefault="00287A81" w:rsidP="004E3E45">
            <w:pPr>
              <w:pStyle w:val="NoSpacing"/>
              <w:jc w:val="center"/>
              <w:rPr>
                <w:b/>
              </w:rPr>
            </w:pPr>
          </w:p>
          <w:p w14:paraId="522E178E" w14:textId="77777777" w:rsidR="00287A81" w:rsidRDefault="00287A81" w:rsidP="004E3E45">
            <w:pPr>
              <w:pStyle w:val="NoSpacing"/>
              <w:jc w:val="center"/>
              <w:rPr>
                <w:b/>
              </w:rPr>
            </w:pPr>
            <w:r w:rsidRPr="007E51B4">
              <w:rPr>
                <w:b/>
              </w:rPr>
              <w:t>DRS 4</w:t>
            </w:r>
          </w:p>
          <w:p w14:paraId="4D4A765B" w14:textId="77777777" w:rsidR="00287A81" w:rsidRPr="007E51B4" w:rsidRDefault="00287A81" w:rsidP="004E3E45">
            <w:pPr>
              <w:pStyle w:val="NoSpacing"/>
              <w:jc w:val="center"/>
              <w:rPr>
                <w:b/>
              </w:rPr>
            </w:pPr>
          </w:p>
        </w:tc>
        <w:tc>
          <w:tcPr>
            <w:tcW w:w="8788" w:type="dxa"/>
          </w:tcPr>
          <w:p w14:paraId="3CAB5DBF" w14:textId="77777777" w:rsidR="00287A81" w:rsidRDefault="00287A81" w:rsidP="004E3E45">
            <w:pPr>
              <w:pStyle w:val="NoSpacing"/>
            </w:pPr>
          </w:p>
          <w:p w14:paraId="15383651" w14:textId="76A409C0" w:rsidR="00287A81" w:rsidRDefault="00287A81" w:rsidP="004E3E45">
            <w:pPr>
              <w:pStyle w:val="NoSpacing"/>
            </w:pPr>
            <w:r>
              <w:t xml:space="preserve">Skills in working independently and collaboratively to </w:t>
            </w:r>
            <w:r w:rsidR="00CE3119">
              <w:t xml:space="preserve">meet specified timelines. </w:t>
            </w:r>
          </w:p>
        </w:tc>
      </w:tr>
    </w:tbl>
    <w:p w14:paraId="0BD176EE" w14:textId="77777777" w:rsidR="00287A81" w:rsidRDefault="00287A81" w:rsidP="00746F7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1559"/>
        <w:gridCol w:w="1720"/>
        <w:gridCol w:w="1842"/>
        <w:gridCol w:w="1843"/>
        <w:gridCol w:w="1701"/>
      </w:tblGrid>
      <w:tr w:rsidR="00C04F2F" w14:paraId="7D9B704A" w14:textId="57406519" w:rsidTr="00C04F2F">
        <w:trPr>
          <w:trHeight w:val="299"/>
        </w:trPr>
        <w:tc>
          <w:tcPr>
            <w:tcW w:w="1418" w:type="dxa"/>
            <w:vMerge w:val="restart"/>
            <w:shd w:val="clear" w:color="auto" w:fill="D9D9D9" w:themeFill="background1" w:themeFillShade="D9"/>
            <w:vAlign w:val="center"/>
          </w:tcPr>
          <w:p w14:paraId="0596E761" w14:textId="77777777" w:rsidR="00C04F2F" w:rsidRPr="007B2C73" w:rsidRDefault="00C04F2F" w:rsidP="004E3E45">
            <w:pPr>
              <w:pStyle w:val="NoSpacing"/>
              <w:jc w:val="center"/>
              <w:rPr>
                <w:b/>
              </w:rPr>
            </w:pPr>
            <w:r w:rsidRPr="007B2C73">
              <w:rPr>
                <w:b/>
              </w:rPr>
              <w:t>Components</w:t>
            </w:r>
          </w:p>
        </w:tc>
        <w:tc>
          <w:tcPr>
            <w:tcW w:w="1559" w:type="dxa"/>
            <w:vMerge w:val="restart"/>
            <w:shd w:val="clear" w:color="auto" w:fill="D9D9D9" w:themeFill="background1" w:themeFillShade="D9"/>
            <w:vAlign w:val="center"/>
          </w:tcPr>
          <w:p w14:paraId="09372552" w14:textId="77777777" w:rsidR="00C04F2F" w:rsidRPr="007B2C73" w:rsidRDefault="00C04F2F" w:rsidP="004E3E45">
            <w:pPr>
              <w:pStyle w:val="NoSpacing"/>
              <w:jc w:val="center"/>
              <w:rPr>
                <w:b/>
              </w:rPr>
            </w:pPr>
            <w:r w:rsidRPr="007B2C73">
              <w:rPr>
                <w:b/>
              </w:rPr>
              <w:t xml:space="preserve">DRS </w:t>
            </w:r>
            <w:r>
              <w:rPr>
                <w:b/>
              </w:rPr>
              <w:t xml:space="preserve">WEIGHTING </w:t>
            </w:r>
          </w:p>
        </w:tc>
        <w:tc>
          <w:tcPr>
            <w:tcW w:w="1720" w:type="dxa"/>
            <w:shd w:val="clear" w:color="auto" w:fill="D9D9D9" w:themeFill="background1" w:themeFillShade="D9"/>
            <w:vAlign w:val="center"/>
          </w:tcPr>
          <w:p w14:paraId="239F6D4B" w14:textId="77777777" w:rsidR="00C04F2F" w:rsidRPr="007B2C73" w:rsidRDefault="00C04F2F" w:rsidP="004E3E45">
            <w:pPr>
              <w:pStyle w:val="NoSpacing"/>
              <w:jc w:val="center"/>
              <w:rPr>
                <w:b/>
              </w:rPr>
            </w:pPr>
            <w:r w:rsidRPr="007B2C73">
              <w:rPr>
                <w:b/>
              </w:rPr>
              <w:t>Task 1</w:t>
            </w:r>
          </w:p>
        </w:tc>
        <w:tc>
          <w:tcPr>
            <w:tcW w:w="1842" w:type="dxa"/>
            <w:shd w:val="clear" w:color="auto" w:fill="D9D9D9" w:themeFill="background1" w:themeFillShade="D9"/>
            <w:vAlign w:val="center"/>
          </w:tcPr>
          <w:p w14:paraId="36309A0F" w14:textId="77777777" w:rsidR="00C04F2F" w:rsidRPr="007B2C73" w:rsidRDefault="00C04F2F" w:rsidP="004E3E45">
            <w:pPr>
              <w:pStyle w:val="NoSpacing"/>
              <w:jc w:val="center"/>
              <w:rPr>
                <w:b/>
              </w:rPr>
            </w:pPr>
            <w:r w:rsidRPr="007B2C73">
              <w:rPr>
                <w:b/>
              </w:rPr>
              <w:t>Task 2</w:t>
            </w:r>
          </w:p>
        </w:tc>
        <w:tc>
          <w:tcPr>
            <w:tcW w:w="1843" w:type="dxa"/>
            <w:shd w:val="clear" w:color="auto" w:fill="D9D9D9" w:themeFill="background1" w:themeFillShade="D9"/>
            <w:vAlign w:val="center"/>
          </w:tcPr>
          <w:p w14:paraId="0192F3B1" w14:textId="3E80BFF0" w:rsidR="00C04F2F" w:rsidRPr="007B2C73" w:rsidRDefault="00C04F2F" w:rsidP="004E3E45">
            <w:pPr>
              <w:pStyle w:val="NoSpacing"/>
              <w:jc w:val="center"/>
              <w:rPr>
                <w:b/>
              </w:rPr>
            </w:pPr>
            <w:r w:rsidRPr="007B2C73">
              <w:rPr>
                <w:b/>
              </w:rPr>
              <w:t xml:space="preserve">Task </w:t>
            </w:r>
            <w:r>
              <w:rPr>
                <w:b/>
              </w:rPr>
              <w:t>3</w:t>
            </w:r>
          </w:p>
        </w:tc>
        <w:tc>
          <w:tcPr>
            <w:tcW w:w="1701" w:type="dxa"/>
            <w:shd w:val="clear" w:color="auto" w:fill="D9D9D9" w:themeFill="background1" w:themeFillShade="D9"/>
          </w:tcPr>
          <w:p w14:paraId="5C7358D5" w14:textId="147AA6C6" w:rsidR="00C04F2F" w:rsidRPr="007B2C73" w:rsidRDefault="00C04F2F" w:rsidP="004E3E45">
            <w:pPr>
              <w:pStyle w:val="NoSpacing"/>
              <w:jc w:val="center"/>
              <w:rPr>
                <w:b/>
              </w:rPr>
            </w:pPr>
            <w:r>
              <w:rPr>
                <w:b/>
              </w:rPr>
              <w:t>Task 4</w:t>
            </w:r>
          </w:p>
        </w:tc>
      </w:tr>
      <w:tr w:rsidR="00C04F2F" w14:paraId="57836C2D" w14:textId="5023BAAB" w:rsidTr="00C04F2F">
        <w:trPr>
          <w:trHeight w:val="231"/>
        </w:trPr>
        <w:tc>
          <w:tcPr>
            <w:tcW w:w="1418" w:type="dxa"/>
            <w:vMerge/>
            <w:vAlign w:val="center"/>
          </w:tcPr>
          <w:p w14:paraId="4F2FC06B" w14:textId="77777777" w:rsidR="00C04F2F" w:rsidRDefault="00C04F2F" w:rsidP="004E3E45">
            <w:pPr>
              <w:pStyle w:val="NoSpacing"/>
              <w:jc w:val="center"/>
            </w:pPr>
          </w:p>
        </w:tc>
        <w:tc>
          <w:tcPr>
            <w:tcW w:w="1559" w:type="dxa"/>
            <w:vMerge/>
            <w:vAlign w:val="center"/>
          </w:tcPr>
          <w:p w14:paraId="75F59FB6" w14:textId="77777777" w:rsidR="00C04F2F" w:rsidRDefault="00C04F2F" w:rsidP="004E3E45">
            <w:pPr>
              <w:pStyle w:val="NoSpacing"/>
              <w:jc w:val="center"/>
            </w:pPr>
          </w:p>
        </w:tc>
        <w:tc>
          <w:tcPr>
            <w:tcW w:w="1720" w:type="dxa"/>
            <w:vAlign w:val="center"/>
          </w:tcPr>
          <w:p w14:paraId="6AFCF6F6" w14:textId="6EFF424E" w:rsidR="00C04F2F" w:rsidRPr="007B2C73" w:rsidRDefault="00C04F2F" w:rsidP="004E3E45">
            <w:pPr>
              <w:pStyle w:val="NoSpacing"/>
              <w:jc w:val="center"/>
              <w:rPr>
                <w:b/>
              </w:rPr>
            </w:pPr>
            <w:r>
              <w:rPr>
                <w:b/>
              </w:rPr>
              <w:t>Research Task</w:t>
            </w:r>
          </w:p>
        </w:tc>
        <w:tc>
          <w:tcPr>
            <w:tcW w:w="1842" w:type="dxa"/>
            <w:vAlign w:val="center"/>
          </w:tcPr>
          <w:p w14:paraId="059B204D" w14:textId="450575A0" w:rsidR="00C04F2F" w:rsidRPr="007B2C73" w:rsidRDefault="00C04F2F" w:rsidP="004E3E45">
            <w:pPr>
              <w:pStyle w:val="NoSpacing"/>
              <w:jc w:val="center"/>
              <w:rPr>
                <w:b/>
              </w:rPr>
            </w:pPr>
            <w:r w:rsidRPr="007B2C73">
              <w:rPr>
                <w:b/>
              </w:rPr>
              <w:t>Topic Test</w:t>
            </w:r>
          </w:p>
        </w:tc>
        <w:tc>
          <w:tcPr>
            <w:tcW w:w="1843" w:type="dxa"/>
            <w:vAlign w:val="center"/>
          </w:tcPr>
          <w:p w14:paraId="2B32D0DD" w14:textId="7AB151B8" w:rsidR="00C04F2F" w:rsidRPr="007B2C73" w:rsidRDefault="00C04F2F" w:rsidP="004E3E45">
            <w:pPr>
              <w:pStyle w:val="NoSpacing"/>
              <w:jc w:val="center"/>
              <w:rPr>
                <w:b/>
              </w:rPr>
            </w:pPr>
            <w:r w:rsidRPr="007B2C73">
              <w:rPr>
                <w:b/>
              </w:rPr>
              <w:t>Research Assignment</w:t>
            </w:r>
          </w:p>
        </w:tc>
        <w:tc>
          <w:tcPr>
            <w:tcW w:w="1701" w:type="dxa"/>
          </w:tcPr>
          <w:p w14:paraId="05BD236B" w14:textId="52BC8D6D" w:rsidR="00C04F2F" w:rsidRDefault="00C04F2F" w:rsidP="004E3E45">
            <w:pPr>
              <w:pStyle w:val="NoSpacing"/>
              <w:jc w:val="center"/>
              <w:rPr>
                <w:b/>
              </w:rPr>
            </w:pPr>
            <w:r>
              <w:rPr>
                <w:b/>
              </w:rPr>
              <w:t>Final Examination</w:t>
            </w:r>
          </w:p>
        </w:tc>
      </w:tr>
      <w:tr w:rsidR="00C04F2F" w14:paraId="26638E09" w14:textId="4404658F" w:rsidTr="00C04F2F">
        <w:tc>
          <w:tcPr>
            <w:tcW w:w="1418" w:type="dxa"/>
            <w:vAlign w:val="center"/>
          </w:tcPr>
          <w:p w14:paraId="67D9D589" w14:textId="77777777" w:rsidR="00C04F2F" w:rsidRDefault="00C04F2F" w:rsidP="004E3E45">
            <w:pPr>
              <w:pStyle w:val="NoSpacing"/>
              <w:rPr>
                <w:b/>
              </w:rPr>
            </w:pPr>
          </w:p>
          <w:p w14:paraId="2AE1C4C8" w14:textId="77777777" w:rsidR="00C04F2F" w:rsidRDefault="00C04F2F" w:rsidP="004E3E45">
            <w:pPr>
              <w:pStyle w:val="NoSpacing"/>
              <w:jc w:val="center"/>
              <w:rPr>
                <w:b/>
              </w:rPr>
            </w:pPr>
            <w:r w:rsidRPr="007B2C73">
              <w:rPr>
                <w:b/>
              </w:rPr>
              <w:t>DRS 1</w:t>
            </w:r>
          </w:p>
          <w:p w14:paraId="32470898" w14:textId="77777777" w:rsidR="00C04F2F" w:rsidRPr="007B2C73" w:rsidRDefault="00C04F2F" w:rsidP="004E3E45">
            <w:pPr>
              <w:pStyle w:val="NoSpacing"/>
              <w:rPr>
                <w:b/>
              </w:rPr>
            </w:pPr>
          </w:p>
        </w:tc>
        <w:tc>
          <w:tcPr>
            <w:tcW w:w="1559" w:type="dxa"/>
            <w:vAlign w:val="center"/>
          </w:tcPr>
          <w:p w14:paraId="6A21842F" w14:textId="77777777" w:rsidR="00C04F2F" w:rsidRPr="007B2C73" w:rsidRDefault="00C04F2F" w:rsidP="004E3E45">
            <w:pPr>
              <w:pStyle w:val="NoSpacing"/>
              <w:jc w:val="center"/>
              <w:rPr>
                <w:b/>
              </w:rPr>
            </w:pPr>
            <w:r w:rsidRPr="007B2C73">
              <w:rPr>
                <w:b/>
              </w:rPr>
              <w:t>40</w:t>
            </w:r>
          </w:p>
        </w:tc>
        <w:tc>
          <w:tcPr>
            <w:tcW w:w="1720" w:type="dxa"/>
            <w:vAlign w:val="center"/>
          </w:tcPr>
          <w:p w14:paraId="22D8FE88" w14:textId="74B0E96A" w:rsidR="00C04F2F" w:rsidRDefault="00C04F2F" w:rsidP="004E3E45">
            <w:pPr>
              <w:pStyle w:val="NoSpacing"/>
              <w:jc w:val="center"/>
            </w:pPr>
            <w:r>
              <w:t>5</w:t>
            </w:r>
          </w:p>
        </w:tc>
        <w:tc>
          <w:tcPr>
            <w:tcW w:w="1842" w:type="dxa"/>
            <w:vAlign w:val="center"/>
          </w:tcPr>
          <w:p w14:paraId="79A959C1" w14:textId="5054927A" w:rsidR="00C04F2F" w:rsidRDefault="00C04F2F" w:rsidP="004E3E45">
            <w:pPr>
              <w:pStyle w:val="NoSpacing"/>
              <w:jc w:val="center"/>
            </w:pPr>
            <w:r>
              <w:t>15</w:t>
            </w:r>
          </w:p>
        </w:tc>
        <w:tc>
          <w:tcPr>
            <w:tcW w:w="1843" w:type="dxa"/>
            <w:vAlign w:val="center"/>
          </w:tcPr>
          <w:p w14:paraId="70E543B6" w14:textId="519FA657" w:rsidR="00C04F2F" w:rsidRDefault="00C04F2F" w:rsidP="004E3E45">
            <w:pPr>
              <w:pStyle w:val="NoSpacing"/>
              <w:jc w:val="center"/>
            </w:pPr>
          </w:p>
        </w:tc>
        <w:tc>
          <w:tcPr>
            <w:tcW w:w="1701" w:type="dxa"/>
            <w:vAlign w:val="center"/>
          </w:tcPr>
          <w:p w14:paraId="77B906CC" w14:textId="10449434" w:rsidR="00C04F2F" w:rsidRDefault="00C04F2F" w:rsidP="00C04F2F">
            <w:pPr>
              <w:pStyle w:val="NoSpacing"/>
              <w:jc w:val="center"/>
            </w:pPr>
            <w:r>
              <w:t>20</w:t>
            </w:r>
          </w:p>
        </w:tc>
      </w:tr>
      <w:tr w:rsidR="00C04F2F" w14:paraId="1FF8732A" w14:textId="1046B6E0" w:rsidTr="00C04F2F">
        <w:tc>
          <w:tcPr>
            <w:tcW w:w="1418" w:type="dxa"/>
            <w:vAlign w:val="center"/>
          </w:tcPr>
          <w:p w14:paraId="544CBEEB" w14:textId="77777777" w:rsidR="00C04F2F" w:rsidRDefault="00C04F2F" w:rsidP="004E3E45">
            <w:pPr>
              <w:pStyle w:val="NoSpacing"/>
              <w:jc w:val="center"/>
              <w:rPr>
                <w:b/>
              </w:rPr>
            </w:pPr>
          </w:p>
          <w:p w14:paraId="1F451A6F" w14:textId="77777777" w:rsidR="00C04F2F" w:rsidRDefault="00C04F2F" w:rsidP="004E3E45">
            <w:pPr>
              <w:pStyle w:val="NoSpacing"/>
              <w:jc w:val="center"/>
              <w:rPr>
                <w:b/>
              </w:rPr>
            </w:pPr>
            <w:r w:rsidRPr="007B2C73">
              <w:rPr>
                <w:b/>
              </w:rPr>
              <w:t>DRS 2</w:t>
            </w:r>
          </w:p>
          <w:p w14:paraId="3913DEBB" w14:textId="77777777" w:rsidR="00C04F2F" w:rsidRPr="007B2C73" w:rsidRDefault="00C04F2F" w:rsidP="004E3E45">
            <w:pPr>
              <w:pStyle w:val="NoSpacing"/>
              <w:jc w:val="center"/>
              <w:rPr>
                <w:b/>
              </w:rPr>
            </w:pPr>
          </w:p>
        </w:tc>
        <w:tc>
          <w:tcPr>
            <w:tcW w:w="1559" w:type="dxa"/>
            <w:vAlign w:val="center"/>
          </w:tcPr>
          <w:p w14:paraId="4A546D92" w14:textId="77777777" w:rsidR="00C04F2F" w:rsidRPr="007B2C73" w:rsidRDefault="00C04F2F" w:rsidP="004E3E45">
            <w:pPr>
              <w:pStyle w:val="NoSpacing"/>
              <w:jc w:val="center"/>
              <w:rPr>
                <w:b/>
              </w:rPr>
            </w:pPr>
            <w:r w:rsidRPr="007B2C73">
              <w:rPr>
                <w:b/>
              </w:rPr>
              <w:t>25</w:t>
            </w:r>
          </w:p>
        </w:tc>
        <w:tc>
          <w:tcPr>
            <w:tcW w:w="1720" w:type="dxa"/>
            <w:vAlign w:val="center"/>
          </w:tcPr>
          <w:p w14:paraId="23FC5860" w14:textId="17AF02A5" w:rsidR="00C04F2F" w:rsidRDefault="00C04F2F" w:rsidP="004E3E45">
            <w:pPr>
              <w:pStyle w:val="NoSpacing"/>
              <w:jc w:val="center"/>
            </w:pPr>
          </w:p>
        </w:tc>
        <w:tc>
          <w:tcPr>
            <w:tcW w:w="1842" w:type="dxa"/>
            <w:vAlign w:val="center"/>
          </w:tcPr>
          <w:p w14:paraId="22D728A7" w14:textId="7BADF058" w:rsidR="00C04F2F" w:rsidRDefault="00C04F2F" w:rsidP="004E3E45">
            <w:pPr>
              <w:pStyle w:val="NoSpacing"/>
              <w:jc w:val="center"/>
            </w:pPr>
            <w:r>
              <w:t>10</w:t>
            </w:r>
          </w:p>
        </w:tc>
        <w:tc>
          <w:tcPr>
            <w:tcW w:w="1843" w:type="dxa"/>
            <w:vAlign w:val="center"/>
          </w:tcPr>
          <w:p w14:paraId="333F56FA" w14:textId="5AEA571A" w:rsidR="00C04F2F" w:rsidRDefault="00C04F2F" w:rsidP="004E3E45">
            <w:pPr>
              <w:pStyle w:val="NoSpacing"/>
              <w:jc w:val="center"/>
            </w:pPr>
            <w:r>
              <w:t>5</w:t>
            </w:r>
          </w:p>
        </w:tc>
        <w:tc>
          <w:tcPr>
            <w:tcW w:w="1701" w:type="dxa"/>
            <w:vAlign w:val="center"/>
          </w:tcPr>
          <w:p w14:paraId="03E25F1C" w14:textId="3E6C3E64" w:rsidR="00C04F2F" w:rsidRDefault="00C04F2F" w:rsidP="004E3E45">
            <w:pPr>
              <w:pStyle w:val="NoSpacing"/>
              <w:jc w:val="center"/>
            </w:pPr>
            <w:r>
              <w:t>10</w:t>
            </w:r>
          </w:p>
        </w:tc>
      </w:tr>
      <w:tr w:rsidR="00C04F2F" w14:paraId="644EA4E8" w14:textId="1E675D56" w:rsidTr="00C04F2F">
        <w:tc>
          <w:tcPr>
            <w:tcW w:w="1418" w:type="dxa"/>
            <w:vAlign w:val="center"/>
          </w:tcPr>
          <w:p w14:paraId="1966CA88" w14:textId="77777777" w:rsidR="00C04F2F" w:rsidRDefault="00C04F2F" w:rsidP="004E3E45">
            <w:pPr>
              <w:pStyle w:val="NoSpacing"/>
              <w:jc w:val="center"/>
              <w:rPr>
                <w:b/>
              </w:rPr>
            </w:pPr>
          </w:p>
          <w:p w14:paraId="177486B2" w14:textId="77777777" w:rsidR="00C04F2F" w:rsidRDefault="00C04F2F" w:rsidP="004E3E45">
            <w:pPr>
              <w:pStyle w:val="NoSpacing"/>
              <w:jc w:val="center"/>
              <w:rPr>
                <w:b/>
              </w:rPr>
            </w:pPr>
            <w:r w:rsidRPr="007B2C73">
              <w:rPr>
                <w:b/>
              </w:rPr>
              <w:t>DRS 3</w:t>
            </w:r>
          </w:p>
          <w:p w14:paraId="6C60127C" w14:textId="77777777" w:rsidR="00C04F2F" w:rsidRPr="007B2C73" w:rsidRDefault="00C04F2F" w:rsidP="004E3E45">
            <w:pPr>
              <w:pStyle w:val="NoSpacing"/>
              <w:jc w:val="center"/>
              <w:rPr>
                <w:b/>
              </w:rPr>
            </w:pPr>
          </w:p>
        </w:tc>
        <w:tc>
          <w:tcPr>
            <w:tcW w:w="1559" w:type="dxa"/>
            <w:vAlign w:val="center"/>
          </w:tcPr>
          <w:p w14:paraId="3CB20540" w14:textId="77777777" w:rsidR="00C04F2F" w:rsidRPr="007B2C73" w:rsidRDefault="00C04F2F" w:rsidP="004E3E45">
            <w:pPr>
              <w:pStyle w:val="NoSpacing"/>
              <w:jc w:val="center"/>
              <w:rPr>
                <w:b/>
              </w:rPr>
            </w:pPr>
            <w:r w:rsidRPr="007B2C73">
              <w:rPr>
                <w:b/>
              </w:rPr>
              <w:t>25</w:t>
            </w:r>
          </w:p>
        </w:tc>
        <w:tc>
          <w:tcPr>
            <w:tcW w:w="1720" w:type="dxa"/>
            <w:vAlign w:val="center"/>
          </w:tcPr>
          <w:p w14:paraId="148038CD" w14:textId="59A267DB" w:rsidR="00C04F2F" w:rsidRDefault="00C04F2F" w:rsidP="004E3E45">
            <w:pPr>
              <w:pStyle w:val="NoSpacing"/>
              <w:jc w:val="center"/>
            </w:pPr>
            <w:r>
              <w:t>5</w:t>
            </w:r>
          </w:p>
        </w:tc>
        <w:tc>
          <w:tcPr>
            <w:tcW w:w="1842" w:type="dxa"/>
            <w:vAlign w:val="center"/>
          </w:tcPr>
          <w:p w14:paraId="160FCE11" w14:textId="30053727" w:rsidR="00C04F2F" w:rsidRDefault="00C04F2F" w:rsidP="004E3E45">
            <w:pPr>
              <w:pStyle w:val="NoSpacing"/>
              <w:jc w:val="center"/>
            </w:pPr>
          </w:p>
        </w:tc>
        <w:tc>
          <w:tcPr>
            <w:tcW w:w="1843" w:type="dxa"/>
            <w:vAlign w:val="center"/>
          </w:tcPr>
          <w:p w14:paraId="7761217D" w14:textId="62583094" w:rsidR="00C04F2F" w:rsidRDefault="00C04F2F" w:rsidP="004E3E45">
            <w:pPr>
              <w:pStyle w:val="NoSpacing"/>
              <w:jc w:val="center"/>
            </w:pPr>
            <w:r>
              <w:t>20</w:t>
            </w:r>
          </w:p>
        </w:tc>
        <w:tc>
          <w:tcPr>
            <w:tcW w:w="1701" w:type="dxa"/>
            <w:vAlign w:val="center"/>
          </w:tcPr>
          <w:p w14:paraId="7E746D80" w14:textId="77777777" w:rsidR="00C04F2F" w:rsidRDefault="00C04F2F" w:rsidP="004E3E45">
            <w:pPr>
              <w:pStyle w:val="NoSpacing"/>
              <w:jc w:val="center"/>
            </w:pPr>
          </w:p>
        </w:tc>
      </w:tr>
      <w:tr w:rsidR="00C04F2F" w14:paraId="07BCB7BA" w14:textId="5399CFB8" w:rsidTr="00C04F2F">
        <w:tc>
          <w:tcPr>
            <w:tcW w:w="1418" w:type="dxa"/>
            <w:vAlign w:val="center"/>
          </w:tcPr>
          <w:p w14:paraId="381932B8" w14:textId="77777777" w:rsidR="00C04F2F" w:rsidRDefault="00C04F2F" w:rsidP="004E3E45">
            <w:pPr>
              <w:pStyle w:val="NoSpacing"/>
              <w:jc w:val="center"/>
              <w:rPr>
                <w:b/>
              </w:rPr>
            </w:pPr>
          </w:p>
          <w:p w14:paraId="39BB9FE6" w14:textId="77777777" w:rsidR="00C04F2F" w:rsidRDefault="00C04F2F" w:rsidP="004E3E45">
            <w:pPr>
              <w:pStyle w:val="NoSpacing"/>
              <w:jc w:val="center"/>
              <w:rPr>
                <w:b/>
              </w:rPr>
            </w:pPr>
            <w:r w:rsidRPr="007B2C73">
              <w:rPr>
                <w:b/>
              </w:rPr>
              <w:t>DRS 4</w:t>
            </w:r>
          </w:p>
          <w:p w14:paraId="6DF21956" w14:textId="77777777" w:rsidR="00C04F2F" w:rsidRPr="007B2C73" w:rsidRDefault="00C04F2F" w:rsidP="004E3E45">
            <w:pPr>
              <w:pStyle w:val="NoSpacing"/>
              <w:jc w:val="center"/>
              <w:rPr>
                <w:b/>
              </w:rPr>
            </w:pPr>
          </w:p>
        </w:tc>
        <w:tc>
          <w:tcPr>
            <w:tcW w:w="1559" w:type="dxa"/>
            <w:vAlign w:val="center"/>
          </w:tcPr>
          <w:p w14:paraId="7BC2EFD3" w14:textId="77777777" w:rsidR="00C04F2F" w:rsidRPr="007B2C73" w:rsidRDefault="00C04F2F" w:rsidP="004E3E45">
            <w:pPr>
              <w:pStyle w:val="NoSpacing"/>
              <w:jc w:val="center"/>
              <w:rPr>
                <w:b/>
              </w:rPr>
            </w:pPr>
            <w:r w:rsidRPr="007B2C73">
              <w:rPr>
                <w:b/>
              </w:rPr>
              <w:t>10</w:t>
            </w:r>
          </w:p>
        </w:tc>
        <w:tc>
          <w:tcPr>
            <w:tcW w:w="1720" w:type="dxa"/>
            <w:vAlign w:val="center"/>
          </w:tcPr>
          <w:p w14:paraId="00776DF6" w14:textId="6C4C8012" w:rsidR="00C04F2F" w:rsidRDefault="00C04F2F" w:rsidP="004E3E45">
            <w:pPr>
              <w:pStyle w:val="NoSpacing"/>
              <w:jc w:val="center"/>
            </w:pPr>
            <w:r>
              <w:t>5</w:t>
            </w:r>
          </w:p>
        </w:tc>
        <w:tc>
          <w:tcPr>
            <w:tcW w:w="1842" w:type="dxa"/>
            <w:vAlign w:val="center"/>
          </w:tcPr>
          <w:p w14:paraId="00C23709" w14:textId="5321AA62" w:rsidR="00C04F2F" w:rsidRDefault="00C04F2F" w:rsidP="004E3E45">
            <w:pPr>
              <w:pStyle w:val="NoSpacing"/>
              <w:jc w:val="center"/>
            </w:pPr>
          </w:p>
        </w:tc>
        <w:tc>
          <w:tcPr>
            <w:tcW w:w="1843" w:type="dxa"/>
            <w:vAlign w:val="center"/>
          </w:tcPr>
          <w:p w14:paraId="35C5FE62" w14:textId="4DDA185E" w:rsidR="00C04F2F" w:rsidRDefault="00C04F2F" w:rsidP="004E3E45">
            <w:pPr>
              <w:pStyle w:val="NoSpacing"/>
              <w:jc w:val="center"/>
            </w:pPr>
            <w:r>
              <w:t>5</w:t>
            </w:r>
          </w:p>
        </w:tc>
        <w:tc>
          <w:tcPr>
            <w:tcW w:w="1701" w:type="dxa"/>
            <w:vAlign w:val="center"/>
          </w:tcPr>
          <w:p w14:paraId="4EC2A860" w14:textId="77777777" w:rsidR="00C04F2F" w:rsidRDefault="00C04F2F" w:rsidP="004E3E45">
            <w:pPr>
              <w:pStyle w:val="NoSpacing"/>
              <w:jc w:val="center"/>
            </w:pPr>
          </w:p>
        </w:tc>
      </w:tr>
      <w:tr w:rsidR="00C04F2F" w14:paraId="319EA5CA" w14:textId="1CC23F3F" w:rsidTr="00C04F2F">
        <w:tc>
          <w:tcPr>
            <w:tcW w:w="1418" w:type="dxa"/>
            <w:vAlign w:val="center"/>
          </w:tcPr>
          <w:p w14:paraId="6DE115B0" w14:textId="77777777" w:rsidR="00C04F2F" w:rsidRDefault="00C04F2F" w:rsidP="004E3E45">
            <w:pPr>
              <w:pStyle w:val="NoSpacing"/>
              <w:jc w:val="center"/>
              <w:rPr>
                <w:b/>
              </w:rPr>
            </w:pPr>
          </w:p>
          <w:p w14:paraId="6F09E6D6" w14:textId="77777777" w:rsidR="00C04F2F" w:rsidRDefault="00C04F2F" w:rsidP="004E3E45">
            <w:pPr>
              <w:pStyle w:val="NoSpacing"/>
              <w:jc w:val="center"/>
              <w:rPr>
                <w:b/>
              </w:rPr>
            </w:pPr>
            <w:r>
              <w:rPr>
                <w:b/>
              </w:rPr>
              <w:t>TASK WEIGHTING</w:t>
            </w:r>
          </w:p>
          <w:p w14:paraId="69E9A124" w14:textId="77777777" w:rsidR="00C04F2F" w:rsidRPr="007B2C73" w:rsidRDefault="00C04F2F" w:rsidP="004E3E45">
            <w:pPr>
              <w:pStyle w:val="NoSpacing"/>
              <w:jc w:val="center"/>
              <w:rPr>
                <w:b/>
              </w:rPr>
            </w:pPr>
          </w:p>
        </w:tc>
        <w:tc>
          <w:tcPr>
            <w:tcW w:w="1559" w:type="dxa"/>
            <w:vAlign w:val="center"/>
          </w:tcPr>
          <w:p w14:paraId="42D7D697" w14:textId="77777777" w:rsidR="00C04F2F" w:rsidRPr="007B2C73" w:rsidRDefault="00C04F2F" w:rsidP="004E3E45">
            <w:pPr>
              <w:pStyle w:val="NoSpacing"/>
              <w:jc w:val="center"/>
              <w:rPr>
                <w:b/>
              </w:rPr>
            </w:pPr>
            <w:r w:rsidRPr="007B2C73">
              <w:rPr>
                <w:b/>
              </w:rPr>
              <w:t>100</w:t>
            </w:r>
          </w:p>
        </w:tc>
        <w:tc>
          <w:tcPr>
            <w:tcW w:w="1720" w:type="dxa"/>
            <w:vAlign w:val="center"/>
          </w:tcPr>
          <w:p w14:paraId="6D504A00" w14:textId="7E8FF068" w:rsidR="00C04F2F" w:rsidRPr="007B2C73" w:rsidRDefault="00C04F2F" w:rsidP="004E3E45">
            <w:pPr>
              <w:pStyle w:val="NoSpacing"/>
              <w:jc w:val="center"/>
              <w:rPr>
                <w:b/>
              </w:rPr>
            </w:pPr>
            <w:r>
              <w:rPr>
                <w:b/>
              </w:rPr>
              <w:t>15</w:t>
            </w:r>
          </w:p>
        </w:tc>
        <w:tc>
          <w:tcPr>
            <w:tcW w:w="1842" w:type="dxa"/>
            <w:vAlign w:val="center"/>
          </w:tcPr>
          <w:p w14:paraId="3C33D876" w14:textId="66C65C34" w:rsidR="00C04F2F" w:rsidRPr="007B2C73" w:rsidRDefault="00C04F2F" w:rsidP="004E3E45">
            <w:pPr>
              <w:pStyle w:val="NoSpacing"/>
              <w:jc w:val="center"/>
              <w:rPr>
                <w:b/>
              </w:rPr>
            </w:pPr>
            <w:r>
              <w:rPr>
                <w:b/>
              </w:rPr>
              <w:t>25</w:t>
            </w:r>
          </w:p>
        </w:tc>
        <w:tc>
          <w:tcPr>
            <w:tcW w:w="1843" w:type="dxa"/>
            <w:vAlign w:val="center"/>
          </w:tcPr>
          <w:p w14:paraId="2C040774" w14:textId="4E39B319" w:rsidR="00C04F2F" w:rsidRPr="007B2C73" w:rsidRDefault="00C04F2F" w:rsidP="004E3E45">
            <w:pPr>
              <w:pStyle w:val="NoSpacing"/>
              <w:jc w:val="center"/>
              <w:rPr>
                <w:b/>
              </w:rPr>
            </w:pPr>
            <w:r>
              <w:rPr>
                <w:b/>
              </w:rPr>
              <w:t>30</w:t>
            </w:r>
          </w:p>
        </w:tc>
        <w:tc>
          <w:tcPr>
            <w:tcW w:w="1701" w:type="dxa"/>
            <w:vAlign w:val="center"/>
          </w:tcPr>
          <w:p w14:paraId="19AAD7F9" w14:textId="77777777" w:rsidR="00C04F2F" w:rsidRDefault="00C04F2F" w:rsidP="004E3E45">
            <w:pPr>
              <w:pStyle w:val="NoSpacing"/>
              <w:jc w:val="center"/>
              <w:rPr>
                <w:b/>
              </w:rPr>
            </w:pPr>
          </w:p>
          <w:p w14:paraId="5CD8E237" w14:textId="73799089" w:rsidR="00C04F2F" w:rsidRDefault="00C04F2F" w:rsidP="004E3E45">
            <w:pPr>
              <w:pStyle w:val="NoSpacing"/>
              <w:jc w:val="center"/>
              <w:rPr>
                <w:b/>
              </w:rPr>
            </w:pPr>
            <w:r>
              <w:rPr>
                <w:b/>
              </w:rPr>
              <w:t>30</w:t>
            </w:r>
          </w:p>
          <w:p w14:paraId="63011B97" w14:textId="7A63D993" w:rsidR="00C04F2F" w:rsidRPr="007B2C73" w:rsidRDefault="00C04F2F" w:rsidP="00C04F2F">
            <w:pPr>
              <w:pStyle w:val="NoSpacing"/>
              <w:rPr>
                <w:b/>
              </w:rPr>
            </w:pPr>
          </w:p>
        </w:tc>
      </w:tr>
      <w:tr w:rsidR="00C04F2F" w14:paraId="37C097EF" w14:textId="3C8C698A" w:rsidTr="00C04F2F">
        <w:tc>
          <w:tcPr>
            <w:tcW w:w="2977" w:type="dxa"/>
            <w:gridSpan w:val="2"/>
            <w:vAlign w:val="center"/>
          </w:tcPr>
          <w:p w14:paraId="2E4AF626" w14:textId="77777777" w:rsidR="00C04F2F" w:rsidRDefault="00C04F2F" w:rsidP="00C04F2F">
            <w:pPr>
              <w:pStyle w:val="NoSpacing"/>
              <w:jc w:val="center"/>
              <w:rPr>
                <w:b/>
              </w:rPr>
            </w:pPr>
          </w:p>
          <w:p w14:paraId="0CD1D963" w14:textId="77777777" w:rsidR="00C04F2F" w:rsidRDefault="00C04F2F" w:rsidP="00C04F2F">
            <w:pPr>
              <w:pStyle w:val="NoSpacing"/>
              <w:jc w:val="center"/>
              <w:rPr>
                <w:b/>
              </w:rPr>
            </w:pPr>
            <w:r w:rsidRPr="007B2C73">
              <w:rPr>
                <w:b/>
              </w:rPr>
              <w:t>OUTCOMES ASSESSED</w:t>
            </w:r>
          </w:p>
          <w:p w14:paraId="698D6CAD" w14:textId="77777777" w:rsidR="00C04F2F" w:rsidRPr="007B2C73" w:rsidRDefault="00C04F2F" w:rsidP="00C04F2F">
            <w:pPr>
              <w:pStyle w:val="NoSpacing"/>
              <w:jc w:val="center"/>
              <w:rPr>
                <w:b/>
              </w:rPr>
            </w:pPr>
          </w:p>
        </w:tc>
        <w:tc>
          <w:tcPr>
            <w:tcW w:w="1720" w:type="dxa"/>
            <w:vAlign w:val="center"/>
          </w:tcPr>
          <w:p w14:paraId="718F0E26" w14:textId="0E5D562B" w:rsidR="00C04F2F" w:rsidRDefault="00C04F2F" w:rsidP="00C04F2F">
            <w:pPr>
              <w:pStyle w:val="NoSpacing"/>
              <w:jc w:val="center"/>
            </w:pPr>
            <w:r w:rsidRPr="007B2C73">
              <w:t>5.1, 5.2, 5.3, 5.4, 5.5</w:t>
            </w:r>
          </w:p>
        </w:tc>
        <w:tc>
          <w:tcPr>
            <w:tcW w:w="1842" w:type="dxa"/>
            <w:vAlign w:val="center"/>
          </w:tcPr>
          <w:p w14:paraId="181EB7D3" w14:textId="5AFCDDAC" w:rsidR="00C04F2F" w:rsidRDefault="00C04F2F" w:rsidP="00C04F2F">
            <w:pPr>
              <w:pStyle w:val="NoSpacing"/>
              <w:jc w:val="center"/>
            </w:pPr>
            <w:r w:rsidRPr="007B2C73">
              <w:t>5.1, 5.2, 5.3, 5.4, 5.5</w:t>
            </w:r>
          </w:p>
        </w:tc>
        <w:tc>
          <w:tcPr>
            <w:tcW w:w="1843" w:type="dxa"/>
            <w:vAlign w:val="center"/>
          </w:tcPr>
          <w:p w14:paraId="6D7EE268" w14:textId="0426F75E" w:rsidR="00C04F2F" w:rsidRDefault="00C04F2F" w:rsidP="00C04F2F">
            <w:pPr>
              <w:pStyle w:val="NoSpacing"/>
              <w:jc w:val="center"/>
            </w:pPr>
            <w:r w:rsidRPr="007B2C73">
              <w:t>5.6, 5.7, 5.8, 5.9</w:t>
            </w:r>
          </w:p>
        </w:tc>
        <w:tc>
          <w:tcPr>
            <w:tcW w:w="1701" w:type="dxa"/>
          </w:tcPr>
          <w:p w14:paraId="71B9AC5F" w14:textId="4078D064" w:rsidR="00C04F2F" w:rsidRPr="007B2C73" w:rsidRDefault="00C04F2F" w:rsidP="00C04F2F">
            <w:pPr>
              <w:pStyle w:val="NoSpacing"/>
              <w:jc w:val="center"/>
            </w:pPr>
            <w:r w:rsidRPr="007B2C73">
              <w:t>5.1, 5.2, 5.3, 5.4, 5.5</w:t>
            </w:r>
          </w:p>
        </w:tc>
      </w:tr>
    </w:tbl>
    <w:p w14:paraId="4B55B14D" w14:textId="6D622465" w:rsidR="00651AD9" w:rsidRDefault="00572460" w:rsidP="00746F74">
      <w:pPr>
        <w:pStyle w:val="NoSpacing"/>
      </w:pPr>
      <w:r>
        <w:rPr>
          <w:noProof/>
          <w:lang w:eastAsia="en-AU"/>
        </w:rPr>
        <w:lastRenderedPageBreak/>
        <w:drawing>
          <wp:anchor distT="0" distB="0" distL="114300" distR="114300" simplePos="0" relativeHeight="251654144" behindDoc="1" locked="0" layoutInCell="1" allowOverlap="1" wp14:anchorId="213A418F" wp14:editId="679120AA">
            <wp:simplePos x="0" y="0"/>
            <wp:positionH relativeFrom="column">
              <wp:posOffset>74295</wp:posOffset>
            </wp:positionH>
            <wp:positionV relativeFrom="paragraph">
              <wp:posOffset>48260</wp:posOffset>
            </wp:positionV>
            <wp:extent cx="1237615" cy="1060450"/>
            <wp:effectExtent l="0" t="0" r="635" b="6350"/>
            <wp:wrapTight wrapText="bothSides">
              <wp:wrapPolygon edited="0">
                <wp:start x="0" y="0"/>
                <wp:lineTo x="0" y="21341"/>
                <wp:lineTo x="21279" y="21341"/>
                <wp:lineTo x="21279" y="0"/>
                <wp:lineTo x="0" y="0"/>
              </wp:wrapPolygon>
            </wp:wrapTight>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FB695" w14:textId="08922C87" w:rsidR="00651AD9" w:rsidRPr="00651AD9" w:rsidRDefault="00651AD9" w:rsidP="00651AD9">
      <w:pPr>
        <w:pStyle w:val="NoSpacing"/>
        <w:jc w:val="center"/>
        <w:rPr>
          <w:b/>
          <w:sz w:val="28"/>
          <w:u w:val="single"/>
        </w:rPr>
      </w:pPr>
      <w:r w:rsidRPr="00651AD9">
        <w:rPr>
          <w:b/>
          <w:sz w:val="28"/>
          <w:u w:val="single"/>
        </w:rPr>
        <w:t xml:space="preserve">DRAMA </w:t>
      </w:r>
    </w:p>
    <w:p w14:paraId="0B8C4348" w14:textId="77777777" w:rsidR="00651AD9" w:rsidRPr="00651AD9" w:rsidRDefault="00760097" w:rsidP="00651AD9">
      <w:pPr>
        <w:pStyle w:val="NoSpacing"/>
        <w:jc w:val="center"/>
        <w:rPr>
          <w:sz w:val="28"/>
        </w:rPr>
      </w:pPr>
      <w:r>
        <w:rPr>
          <w:sz w:val="28"/>
        </w:rPr>
        <w:t xml:space="preserve">Year </w:t>
      </w:r>
      <w:r w:rsidR="00651AD9" w:rsidRPr="00651AD9">
        <w:rPr>
          <w:sz w:val="28"/>
        </w:rPr>
        <w:t>10 Assessment Schedule</w:t>
      </w:r>
    </w:p>
    <w:p w14:paraId="1EFDC9C5" w14:textId="77777777" w:rsidR="00651AD9" w:rsidRDefault="00651AD9" w:rsidP="00651AD9">
      <w:pPr>
        <w:pStyle w:val="NoSpacing"/>
      </w:pPr>
    </w:p>
    <w:p w14:paraId="09324F48" w14:textId="77777777" w:rsidR="00651AD9" w:rsidRDefault="00651AD9" w:rsidP="00651AD9">
      <w:pPr>
        <w:pStyle w:val="NoSpacing"/>
      </w:pPr>
    </w:p>
    <w:p w14:paraId="6A181FEC" w14:textId="77777777" w:rsidR="00651AD9" w:rsidRDefault="00651AD9" w:rsidP="00651AD9">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0"/>
        <w:gridCol w:w="5106"/>
      </w:tblGrid>
      <w:tr w:rsidR="00651AD9" w14:paraId="1CB0E18D" w14:textId="77777777" w:rsidTr="00EE56E4">
        <w:tc>
          <w:tcPr>
            <w:tcW w:w="10206" w:type="dxa"/>
            <w:gridSpan w:val="2"/>
            <w:tcBorders>
              <w:bottom w:val="single" w:sz="12" w:space="0" w:color="auto"/>
            </w:tcBorders>
            <w:shd w:val="clear" w:color="auto" w:fill="A6A6A6" w:themeFill="background1" w:themeFillShade="A6"/>
          </w:tcPr>
          <w:p w14:paraId="3A8D855D" w14:textId="77777777" w:rsidR="00651AD9" w:rsidRPr="00B50B98" w:rsidRDefault="00651AD9" w:rsidP="00CD0C1C">
            <w:pPr>
              <w:pStyle w:val="NoSpacing"/>
              <w:jc w:val="center"/>
              <w:rPr>
                <w:b/>
              </w:rPr>
            </w:pPr>
            <w:r w:rsidRPr="00B50B98">
              <w:rPr>
                <w:b/>
              </w:rPr>
              <w:t>UNITOF STUDY</w:t>
            </w:r>
          </w:p>
          <w:p w14:paraId="62421873" w14:textId="77777777" w:rsidR="00CD0C1C" w:rsidRDefault="00CD0C1C" w:rsidP="00CD0C1C">
            <w:pPr>
              <w:pStyle w:val="NoSpacing"/>
              <w:jc w:val="center"/>
            </w:pPr>
          </w:p>
        </w:tc>
      </w:tr>
      <w:tr w:rsidR="00651AD9" w14:paraId="54CA059F" w14:textId="77777777" w:rsidTr="00EE56E4">
        <w:tc>
          <w:tcPr>
            <w:tcW w:w="5091" w:type="dxa"/>
            <w:shd w:val="clear" w:color="auto" w:fill="D9D9D9" w:themeFill="background1" w:themeFillShade="D9"/>
          </w:tcPr>
          <w:p w14:paraId="48C995AB" w14:textId="77777777" w:rsidR="00651AD9" w:rsidRPr="00B50B98" w:rsidRDefault="00651AD9" w:rsidP="00CD0C1C">
            <w:pPr>
              <w:pStyle w:val="NoSpacing"/>
              <w:jc w:val="center"/>
              <w:rPr>
                <w:b/>
              </w:rPr>
            </w:pPr>
            <w:r w:rsidRPr="00B50B98">
              <w:rPr>
                <w:b/>
              </w:rPr>
              <w:t>Semester 1</w:t>
            </w:r>
          </w:p>
        </w:tc>
        <w:tc>
          <w:tcPr>
            <w:tcW w:w="5115" w:type="dxa"/>
            <w:shd w:val="clear" w:color="auto" w:fill="D9D9D9" w:themeFill="background1" w:themeFillShade="D9"/>
          </w:tcPr>
          <w:p w14:paraId="787FAAD7" w14:textId="77777777" w:rsidR="00651AD9" w:rsidRPr="00B50B98" w:rsidRDefault="00651AD9" w:rsidP="00CD0C1C">
            <w:pPr>
              <w:pStyle w:val="NoSpacing"/>
              <w:jc w:val="center"/>
              <w:rPr>
                <w:b/>
              </w:rPr>
            </w:pPr>
            <w:r w:rsidRPr="00B50B98">
              <w:rPr>
                <w:b/>
              </w:rPr>
              <w:t>Semester 2</w:t>
            </w:r>
          </w:p>
        </w:tc>
      </w:tr>
      <w:tr w:rsidR="00651AD9" w14:paraId="226FD9C1" w14:textId="77777777" w:rsidTr="00B50B98">
        <w:tc>
          <w:tcPr>
            <w:tcW w:w="5091" w:type="dxa"/>
          </w:tcPr>
          <w:p w14:paraId="654686FE" w14:textId="77777777" w:rsidR="00651AD9" w:rsidRDefault="00FF752A" w:rsidP="000338CB">
            <w:pPr>
              <w:pStyle w:val="NoSpacing"/>
              <w:numPr>
                <w:ilvl w:val="0"/>
                <w:numId w:val="25"/>
              </w:numPr>
            </w:pPr>
            <w:r>
              <w:t>Realism</w:t>
            </w:r>
          </w:p>
          <w:p w14:paraId="5DB59D22" w14:textId="782656E3" w:rsidR="00651AD9" w:rsidRDefault="0006156E" w:rsidP="000338CB">
            <w:pPr>
              <w:pStyle w:val="NoSpacing"/>
              <w:numPr>
                <w:ilvl w:val="0"/>
                <w:numId w:val="25"/>
              </w:numPr>
            </w:pPr>
            <w:r>
              <w:t>Physical</w:t>
            </w:r>
            <w:r w:rsidR="00FF752A">
              <w:t xml:space="preserve"> Theatre </w:t>
            </w:r>
            <w:r w:rsidR="00651AD9">
              <w:t xml:space="preserve"> </w:t>
            </w:r>
          </w:p>
        </w:tc>
        <w:tc>
          <w:tcPr>
            <w:tcW w:w="5115" w:type="dxa"/>
          </w:tcPr>
          <w:p w14:paraId="1C8743A9" w14:textId="59C29EE0" w:rsidR="00651AD9" w:rsidRDefault="00651AD9" w:rsidP="000338CB">
            <w:pPr>
              <w:pStyle w:val="NoSpacing"/>
              <w:numPr>
                <w:ilvl w:val="0"/>
                <w:numId w:val="26"/>
              </w:numPr>
            </w:pPr>
            <w:r>
              <w:t xml:space="preserve">Playbuilding </w:t>
            </w:r>
          </w:p>
          <w:p w14:paraId="65C71B51" w14:textId="46C6C151" w:rsidR="0006156E" w:rsidRDefault="0006156E" w:rsidP="000338CB">
            <w:pPr>
              <w:pStyle w:val="NoSpacing"/>
              <w:numPr>
                <w:ilvl w:val="0"/>
                <w:numId w:val="26"/>
              </w:numPr>
            </w:pPr>
            <w:r>
              <w:t>Roles in the Theatre</w:t>
            </w:r>
          </w:p>
        </w:tc>
      </w:tr>
    </w:tbl>
    <w:p w14:paraId="38018719" w14:textId="77777777" w:rsidR="00651AD9" w:rsidRDefault="00651AD9" w:rsidP="00651AD9">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8627"/>
      </w:tblGrid>
      <w:tr w:rsidR="00651AD9" w14:paraId="6C60DCA1" w14:textId="77777777" w:rsidTr="00B50B98">
        <w:tc>
          <w:tcPr>
            <w:tcW w:w="10206" w:type="dxa"/>
            <w:gridSpan w:val="2"/>
            <w:shd w:val="clear" w:color="auto" w:fill="D9D9D9" w:themeFill="background1" w:themeFillShade="D9"/>
          </w:tcPr>
          <w:p w14:paraId="2DA89696" w14:textId="77777777" w:rsidR="00CD0C1C" w:rsidRDefault="00CD0C1C" w:rsidP="00CD0C1C">
            <w:pPr>
              <w:pStyle w:val="NoSpacing"/>
              <w:jc w:val="center"/>
            </w:pPr>
          </w:p>
          <w:p w14:paraId="37A5BD6D" w14:textId="77777777" w:rsidR="00651AD9" w:rsidRPr="00B50B98" w:rsidRDefault="00651AD9" w:rsidP="00CD0C1C">
            <w:pPr>
              <w:pStyle w:val="NoSpacing"/>
              <w:jc w:val="center"/>
              <w:rPr>
                <w:b/>
              </w:rPr>
            </w:pPr>
            <w:r w:rsidRPr="00B50B98">
              <w:rPr>
                <w:b/>
              </w:rPr>
              <w:t>REPORTING STATEMENTS (DRS)</w:t>
            </w:r>
          </w:p>
        </w:tc>
      </w:tr>
      <w:tr w:rsidR="00651AD9" w14:paraId="3B0DD7EF" w14:textId="77777777" w:rsidTr="00B50B98">
        <w:tc>
          <w:tcPr>
            <w:tcW w:w="1559" w:type="dxa"/>
            <w:vAlign w:val="center"/>
          </w:tcPr>
          <w:p w14:paraId="5AFD0B1E" w14:textId="77777777" w:rsidR="00CD0C1C" w:rsidRPr="00B50B98" w:rsidRDefault="00CD0C1C" w:rsidP="00CD0C1C">
            <w:pPr>
              <w:pStyle w:val="NoSpacing"/>
              <w:jc w:val="center"/>
              <w:rPr>
                <w:b/>
              </w:rPr>
            </w:pPr>
          </w:p>
          <w:p w14:paraId="38A056D7" w14:textId="77777777" w:rsidR="00651AD9" w:rsidRPr="00B50B98" w:rsidRDefault="00651AD9" w:rsidP="00CD0C1C">
            <w:pPr>
              <w:pStyle w:val="NoSpacing"/>
              <w:jc w:val="center"/>
              <w:rPr>
                <w:b/>
              </w:rPr>
            </w:pPr>
            <w:r w:rsidRPr="00B50B98">
              <w:rPr>
                <w:b/>
              </w:rPr>
              <w:t>Making</w:t>
            </w:r>
          </w:p>
          <w:p w14:paraId="7A3040E1" w14:textId="77777777" w:rsidR="00CD0C1C" w:rsidRPr="00B50B98" w:rsidRDefault="00CD0C1C" w:rsidP="00CD0C1C">
            <w:pPr>
              <w:pStyle w:val="NoSpacing"/>
              <w:jc w:val="center"/>
              <w:rPr>
                <w:b/>
              </w:rPr>
            </w:pPr>
          </w:p>
        </w:tc>
        <w:tc>
          <w:tcPr>
            <w:tcW w:w="8647" w:type="dxa"/>
            <w:vAlign w:val="center"/>
          </w:tcPr>
          <w:p w14:paraId="28360295" w14:textId="77777777" w:rsidR="00651AD9" w:rsidRDefault="00651AD9" w:rsidP="00CD0C1C">
            <w:pPr>
              <w:pStyle w:val="NoSpacing"/>
            </w:pPr>
            <w:r>
              <w:t>Participating, creating, improvising and play-building to create a piece of drama</w:t>
            </w:r>
          </w:p>
        </w:tc>
      </w:tr>
      <w:tr w:rsidR="00651AD9" w14:paraId="5CA9E79E" w14:textId="77777777" w:rsidTr="00B50B98">
        <w:tc>
          <w:tcPr>
            <w:tcW w:w="1559" w:type="dxa"/>
            <w:vAlign w:val="center"/>
          </w:tcPr>
          <w:p w14:paraId="1D21C272" w14:textId="77777777" w:rsidR="00CD0C1C" w:rsidRPr="00B50B98" w:rsidRDefault="00CD0C1C" w:rsidP="00CD0C1C">
            <w:pPr>
              <w:pStyle w:val="NoSpacing"/>
              <w:jc w:val="center"/>
              <w:rPr>
                <w:b/>
              </w:rPr>
            </w:pPr>
          </w:p>
          <w:p w14:paraId="332D41FE" w14:textId="77777777" w:rsidR="00651AD9" w:rsidRPr="00B50B98" w:rsidRDefault="00651AD9" w:rsidP="00CD0C1C">
            <w:pPr>
              <w:pStyle w:val="NoSpacing"/>
              <w:jc w:val="center"/>
              <w:rPr>
                <w:b/>
              </w:rPr>
            </w:pPr>
            <w:r w:rsidRPr="00B50B98">
              <w:rPr>
                <w:b/>
              </w:rPr>
              <w:t>Performing</w:t>
            </w:r>
          </w:p>
          <w:p w14:paraId="6A49780D" w14:textId="77777777" w:rsidR="00CD0C1C" w:rsidRPr="00B50B98" w:rsidRDefault="00CD0C1C" w:rsidP="00CD0C1C">
            <w:pPr>
              <w:pStyle w:val="NoSpacing"/>
              <w:jc w:val="center"/>
              <w:rPr>
                <w:b/>
              </w:rPr>
            </w:pPr>
          </w:p>
        </w:tc>
        <w:tc>
          <w:tcPr>
            <w:tcW w:w="8647" w:type="dxa"/>
            <w:vAlign w:val="center"/>
          </w:tcPr>
          <w:p w14:paraId="1F8F6F34" w14:textId="77777777" w:rsidR="00651AD9" w:rsidRDefault="00651AD9" w:rsidP="00CD0C1C">
            <w:pPr>
              <w:pStyle w:val="NoSpacing"/>
            </w:pPr>
            <w:r>
              <w:t>Acting and performing drama and theatre for different audiences</w:t>
            </w:r>
          </w:p>
        </w:tc>
      </w:tr>
      <w:tr w:rsidR="00651AD9" w14:paraId="636B23E4" w14:textId="77777777" w:rsidTr="00B50B98">
        <w:tc>
          <w:tcPr>
            <w:tcW w:w="1559" w:type="dxa"/>
            <w:vAlign w:val="center"/>
          </w:tcPr>
          <w:p w14:paraId="7D278E68" w14:textId="77777777" w:rsidR="00CD0C1C" w:rsidRPr="00B50B98" w:rsidRDefault="00CD0C1C" w:rsidP="00CD0C1C">
            <w:pPr>
              <w:pStyle w:val="NoSpacing"/>
              <w:jc w:val="center"/>
              <w:rPr>
                <w:b/>
              </w:rPr>
            </w:pPr>
          </w:p>
          <w:p w14:paraId="718F2F34" w14:textId="77777777" w:rsidR="00651AD9" w:rsidRPr="00B50B98" w:rsidRDefault="00651AD9" w:rsidP="00CD0C1C">
            <w:pPr>
              <w:pStyle w:val="NoSpacing"/>
              <w:jc w:val="center"/>
              <w:rPr>
                <w:b/>
              </w:rPr>
            </w:pPr>
            <w:r w:rsidRPr="00B50B98">
              <w:rPr>
                <w:b/>
              </w:rPr>
              <w:t>Appreciating</w:t>
            </w:r>
          </w:p>
          <w:p w14:paraId="1D12CECF" w14:textId="77777777" w:rsidR="00CD0C1C" w:rsidRPr="00B50B98" w:rsidRDefault="00CD0C1C" w:rsidP="00CD0C1C">
            <w:pPr>
              <w:pStyle w:val="NoSpacing"/>
              <w:jc w:val="center"/>
              <w:rPr>
                <w:b/>
              </w:rPr>
            </w:pPr>
          </w:p>
        </w:tc>
        <w:tc>
          <w:tcPr>
            <w:tcW w:w="8647" w:type="dxa"/>
            <w:vAlign w:val="center"/>
          </w:tcPr>
          <w:p w14:paraId="7594AAD8" w14:textId="77777777" w:rsidR="00651AD9" w:rsidRDefault="00651AD9" w:rsidP="00CD0C1C">
            <w:pPr>
              <w:pStyle w:val="NoSpacing"/>
            </w:pPr>
            <w:r>
              <w:t>Investigating, evaluating and reflecting on drama individually and collaboratively</w:t>
            </w:r>
          </w:p>
        </w:tc>
      </w:tr>
    </w:tbl>
    <w:p w14:paraId="204CD2BF" w14:textId="77777777" w:rsidR="00651AD9" w:rsidRDefault="00651AD9" w:rsidP="00651AD9">
      <w:pPr>
        <w:pStyle w:val="NoSpacing"/>
      </w:pPr>
    </w:p>
    <w:tbl>
      <w:tblPr>
        <w:tblStyle w:val="TableGrid"/>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1560"/>
        <w:gridCol w:w="1701"/>
        <w:gridCol w:w="1842"/>
        <w:gridCol w:w="1701"/>
        <w:gridCol w:w="1843"/>
      </w:tblGrid>
      <w:tr w:rsidR="00FF752A" w14:paraId="3FDC8CB3" w14:textId="77777777" w:rsidTr="00FF752A">
        <w:trPr>
          <w:trHeight w:val="296"/>
          <w:jc w:val="center"/>
        </w:trPr>
        <w:tc>
          <w:tcPr>
            <w:tcW w:w="1559" w:type="dxa"/>
            <w:vMerge w:val="restart"/>
            <w:shd w:val="clear" w:color="auto" w:fill="D9D9D9" w:themeFill="background1" w:themeFillShade="D9"/>
            <w:vAlign w:val="center"/>
          </w:tcPr>
          <w:p w14:paraId="3E3DB8F6" w14:textId="77777777" w:rsidR="00FF752A" w:rsidRPr="00B50B98" w:rsidRDefault="00FF752A" w:rsidP="00B50B98">
            <w:pPr>
              <w:pStyle w:val="NoSpacing"/>
              <w:jc w:val="center"/>
              <w:rPr>
                <w:b/>
              </w:rPr>
            </w:pPr>
            <w:r w:rsidRPr="00B50B98">
              <w:rPr>
                <w:b/>
              </w:rPr>
              <w:t>Components</w:t>
            </w:r>
          </w:p>
        </w:tc>
        <w:tc>
          <w:tcPr>
            <w:tcW w:w="1560" w:type="dxa"/>
            <w:vMerge w:val="restart"/>
            <w:shd w:val="clear" w:color="auto" w:fill="D9D9D9" w:themeFill="background1" w:themeFillShade="D9"/>
            <w:vAlign w:val="center"/>
          </w:tcPr>
          <w:p w14:paraId="60ED8B75" w14:textId="77777777" w:rsidR="00FF752A" w:rsidRPr="00B50B98" w:rsidRDefault="00FF752A" w:rsidP="00B50B98">
            <w:pPr>
              <w:pStyle w:val="NoSpacing"/>
              <w:jc w:val="center"/>
              <w:rPr>
                <w:b/>
              </w:rPr>
            </w:pPr>
            <w:r w:rsidRPr="00B50B98">
              <w:rPr>
                <w:b/>
              </w:rPr>
              <w:t>DRS WEIGHTING</w:t>
            </w:r>
          </w:p>
        </w:tc>
        <w:tc>
          <w:tcPr>
            <w:tcW w:w="1701" w:type="dxa"/>
            <w:shd w:val="clear" w:color="auto" w:fill="D9D9D9" w:themeFill="background1" w:themeFillShade="D9"/>
          </w:tcPr>
          <w:p w14:paraId="140BFC65" w14:textId="77777777" w:rsidR="00FF752A" w:rsidRPr="00B50B98" w:rsidRDefault="00FF752A" w:rsidP="00CD0C1C">
            <w:pPr>
              <w:pStyle w:val="NoSpacing"/>
              <w:jc w:val="center"/>
              <w:rPr>
                <w:b/>
              </w:rPr>
            </w:pPr>
            <w:r w:rsidRPr="00B50B98">
              <w:rPr>
                <w:b/>
              </w:rPr>
              <w:t>TASK 1</w:t>
            </w:r>
          </w:p>
        </w:tc>
        <w:tc>
          <w:tcPr>
            <w:tcW w:w="1842" w:type="dxa"/>
            <w:shd w:val="clear" w:color="auto" w:fill="D9D9D9" w:themeFill="background1" w:themeFillShade="D9"/>
          </w:tcPr>
          <w:p w14:paraId="2ADE6FF5" w14:textId="77777777" w:rsidR="00FF752A" w:rsidRDefault="00FF752A" w:rsidP="00CD0C1C">
            <w:pPr>
              <w:pStyle w:val="NoSpacing"/>
              <w:jc w:val="center"/>
              <w:rPr>
                <w:b/>
              </w:rPr>
            </w:pPr>
            <w:r w:rsidRPr="00B50B98">
              <w:rPr>
                <w:b/>
              </w:rPr>
              <w:t xml:space="preserve">TASK 2 </w:t>
            </w:r>
          </w:p>
          <w:p w14:paraId="3279C580" w14:textId="77777777" w:rsidR="00FF752A" w:rsidRPr="00B50B98" w:rsidRDefault="00FF752A" w:rsidP="00CD0C1C">
            <w:pPr>
              <w:pStyle w:val="NoSpacing"/>
              <w:jc w:val="center"/>
              <w:rPr>
                <w:b/>
              </w:rPr>
            </w:pPr>
          </w:p>
        </w:tc>
        <w:tc>
          <w:tcPr>
            <w:tcW w:w="1701" w:type="dxa"/>
            <w:shd w:val="clear" w:color="auto" w:fill="D9D9D9" w:themeFill="background1" w:themeFillShade="D9"/>
          </w:tcPr>
          <w:p w14:paraId="049A7B86" w14:textId="77777777" w:rsidR="00FF752A" w:rsidRPr="00B50B98" w:rsidRDefault="00FF752A" w:rsidP="00CD0C1C">
            <w:pPr>
              <w:pStyle w:val="NoSpacing"/>
              <w:jc w:val="center"/>
              <w:rPr>
                <w:b/>
              </w:rPr>
            </w:pPr>
            <w:r>
              <w:rPr>
                <w:b/>
              </w:rPr>
              <w:t>TASK 3</w:t>
            </w:r>
          </w:p>
        </w:tc>
        <w:tc>
          <w:tcPr>
            <w:tcW w:w="1843" w:type="dxa"/>
            <w:shd w:val="clear" w:color="auto" w:fill="D9D9D9" w:themeFill="background1" w:themeFillShade="D9"/>
          </w:tcPr>
          <w:p w14:paraId="358163C0" w14:textId="77777777" w:rsidR="00FF752A" w:rsidRPr="00B50B98" w:rsidRDefault="00FF752A" w:rsidP="00CD0C1C">
            <w:pPr>
              <w:pStyle w:val="NoSpacing"/>
              <w:jc w:val="center"/>
              <w:rPr>
                <w:b/>
              </w:rPr>
            </w:pPr>
            <w:r>
              <w:rPr>
                <w:b/>
              </w:rPr>
              <w:t>Task 4</w:t>
            </w:r>
          </w:p>
        </w:tc>
      </w:tr>
      <w:tr w:rsidR="00FF752A" w14:paraId="6FEBF6F1" w14:textId="77777777" w:rsidTr="00FF752A">
        <w:trPr>
          <w:trHeight w:val="229"/>
          <w:jc w:val="center"/>
        </w:trPr>
        <w:tc>
          <w:tcPr>
            <w:tcW w:w="1559" w:type="dxa"/>
            <w:vMerge/>
          </w:tcPr>
          <w:p w14:paraId="0B0E819A" w14:textId="77777777" w:rsidR="00FF752A" w:rsidRDefault="00FF752A" w:rsidP="00651AD9">
            <w:pPr>
              <w:pStyle w:val="NoSpacing"/>
            </w:pPr>
          </w:p>
        </w:tc>
        <w:tc>
          <w:tcPr>
            <w:tcW w:w="1560" w:type="dxa"/>
            <w:vMerge/>
          </w:tcPr>
          <w:p w14:paraId="468EAADD" w14:textId="77777777" w:rsidR="00FF752A" w:rsidRDefault="00FF752A" w:rsidP="00651AD9">
            <w:pPr>
              <w:pStyle w:val="NoSpacing"/>
            </w:pPr>
          </w:p>
        </w:tc>
        <w:tc>
          <w:tcPr>
            <w:tcW w:w="1701" w:type="dxa"/>
            <w:vAlign w:val="center"/>
          </w:tcPr>
          <w:p w14:paraId="6A3DC9C8" w14:textId="53024F7E" w:rsidR="00FF752A" w:rsidRPr="00B50B98" w:rsidRDefault="00FF752A" w:rsidP="005468C5">
            <w:pPr>
              <w:pStyle w:val="NoSpacing"/>
              <w:jc w:val="center"/>
              <w:rPr>
                <w:b/>
              </w:rPr>
            </w:pPr>
            <w:r>
              <w:rPr>
                <w:b/>
              </w:rPr>
              <w:t xml:space="preserve">Monologue / Duologue </w:t>
            </w:r>
            <w:r w:rsidR="0006156E">
              <w:rPr>
                <w:b/>
              </w:rPr>
              <w:t>&amp; Logbook</w:t>
            </w:r>
          </w:p>
        </w:tc>
        <w:tc>
          <w:tcPr>
            <w:tcW w:w="1842" w:type="dxa"/>
            <w:vAlign w:val="center"/>
          </w:tcPr>
          <w:p w14:paraId="5F72F444" w14:textId="23409825" w:rsidR="00FF752A" w:rsidRPr="00B50B98" w:rsidRDefault="00FF752A" w:rsidP="005468C5">
            <w:pPr>
              <w:pStyle w:val="NoSpacing"/>
              <w:jc w:val="center"/>
              <w:rPr>
                <w:b/>
              </w:rPr>
            </w:pPr>
            <w:r>
              <w:rPr>
                <w:b/>
              </w:rPr>
              <w:t xml:space="preserve">Group Performance </w:t>
            </w:r>
            <w:r w:rsidR="0006156E">
              <w:rPr>
                <w:b/>
              </w:rPr>
              <w:t xml:space="preserve">&amp; Logbook </w:t>
            </w:r>
          </w:p>
        </w:tc>
        <w:tc>
          <w:tcPr>
            <w:tcW w:w="1701" w:type="dxa"/>
            <w:vAlign w:val="center"/>
          </w:tcPr>
          <w:p w14:paraId="5811C325" w14:textId="66E67D5C" w:rsidR="00FF752A" w:rsidRPr="00B50B98" w:rsidRDefault="0006156E" w:rsidP="005468C5">
            <w:pPr>
              <w:pStyle w:val="NoSpacing"/>
              <w:jc w:val="center"/>
              <w:rPr>
                <w:b/>
              </w:rPr>
            </w:pPr>
            <w:r>
              <w:rPr>
                <w:b/>
              </w:rPr>
              <w:t xml:space="preserve">Group Performance &amp; Logbook </w:t>
            </w:r>
          </w:p>
        </w:tc>
        <w:tc>
          <w:tcPr>
            <w:tcW w:w="1843" w:type="dxa"/>
          </w:tcPr>
          <w:p w14:paraId="3C78589B" w14:textId="384B4865" w:rsidR="00FF752A" w:rsidRPr="00B50B98" w:rsidRDefault="0006156E" w:rsidP="005468C5">
            <w:pPr>
              <w:pStyle w:val="NoSpacing"/>
              <w:jc w:val="center"/>
              <w:rPr>
                <w:b/>
              </w:rPr>
            </w:pPr>
            <w:r>
              <w:rPr>
                <w:b/>
              </w:rPr>
              <w:t xml:space="preserve">Group Presentation </w:t>
            </w:r>
          </w:p>
        </w:tc>
      </w:tr>
      <w:tr w:rsidR="00FF752A" w14:paraId="3AD3355B" w14:textId="77777777" w:rsidTr="0006156E">
        <w:trPr>
          <w:trHeight w:val="803"/>
          <w:jc w:val="center"/>
        </w:trPr>
        <w:tc>
          <w:tcPr>
            <w:tcW w:w="1559" w:type="dxa"/>
            <w:vAlign w:val="center"/>
          </w:tcPr>
          <w:p w14:paraId="4A6D6413" w14:textId="77777777" w:rsidR="00FF752A" w:rsidRPr="00B50B98" w:rsidRDefault="00FF752A" w:rsidP="006340C2">
            <w:pPr>
              <w:pStyle w:val="NoSpacing"/>
              <w:jc w:val="center"/>
              <w:rPr>
                <w:b/>
              </w:rPr>
            </w:pPr>
          </w:p>
          <w:p w14:paraId="61A515BA" w14:textId="77777777" w:rsidR="00FF752A" w:rsidRPr="00B50B98" w:rsidRDefault="00FF752A" w:rsidP="006340C2">
            <w:pPr>
              <w:pStyle w:val="NoSpacing"/>
              <w:jc w:val="center"/>
              <w:rPr>
                <w:b/>
              </w:rPr>
            </w:pPr>
            <w:r w:rsidRPr="00B50B98">
              <w:rPr>
                <w:b/>
              </w:rPr>
              <w:t>Making</w:t>
            </w:r>
          </w:p>
          <w:p w14:paraId="153F5ED5" w14:textId="77777777" w:rsidR="00FF752A" w:rsidRPr="00B50B98" w:rsidRDefault="00FF752A" w:rsidP="006340C2">
            <w:pPr>
              <w:pStyle w:val="NoSpacing"/>
              <w:jc w:val="center"/>
              <w:rPr>
                <w:b/>
              </w:rPr>
            </w:pPr>
          </w:p>
        </w:tc>
        <w:tc>
          <w:tcPr>
            <w:tcW w:w="1560" w:type="dxa"/>
            <w:vAlign w:val="center"/>
          </w:tcPr>
          <w:p w14:paraId="3B25D830" w14:textId="77777777" w:rsidR="00FF752A" w:rsidRPr="00B50B98" w:rsidRDefault="00FF752A" w:rsidP="00CD0C1C">
            <w:pPr>
              <w:pStyle w:val="NoSpacing"/>
              <w:jc w:val="center"/>
              <w:rPr>
                <w:b/>
              </w:rPr>
            </w:pPr>
            <w:r w:rsidRPr="00B50B98">
              <w:rPr>
                <w:b/>
              </w:rPr>
              <w:t>40</w:t>
            </w:r>
          </w:p>
        </w:tc>
        <w:tc>
          <w:tcPr>
            <w:tcW w:w="1701" w:type="dxa"/>
            <w:vAlign w:val="center"/>
          </w:tcPr>
          <w:p w14:paraId="35E375DE" w14:textId="77777777" w:rsidR="00FF752A" w:rsidRDefault="00FF752A" w:rsidP="00CD0C1C">
            <w:pPr>
              <w:pStyle w:val="NoSpacing"/>
              <w:jc w:val="center"/>
            </w:pPr>
            <w:r>
              <w:t>10</w:t>
            </w:r>
          </w:p>
        </w:tc>
        <w:tc>
          <w:tcPr>
            <w:tcW w:w="1842" w:type="dxa"/>
            <w:vAlign w:val="center"/>
          </w:tcPr>
          <w:p w14:paraId="722D839D" w14:textId="77777777" w:rsidR="00FF752A" w:rsidRDefault="00FF752A" w:rsidP="00CD0C1C">
            <w:pPr>
              <w:pStyle w:val="NoSpacing"/>
              <w:jc w:val="center"/>
            </w:pPr>
            <w:r>
              <w:t>10</w:t>
            </w:r>
          </w:p>
        </w:tc>
        <w:tc>
          <w:tcPr>
            <w:tcW w:w="1701" w:type="dxa"/>
            <w:vAlign w:val="center"/>
          </w:tcPr>
          <w:p w14:paraId="571F0031" w14:textId="19BDF52D" w:rsidR="00FF752A" w:rsidRDefault="0006156E" w:rsidP="00CD0C1C">
            <w:pPr>
              <w:pStyle w:val="NoSpacing"/>
              <w:jc w:val="center"/>
            </w:pPr>
            <w:r>
              <w:t>10</w:t>
            </w:r>
          </w:p>
        </w:tc>
        <w:tc>
          <w:tcPr>
            <w:tcW w:w="1843" w:type="dxa"/>
            <w:vAlign w:val="center"/>
          </w:tcPr>
          <w:p w14:paraId="5B572FD7" w14:textId="6E782A1B" w:rsidR="00FF752A" w:rsidRDefault="0006156E" w:rsidP="00CD0C1C">
            <w:pPr>
              <w:pStyle w:val="NoSpacing"/>
              <w:jc w:val="center"/>
            </w:pPr>
            <w:r>
              <w:t>10</w:t>
            </w:r>
          </w:p>
        </w:tc>
      </w:tr>
      <w:tr w:rsidR="00FF752A" w14:paraId="5FEC4C70" w14:textId="77777777" w:rsidTr="0006156E">
        <w:trPr>
          <w:trHeight w:val="788"/>
          <w:jc w:val="center"/>
        </w:trPr>
        <w:tc>
          <w:tcPr>
            <w:tcW w:w="1559" w:type="dxa"/>
            <w:vAlign w:val="center"/>
          </w:tcPr>
          <w:p w14:paraId="53B2AD43" w14:textId="77777777" w:rsidR="00FF752A" w:rsidRPr="00B50B98" w:rsidRDefault="00FF752A" w:rsidP="006340C2">
            <w:pPr>
              <w:pStyle w:val="NoSpacing"/>
              <w:jc w:val="center"/>
              <w:rPr>
                <w:b/>
              </w:rPr>
            </w:pPr>
          </w:p>
          <w:p w14:paraId="08ADCEF1" w14:textId="77777777" w:rsidR="00FF752A" w:rsidRPr="00B50B98" w:rsidRDefault="00FF752A" w:rsidP="006340C2">
            <w:pPr>
              <w:pStyle w:val="NoSpacing"/>
              <w:jc w:val="center"/>
              <w:rPr>
                <w:b/>
              </w:rPr>
            </w:pPr>
            <w:r w:rsidRPr="00B50B98">
              <w:rPr>
                <w:b/>
              </w:rPr>
              <w:t>Performance</w:t>
            </w:r>
          </w:p>
          <w:p w14:paraId="0EE8A0BC" w14:textId="77777777" w:rsidR="00FF752A" w:rsidRPr="00B50B98" w:rsidRDefault="00FF752A" w:rsidP="006340C2">
            <w:pPr>
              <w:pStyle w:val="NoSpacing"/>
              <w:jc w:val="center"/>
              <w:rPr>
                <w:b/>
              </w:rPr>
            </w:pPr>
          </w:p>
        </w:tc>
        <w:tc>
          <w:tcPr>
            <w:tcW w:w="1560" w:type="dxa"/>
            <w:vAlign w:val="center"/>
          </w:tcPr>
          <w:p w14:paraId="0D6B1415" w14:textId="77777777" w:rsidR="00FF752A" w:rsidRPr="00B50B98" w:rsidRDefault="00FF752A" w:rsidP="00CD0C1C">
            <w:pPr>
              <w:pStyle w:val="NoSpacing"/>
              <w:jc w:val="center"/>
              <w:rPr>
                <w:b/>
              </w:rPr>
            </w:pPr>
            <w:r w:rsidRPr="00B50B98">
              <w:rPr>
                <w:b/>
              </w:rPr>
              <w:t>30</w:t>
            </w:r>
          </w:p>
        </w:tc>
        <w:tc>
          <w:tcPr>
            <w:tcW w:w="1701" w:type="dxa"/>
            <w:vAlign w:val="center"/>
          </w:tcPr>
          <w:p w14:paraId="5FEE1D8D" w14:textId="77777777" w:rsidR="00FF752A" w:rsidRDefault="00FF752A" w:rsidP="00CD0C1C">
            <w:pPr>
              <w:pStyle w:val="NoSpacing"/>
              <w:jc w:val="center"/>
            </w:pPr>
            <w:r>
              <w:t>10</w:t>
            </w:r>
          </w:p>
        </w:tc>
        <w:tc>
          <w:tcPr>
            <w:tcW w:w="1842" w:type="dxa"/>
            <w:vAlign w:val="center"/>
          </w:tcPr>
          <w:p w14:paraId="4CF0A5B4" w14:textId="77777777" w:rsidR="00FF752A" w:rsidRDefault="00FF752A" w:rsidP="00CD0C1C">
            <w:pPr>
              <w:pStyle w:val="NoSpacing"/>
              <w:jc w:val="center"/>
            </w:pPr>
            <w:r>
              <w:t>10</w:t>
            </w:r>
          </w:p>
        </w:tc>
        <w:tc>
          <w:tcPr>
            <w:tcW w:w="1701" w:type="dxa"/>
            <w:vAlign w:val="center"/>
          </w:tcPr>
          <w:p w14:paraId="4711D16B" w14:textId="1833DB44" w:rsidR="00FF752A" w:rsidRDefault="0006156E" w:rsidP="00CD0C1C">
            <w:pPr>
              <w:pStyle w:val="NoSpacing"/>
              <w:jc w:val="center"/>
            </w:pPr>
            <w:r>
              <w:t>10</w:t>
            </w:r>
          </w:p>
        </w:tc>
        <w:tc>
          <w:tcPr>
            <w:tcW w:w="1843" w:type="dxa"/>
            <w:vAlign w:val="center"/>
          </w:tcPr>
          <w:p w14:paraId="2014FAF5" w14:textId="409583F2" w:rsidR="00FF752A" w:rsidRDefault="00FF752A" w:rsidP="0006156E">
            <w:pPr>
              <w:pStyle w:val="NoSpacing"/>
            </w:pPr>
          </w:p>
        </w:tc>
      </w:tr>
      <w:tr w:rsidR="00FF752A" w14:paraId="65B1E898" w14:textId="77777777" w:rsidTr="0006156E">
        <w:trPr>
          <w:trHeight w:val="803"/>
          <w:jc w:val="center"/>
        </w:trPr>
        <w:tc>
          <w:tcPr>
            <w:tcW w:w="1559" w:type="dxa"/>
            <w:vAlign w:val="center"/>
          </w:tcPr>
          <w:p w14:paraId="073D50D0" w14:textId="77777777" w:rsidR="00FF752A" w:rsidRPr="00B50B98" w:rsidRDefault="00FF752A" w:rsidP="006340C2">
            <w:pPr>
              <w:pStyle w:val="NoSpacing"/>
              <w:jc w:val="center"/>
              <w:rPr>
                <w:b/>
              </w:rPr>
            </w:pPr>
          </w:p>
          <w:p w14:paraId="5651F329" w14:textId="77777777" w:rsidR="00FF752A" w:rsidRPr="00B50B98" w:rsidRDefault="00FF752A" w:rsidP="006340C2">
            <w:pPr>
              <w:pStyle w:val="NoSpacing"/>
              <w:jc w:val="center"/>
              <w:rPr>
                <w:b/>
              </w:rPr>
            </w:pPr>
            <w:r w:rsidRPr="00B50B98">
              <w:rPr>
                <w:b/>
              </w:rPr>
              <w:t>Appreciating</w:t>
            </w:r>
          </w:p>
          <w:p w14:paraId="20EA3D32" w14:textId="77777777" w:rsidR="00FF752A" w:rsidRPr="00B50B98" w:rsidRDefault="00FF752A" w:rsidP="006340C2">
            <w:pPr>
              <w:pStyle w:val="NoSpacing"/>
              <w:jc w:val="center"/>
              <w:rPr>
                <w:b/>
              </w:rPr>
            </w:pPr>
          </w:p>
        </w:tc>
        <w:tc>
          <w:tcPr>
            <w:tcW w:w="1560" w:type="dxa"/>
            <w:vAlign w:val="center"/>
          </w:tcPr>
          <w:p w14:paraId="553A5DB6" w14:textId="77777777" w:rsidR="00FF752A" w:rsidRPr="00B50B98" w:rsidRDefault="00FF752A" w:rsidP="00CD0C1C">
            <w:pPr>
              <w:pStyle w:val="NoSpacing"/>
              <w:jc w:val="center"/>
              <w:rPr>
                <w:b/>
              </w:rPr>
            </w:pPr>
            <w:r w:rsidRPr="00B50B98">
              <w:rPr>
                <w:b/>
              </w:rPr>
              <w:t>30</w:t>
            </w:r>
          </w:p>
        </w:tc>
        <w:tc>
          <w:tcPr>
            <w:tcW w:w="1701" w:type="dxa"/>
            <w:vAlign w:val="center"/>
          </w:tcPr>
          <w:p w14:paraId="3B29F1F3" w14:textId="077FD36E" w:rsidR="00FF752A" w:rsidRDefault="0006156E" w:rsidP="00CD0C1C">
            <w:pPr>
              <w:pStyle w:val="NoSpacing"/>
              <w:jc w:val="center"/>
            </w:pPr>
            <w:r>
              <w:t>10</w:t>
            </w:r>
          </w:p>
        </w:tc>
        <w:tc>
          <w:tcPr>
            <w:tcW w:w="1842" w:type="dxa"/>
            <w:vAlign w:val="center"/>
          </w:tcPr>
          <w:p w14:paraId="5333C128" w14:textId="77348B1C" w:rsidR="00FF752A" w:rsidRDefault="0006156E" w:rsidP="00CD0C1C">
            <w:pPr>
              <w:pStyle w:val="NoSpacing"/>
              <w:jc w:val="center"/>
            </w:pPr>
            <w:r>
              <w:t>10</w:t>
            </w:r>
          </w:p>
        </w:tc>
        <w:tc>
          <w:tcPr>
            <w:tcW w:w="1701" w:type="dxa"/>
            <w:vAlign w:val="center"/>
          </w:tcPr>
          <w:p w14:paraId="0385F91F" w14:textId="206E73A2" w:rsidR="00FF752A" w:rsidRDefault="0006156E" w:rsidP="00CD0C1C">
            <w:pPr>
              <w:pStyle w:val="NoSpacing"/>
              <w:jc w:val="center"/>
            </w:pPr>
            <w:r>
              <w:t>10</w:t>
            </w:r>
          </w:p>
        </w:tc>
        <w:tc>
          <w:tcPr>
            <w:tcW w:w="1843" w:type="dxa"/>
            <w:vAlign w:val="center"/>
          </w:tcPr>
          <w:p w14:paraId="76CB05FE" w14:textId="4856D542" w:rsidR="00FF752A" w:rsidRDefault="00FF752A" w:rsidP="00CD0C1C">
            <w:pPr>
              <w:pStyle w:val="NoSpacing"/>
              <w:jc w:val="center"/>
            </w:pPr>
          </w:p>
        </w:tc>
      </w:tr>
      <w:tr w:rsidR="00FF752A" w14:paraId="6C4DB90D" w14:textId="77777777" w:rsidTr="00FF752A">
        <w:trPr>
          <w:trHeight w:val="535"/>
          <w:jc w:val="center"/>
        </w:trPr>
        <w:tc>
          <w:tcPr>
            <w:tcW w:w="1559" w:type="dxa"/>
            <w:vAlign w:val="center"/>
          </w:tcPr>
          <w:p w14:paraId="7534EADA" w14:textId="77777777" w:rsidR="00FF752A" w:rsidRDefault="00FF752A" w:rsidP="00CD0C1C">
            <w:pPr>
              <w:pStyle w:val="NoSpacing"/>
              <w:jc w:val="center"/>
              <w:rPr>
                <w:b/>
              </w:rPr>
            </w:pPr>
          </w:p>
          <w:p w14:paraId="0A22B305" w14:textId="77777777" w:rsidR="00FF752A" w:rsidRDefault="00FF752A" w:rsidP="00CD0C1C">
            <w:pPr>
              <w:pStyle w:val="NoSpacing"/>
              <w:jc w:val="center"/>
              <w:rPr>
                <w:b/>
              </w:rPr>
            </w:pPr>
            <w:r w:rsidRPr="00B50B98">
              <w:rPr>
                <w:b/>
              </w:rPr>
              <w:t>TASK WEIGHTING</w:t>
            </w:r>
          </w:p>
          <w:p w14:paraId="703A8A2D" w14:textId="77777777" w:rsidR="00FF752A" w:rsidRPr="00B50B98" w:rsidRDefault="00FF752A" w:rsidP="00CD0C1C">
            <w:pPr>
              <w:pStyle w:val="NoSpacing"/>
              <w:jc w:val="center"/>
              <w:rPr>
                <w:b/>
              </w:rPr>
            </w:pPr>
          </w:p>
        </w:tc>
        <w:tc>
          <w:tcPr>
            <w:tcW w:w="1560" w:type="dxa"/>
            <w:vAlign w:val="center"/>
          </w:tcPr>
          <w:p w14:paraId="10D3C581" w14:textId="77777777" w:rsidR="00FF752A" w:rsidRPr="00B50B98" w:rsidRDefault="00FF752A" w:rsidP="00CD0C1C">
            <w:pPr>
              <w:pStyle w:val="NoSpacing"/>
              <w:jc w:val="center"/>
              <w:rPr>
                <w:b/>
              </w:rPr>
            </w:pPr>
            <w:r w:rsidRPr="00B50B98">
              <w:rPr>
                <w:b/>
              </w:rPr>
              <w:t>100</w:t>
            </w:r>
          </w:p>
        </w:tc>
        <w:tc>
          <w:tcPr>
            <w:tcW w:w="1701" w:type="dxa"/>
            <w:vAlign w:val="center"/>
          </w:tcPr>
          <w:p w14:paraId="274CA1BC" w14:textId="2E90B86E" w:rsidR="00FF752A" w:rsidRPr="00B50B98" w:rsidRDefault="0006156E" w:rsidP="00CD0C1C">
            <w:pPr>
              <w:pStyle w:val="NoSpacing"/>
              <w:jc w:val="center"/>
              <w:rPr>
                <w:b/>
              </w:rPr>
            </w:pPr>
            <w:r>
              <w:rPr>
                <w:b/>
              </w:rPr>
              <w:t>30</w:t>
            </w:r>
          </w:p>
        </w:tc>
        <w:tc>
          <w:tcPr>
            <w:tcW w:w="1842" w:type="dxa"/>
            <w:vAlign w:val="center"/>
          </w:tcPr>
          <w:p w14:paraId="41E561CB" w14:textId="2B00A2D8" w:rsidR="00FF752A" w:rsidRPr="00B50B98" w:rsidRDefault="0006156E" w:rsidP="00CD0C1C">
            <w:pPr>
              <w:pStyle w:val="NoSpacing"/>
              <w:jc w:val="center"/>
              <w:rPr>
                <w:b/>
              </w:rPr>
            </w:pPr>
            <w:r>
              <w:rPr>
                <w:b/>
              </w:rPr>
              <w:t>30</w:t>
            </w:r>
          </w:p>
        </w:tc>
        <w:tc>
          <w:tcPr>
            <w:tcW w:w="1701" w:type="dxa"/>
            <w:vAlign w:val="center"/>
          </w:tcPr>
          <w:p w14:paraId="17E580F1" w14:textId="49518116" w:rsidR="00FF752A" w:rsidRPr="00B50B98" w:rsidRDefault="0006156E" w:rsidP="00CD0C1C">
            <w:pPr>
              <w:pStyle w:val="NoSpacing"/>
              <w:jc w:val="center"/>
              <w:rPr>
                <w:b/>
              </w:rPr>
            </w:pPr>
            <w:r>
              <w:rPr>
                <w:b/>
              </w:rPr>
              <w:t>30</w:t>
            </w:r>
          </w:p>
        </w:tc>
        <w:tc>
          <w:tcPr>
            <w:tcW w:w="1843" w:type="dxa"/>
            <w:vAlign w:val="center"/>
          </w:tcPr>
          <w:p w14:paraId="5A904902" w14:textId="2F66F800" w:rsidR="00FF752A" w:rsidRPr="00B50B98" w:rsidRDefault="0006156E" w:rsidP="00073740">
            <w:pPr>
              <w:pStyle w:val="NoSpacing"/>
              <w:jc w:val="center"/>
              <w:rPr>
                <w:b/>
              </w:rPr>
            </w:pPr>
            <w:r>
              <w:rPr>
                <w:b/>
              </w:rPr>
              <w:t>10</w:t>
            </w:r>
          </w:p>
        </w:tc>
      </w:tr>
      <w:tr w:rsidR="00FF752A" w14:paraId="1433F2A5" w14:textId="77777777" w:rsidTr="00FF752A">
        <w:trPr>
          <w:trHeight w:val="803"/>
          <w:jc w:val="center"/>
        </w:trPr>
        <w:tc>
          <w:tcPr>
            <w:tcW w:w="3119" w:type="dxa"/>
            <w:gridSpan w:val="2"/>
          </w:tcPr>
          <w:p w14:paraId="7CC11411" w14:textId="77777777" w:rsidR="00FF752A" w:rsidRDefault="00FF752A" w:rsidP="00651AD9">
            <w:pPr>
              <w:pStyle w:val="NoSpacing"/>
            </w:pPr>
          </w:p>
          <w:p w14:paraId="162BC332" w14:textId="77777777" w:rsidR="00FF752A" w:rsidRPr="00B50B98" w:rsidRDefault="00FF752A" w:rsidP="00651AD9">
            <w:pPr>
              <w:pStyle w:val="NoSpacing"/>
              <w:rPr>
                <w:b/>
              </w:rPr>
            </w:pPr>
            <w:r w:rsidRPr="00B50B98">
              <w:rPr>
                <w:b/>
              </w:rPr>
              <w:t>OUTCOMES ASSESSED</w:t>
            </w:r>
          </w:p>
        </w:tc>
        <w:tc>
          <w:tcPr>
            <w:tcW w:w="1701" w:type="dxa"/>
            <w:vAlign w:val="center"/>
          </w:tcPr>
          <w:p w14:paraId="27EC01C0" w14:textId="77777777" w:rsidR="00FF752A" w:rsidRDefault="00FF752A" w:rsidP="005468C5">
            <w:pPr>
              <w:pStyle w:val="NoSpacing"/>
              <w:jc w:val="center"/>
            </w:pPr>
            <w:r>
              <w:t>5.1.2, 4.2.1</w:t>
            </w:r>
          </w:p>
        </w:tc>
        <w:tc>
          <w:tcPr>
            <w:tcW w:w="1842" w:type="dxa"/>
            <w:vAlign w:val="center"/>
          </w:tcPr>
          <w:p w14:paraId="240BD926" w14:textId="77777777" w:rsidR="00FF752A" w:rsidRDefault="00FF752A" w:rsidP="005468C5">
            <w:pPr>
              <w:pStyle w:val="NoSpacing"/>
              <w:jc w:val="center"/>
            </w:pPr>
            <w:r>
              <w:t>5.1.1, 5.2.1, 5.2.2</w:t>
            </w:r>
          </w:p>
        </w:tc>
        <w:tc>
          <w:tcPr>
            <w:tcW w:w="1701" w:type="dxa"/>
            <w:vAlign w:val="center"/>
          </w:tcPr>
          <w:p w14:paraId="75965BB2" w14:textId="77777777" w:rsidR="00FF752A" w:rsidRDefault="00FF752A" w:rsidP="005468C5">
            <w:pPr>
              <w:pStyle w:val="NoSpacing"/>
              <w:jc w:val="center"/>
            </w:pPr>
            <w:r>
              <w:t>5.3.1, 5.3.2</w:t>
            </w:r>
          </w:p>
        </w:tc>
        <w:tc>
          <w:tcPr>
            <w:tcW w:w="1843" w:type="dxa"/>
            <w:vAlign w:val="center"/>
          </w:tcPr>
          <w:p w14:paraId="2448B427" w14:textId="77777777" w:rsidR="00FF752A" w:rsidRPr="00CD0C1C" w:rsidRDefault="00FF752A" w:rsidP="005468C5">
            <w:pPr>
              <w:pStyle w:val="NoSpacing"/>
              <w:jc w:val="center"/>
            </w:pPr>
            <w:r>
              <w:t>5.1.3, 5.2.3, 5.3.3</w:t>
            </w:r>
          </w:p>
        </w:tc>
      </w:tr>
    </w:tbl>
    <w:p w14:paraId="27F05971" w14:textId="77777777" w:rsidR="00651AD9" w:rsidRDefault="00651AD9" w:rsidP="00651AD9">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1"/>
        <w:gridCol w:w="7637"/>
      </w:tblGrid>
      <w:tr w:rsidR="00B50B98" w14:paraId="4C8E7104" w14:textId="77777777" w:rsidTr="005468C5">
        <w:tc>
          <w:tcPr>
            <w:tcW w:w="2694" w:type="dxa"/>
            <w:vAlign w:val="center"/>
          </w:tcPr>
          <w:p w14:paraId="4AA4120D" w14:textId="77777777" w:rsidR="00B50B98" w:rsidRPr="00B50B98" w:rsidRDefault="00B50B98" w:rsidP="00B50B98">
            <w:pPr>
              <w:pStyle w:val="NoSpacing"/>
              <w:jc w:val="center"/>
              <w:rPr>
                <w:b/>
              </w:rPr>
            </w:pPr>
            <w:r w:rsidRPr="00B50B98">
              <w:rPr>
                <w:b/>
              </w:rPr>
              <w:t>Course Requirements</w:t>
            </w:r>
          </w:p>
        </w:tc>
        <w:tc>
          <w:tcPr>
            <w:tcW w:w="7654" w:type="dxa"/>
          </w:tcPr>
          <w:p w14:paraId="135559F0" w14:textId="6EA914ED" w:rsidR="00B50B98" w:rsidRDefault="005D7D90" w:rsidP="000338CB">
            <w:pPr>
              <w:pStyle w:val="NoSpacing"/>
              <w:numPr>
                <w:ilvl w:val="0"/>
                <w:numId w:val="27"/>
              </w:numPr>
            </w:pPr>
            <w:r>
              <w:t>Logbook</w:t>
            </w:r>
          </w:p>
          <w:p w14:paraId="4C67FE2A" w14:textId="77777777" w:rsidR="00B50B98" w:rsidRDefault="00B50B98" w:rsidP="000338CB">
            <w:pPr>
              <w:pStyle w:val="NoSpacing"/>
              <w:numPr>
                <w:ilvl w:val="0"/>
                <w:numId w:val="27"/>
              </w:numPr>
            </w:pPr>
            <w:r>
              <w:t>Couse fee $20.00</w:t>
            </w:r>
          </w:p>
        </w:tc>
      </w:tr>
    </w:tbl>
    <w:p w14:paraId="0F92858A" w14:textId="77777777" w:rsidR="00651AD9" w:rsidRDefault="00651AD9" w:rsidP="00651AD9">
      <w:pPr>
        <w:pStyle w:val="NoSpacing"/>
      </w:pPr>
      <w:r>
        <w:tab/>
      </w:r>
    </w:p>
    <w:p w14:paraId="0319C5DF" w14:textId="77777777" w:rsidR="00651AD9" w:rsidRDefault="00651AD9" w:rsidP="00651AD9">
      <w:pPr>
        <w:pStyle w:val="NoSpacing"/>
      </w:pPr>
    </w:p>
    <w:p w14:paraId="0EC89B1C" w14:textId="77777777" w:rsidR="00651AD9" w:rsidRDefault="00651AD9" w:rsidP="00651AD9">
      <w:pPr>
        <w:pStyle w:val="NoSpacing"/>
      </w:pPr>
    </w:p>
    <w:p w14:paraId="40F34343" w14:textId="77777777" w:rsidR="00D83723" w:rsidRDefault="00D83723" w:rsidP="00B50B98">
      <w:pPr>
        <w:pStyle w:val="NoSpacing"/>
        <w:jc w:val="center"/>
      </w:pPr>
    </w:p>
    <w:p w14:paraId="7C9F1604" w14:textId="77777777" w:rsidR="00D21B8F" w:rsidRDefault="00572460" w:rsidP="00D21B8F">
      <w:pPr>
        <w:pStyle w:val="NoSpacing"/>
      </w:pPr>
      <w:r>
        <w:rPr>
          <w:noProof/>
          <w:lang w:eastAsia="en-AU"/>
        </w:rPr>
        <w:lastRenderedPageBreak/>
        <w:drawing>
          <wp:anchor distT="0" distB="0" distL="114300" distR="114300" simplePos="0" relativeHeight="251657216" behindDoc="1" locked="0" layoutInCell="1" allowOverlap="1" wp14:anchorId="098ADD69" wp14:editId="0539365D">
            <wp:simplePos x="0" y="0"/>
            <wp:positionH relativeFrom="column">
              <wp:posOffset>74295</wp:posOffset>
            </wp:positionH>
            <wp:positionV relativeFrom="paragraph">
              <wp:posOffset>39370</wp:posOffset>
            </wp:positionV>
            <wp:extent cx="1237615" cy="1060450"/>
            <wp:effectExtent l="0" t="0" r="635" b="6350"/>
            <wp:wrapTight wrapText="bothSides">
              <wp:wrapPolygon edited="0">
                <wp:start x="0" y="0"/>
                <wp:lineTo x="0" y="21341"/>
                <wp:lineTo x="21279" y="21341"/>
                <wp:lineTo x="21279" y="0"/>
                <wp:lineTo x="0" y="0"/>
              </wp:wrapPolygon>
            </wp:wrapTight>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C9DCC" w14:textId="54A5D424" w:rsidR="00D21B8F" w:rsidRPr="00961A1C" w:rsidRDefault="00D21B8F" w:rsidP="00D21B8F">
      <w:pPr>
        <w:pStyle w:val="NoSpacing"/>
        <w:jc w:val="center"/>
        <w:rPr>
          <w:b/>
          <w:sz w:val="28"/>
          <w:u w:val="single"/>
        </w:rPr>
      </w:pPr>
      <w:r w:rsidRPr="00961A1C">
        <w:rPr>
          <w:b/>
          <w:sz w:val="28"/>
          <w:u w:val="single"/>
        </w:rPr>
        <w:t xml:space="preserve">FOOD TECHNOLOGY </w:t>
      </w:r>
      <w:r w:rsidR="009225BB">
        <w:rPr>
          <w:b/>
          <w:sz w:val="28"/>
          <w:u w:val="single"/>
        </w:rPr>
        <w:t>B</w:t>
      </w:r>
    </w:p>
    <w:p w14:paraId="2ADE8F2D" w14:textId="77777777" w:rsidR="00D21B8F" w:rsidRPr="00961A1C" w:rsidRDefault="00760097" w:rsidP="00D21B8F">
      <w:pPr>
        <w:pStyle w:val="NoSpacing"/>
        <w:jc w:val="center"/>
        <w:rPr>
          <w:sz w:val="28"/>
        </w:rPr>
      </w:pPr>
      <w:r>
        <w:rPr>
          <w:sz w:val="28"/>
        </w:rPr>
        <w:t xml:space="preserve">Year </w:t>
      </w:r>
      <w:r w:rsidR="00D21B8F" w:rsidRPr="00961A1C">
        <w:rPr>
          <w:sz w:val="28"/>
        </w:rPr>
        <w:t>10 Assessment Schedule</w:t>
      </w:r>
    </w:p>
    <w:p w14:paraId="372772C3" w14:textId="77777777" w:rsidR="00D21B8F" w:rsidRDefault="00D21B8F" w:rsidP="00D21B8F">
      <w:pPr>
        <w:pStyle w:val="NoSpacing"/>
      </w:pPr>
    </w:p>
    <w:p w14:paraId="7F6A6C44" w14:textId="77777777" w:rsidR="00D21B8F" w:rsidRDefault="00D21B8F" w:rsidP="00D21B8F">
      <w:pPr>
        <w:pStyle w:val="NoSpacing"/>
      </w:pPr>
    </w:p>
    <w:p w14:paraId="30C86D35" w14:textId="77777777" w:rsidR="00D21B8F" w:rsidRDefault="00D21B8F" w:rsidP="00D21B8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6"/>
      </w:tblGrid>
      <w:tr w:rsidR="00C40BFA" w14:paraId="7DDC46D4" w14:textId="77777777" w:rsidTr="00961A1C">
        <w:tc>
          <w:tcPr>
            <w:tcW w:w="10206" w:type="dxa"/>
            <w:shd w:val="clear" w:color="auto" w:fill="A6A6A6" w:themeFill="background1" w:themeFillShade="A6"/>
          </w:tcPr>
          <w:p w14:paraId="14125184" w14:textId="77777777" w:rsidR="00D21B8F" w:rsidRDefault="00D21B8F" w:rsidP="00D21B8F">
            <w:pPr>
              <w:pStyle w:val="NoSpacing"/>
              <w:jc w:val="center"/>
              <w:rPr>
                <w:b/>
              </w:rPr>
            </w:pPr>
            <w:r w:rsidRPr="00D21B8F">
              <w:rPr>
                <w:b/>
              </w:rPr>
              <w:t>COURSE OUTLINE</w:t>
            </w:r>
          </w:p>
          <w:p w14:paraId="1DCDDE77" w14:textId="77777777" w:rsidR="00D21B8F" w:rsidRPr="00D21B8F" w:rsidRDefault="00D21B8F" w:rsidP="00D21B8F">
            <w:pPr>
              <w:pStyle w:val="NoSpacing"/>
              <w:jc w:val="center"/>
              <w:rPr>
                <w:b/>
              </w:rPr>
            </w:pPr>
          </w:p>
        </w:tc>
      </w:tr>
      <w:tr w:rsidR="00C40BFA" w14:paraId="4CCD0AC8" w14:textId="77777777" w:rsidTr="00961A1C">
        <w:tc>
          <w:tcPr>
            <w:tcW w:w="10206" w:type="dxa"/>
          </w:tcPr>
          <w:p w14:paraId="06963DC9" w14:textId="1C44F4FD" w:rsidR="00D21B8F" w:rsidRDefault="00D21B8F" w:rsidP="00D21B8F">
            <w:pPr>
              <w:pStyle w:val="NoSpacing"/>
            </w:pPr>
            <w:r>
              <w:t xml:space="preserve">Students gain an understanding of the nutritional requirements throughout the lifespan. Identify conditions resulting from poor nutrition. The course contains a practical component in which students are required to prepare food. </w:t>
            </w:r>
          </w:p>
        </w:tc>
      </w:tr>
    </w:tbl>
    <w:p w14:paraId="71236E6C" w14:textId="77777777" w:rsidR="00D21B8F" w:rsidRDefault="00D21B8F" w:rsidP="00D21B8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6"/>
        <w:gridCol w:w="8770"/>
      </w:tblGrid>
      <w:tr w:rsidR="00D21B8F" w14:paraId="2C6C399B" w14:textId="77777777" w:rsidTr="00961A1C">
        <w:tc>
          <w:tcPr>
            <w:tcW w:w="10206" w:type="dxa"/>
            <w:gridSpan w:val="2"/>
            <w:shd w:val="clear" w:color="auto" w:fill="D9D9D9" w:themeFill="background1" w:themeFillShade="D9"/>
          </w:tcPr>
          <w:p w14:paraId="77502848" w14:textId="77777777" w:rsidR="00D21B8F" w:rsidRDefault="00D21B8F" w:rsidP="00D21B8F">
            <w:pPr>
              <w:pStyle w:val="NoSpacing"/>
              <w:jc w:val="center"/>
              <w:rPr>
                <w:b/>
              </w:rPr>
            </w:pPr>
          </w:p>
          <w:p w14:paraId="59264685" w14:textId="77777777" w:rsidR="00D21B8F" w:rsidRPr="00D21B8F" w:rsidRDefault="00D21B8F" w:rsidP="00D21B8F">
            <w:pPr>
              <w:pStyle w:val="NoSpacing"/>
              <w:jc w:val="center"/>
              <w:rPr>
                <w:b/>
              </w:rPr>
            </w:pPr>
            <w:r w:rsidRPr="00D21B8F">
              <w:rPr>
                <w:b/>
              </w:rPr>
              <w:t>REPORT STATEMENT (DRS)</w:t>
            </w:r>
          </w:p>
        </w:tc>
      </w:tr>
      <w:tr w:rsidR="00D21B8F" w14:paraId="5947F3B5" w14:textId="77777777" w:rsidTr="00961A1C">
        <w:tc>
          <w:tcPr>
            <w:tcW w:w="1418" w:type="dxa"/>
            <w:vAlign w:val="center"/>
          </w:tcPr>
          <w:p w14:paraId="4EEAA841" w14:textId="77777777" w:rsidR="00D21B8F" w:rsidRPr="00961A1C" w:rsidRDefault="00D21B8F" w:rsidP="00961A1C">
            <w:pPr>
              <w:pStyle w:val="NoSpacing"/>
              <w:jc w:val="center"/>
              <w:rPr>
                <w:b/>
              </w:rPr>
            </w:pPr>
            <w:r w:rsidRPr="00961A1C">
              <w:rPr>
                <w:b/>
              </w:rPr>
              <w:t>DRS 1</w:t>
            </w:r>
          </w:p>
        </w:tc>
        <w:tc>
          <w:tcPr>
            <w:tcW w:w="8788" w:type="dxa"/>
          </w:tcPr>
          <w:p w14:paraId="1B45A141" w14:textId="56AE95B9" w:rsidR="00D21B8F" w:rsidRDefault="00D21B8F" w:rsidP="00D21B8F">
            <w:pPr>
              <w:pStyle w:val="NoSpacing"/>
            </w:pPr>
            <w:r>
              <w:t>Skills related to food hygiene, safety and the preparation and presentation of quali</w:t>
            </w:r>
            <w:r w:rsidR="0006156E">
              <w:t>ty</w:t>
            </w:r>
            <w:r>
              <w:t xml:space="preserve"> food </w:t>
            </w:r>
          </w:p>
        </w:tc>
      </w:tr>
      <w:tr w:rsidR="00D21B8F" w14:paraId="0EE75943" w14:textId="77777777" w:rsidTr="00961A1C">
        <w:tc>
          <w:tcPr>
            <w:tcW w:w="1418" w:type="dxa"/>
            <w:vAlign w:val="center"/>
          </w:tcPr>
          <w:p w14:paraId="385D5054" w14:textId="77777777" w:rsidR="00D21B8F" w:rsidRPr="00961A1C" w:rsidRDefault="00D21B8F" w:rsidP="00961A1C">
            <w:pPr>
              <w:pStyle w:val="NoSpacing"/>
              <w:jc w:val="center"/>
              <w:rPr>
                <w:b/>
              </w:rPr>
            </w:pPr>
            <w:r w:rsidRPr="00961A1C">
              <w:rPr>
                <w:b/>
              </w:rPr>
              <w:t>DRS 2</w:t>
            </w:r>
          </w:p>
        </w:tc>
        <w:tc>
          <w:tcPr>
            <w:tcW w:w="8788" w:type="dxa"/>
          </w:tcPr>
          <w:p w14:paraId="6EDF7DBB" w14:textId="77777777" w:rsidR="00D21B8F" w:rsidRDefault="00D21B8F" w:rsidP="00D21B8F">
            <w:pPr>
              <w:pStyle w:val="NoSpacing"/>
            </w:pPr>
            <w:r>
              <w:t xml:space="preserve">Knowledge and understanding of nutrition and food consumption and an appreciation of the consequences of food choices on health </w:t>
            </w:r>
          </w:p>
        </w:tc>
      </w:tr>
      <w:tr w:rsidR="00D21B8F" w14:paraId="5899ADF7" w14:textId="77777777" w:rsidTr="00961A1C">
        <w:tc>
          <w:tcPr>
            <w:tcW w:w="1418" w:type="dxa"/>
            <w:vAlign w:val="center"/>
          </w:tcPr>
          <w:p w14:paraId="5C580939" w14:textId="77777777" w:rsidR="00D21B8F" w:rsidRPr="00961A1C" w:rsidRDefault="00D21B8F" w:rsidP="00961A1C">
            <w:pPr>
              <w:pStyle w:val="NoSpacing"/>
              <w:jc w:val="center"/>
              <w:rPr>
                <w:b/>
              </w:rPr>
            </w:pPr>
            <w:r w:rsidRPr="00961A1C">
              <w:rPr>
                <w:b/>
              </w:rPr>
              <w:t>DRS 3</w:t>
            </w:r>
          </w:p>
        </w:tc>
        <w:tc>
          <w:tcPr>
            <w:tcW w:w="8788" w:type="dxa"/>
          </w:tcPr>
          <w:p w14:paraId="3866BE27" w14:textId="77777777" w:rsidR="00D21B8F" w:rsidRDefault="00D21B8F" w:rsidP="00D21B8F">
            <w:pPr>
              <w:pStyle w:val="NoSpacing"/>
            </w:pPr>
            <w:r>
              <w:t xml:space="preserve">Skills in designing, producing and evaluating solutions for specific food purpose </w:t>
            </w:r>
          </w:p>
        </w:tc>
      </w:tr>
      <w:tr w:rsidR="00D21B8F" w14:paraId="30A36878" w14:textId="77777777" w:rsidTr="00961A1C">
        <w:tc>
          <w:tcPr>
            <w:tcW w:w="1418" w:type="dxa"/>
            <w:vAlign w:val="center"/>
          </w:tcPr>
          <w:p w14:paraId="1AB3C7BB" w14:textId="77777777" w:rsidR="00D21B8F" w:rsidRPr="00961A1C" w:rsidRDefault="00D21B8F" w:rsidP="00961A1C">
            <w:pPr>
              <w:pStyle w:val="NoSpacing"/>
              <w:jc w:val="center"/>
              <w:rPr>
                <w:b/>
              </w:rPr>
            </w:pPr>
            <w:r w:rsidRPr="00961A1C">
              <w:rPr>
                <w:b/>
              </w:rPr>
              <w:t>DRS 4</w:t>
            </w:r>
          </w:p>
        </w:tc>
        <w:tc>
          <w:tcPr>
            <w:tcW w:w="8788" w:type="dxa"/>
          </w:tcPr>
          <w:p w14:paraId="7E021318" w14:textId="77777777" w:rsidR="00D21B8F" w:rsidRDefault="00D21B8F" w:rsidP="00D21B8F">
            <w:pPr>
              <w:pStyle w:val="NoSpacing"/>
            </w:pPr>
            <w:r>
              <w:t xml:space="preserve">Skills in researching and communicating issues in relation to the physical effects of food and nutrition </w:t>
            </w:r>
          </w:p>
        </w:tc>
      </w:tr>
    </w:tbl>
    <w:p w14:paraId="07EB9B0A" w14:textId="77777777" w:rsidR="00D21B8F" w:rsidRDefault="00D21B8F" w:rsidP="00D21B8F">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1447"/>
        <w:gridCol w:w="1843"/>
        <w:gridCol w:w="1842"/>
        <w:gridCol w:w="1843"/>
        <w:gridCol w:w="1701"/>
      </w:tblGrid>
      <w:tr w:rsidR="00027B6A" w14:paraId="59049257" w14:textId="77777777" w:rsidTr="0006156E">
        <w:trPr>
          <w:trHeight w:val="285"/>
          <w:jc w:val="center"/>
        </w:trPr>
        <w:tc>
          <w:tcPr>
            <w:tcW w:w="1530" w:type="dxa"/>
            <w:vMerge w:val="restart"/>
            <w:shd w:val="clear" w:color="auto" w:fill="D9D9D9" w:themeFill="background1" w:themeFillShade="D9"/>
          </w:tcPr>
          <w:p w14:paraId="74A78122" w14:textId="77777777" w:rsidR="00027B6A" w:rsidRPr="00027B6A" w:rsidRDefault="00027B6A" w:rsidP="00027B6A">
            <w:pPr>
              <w:pStyle w:val="NoSpacing"/>
              <w:jc w:val="center"/>
              <w:rPr>
                <w:b/>
              </w:rPr>
            </w:pPr>
            <w:r w:rsidRPr="00027B6A">
              <w:rPr>
                <w:b/>
              </w:rPr>
              <w:t>Components</w:t>
            </w:r>
          </w:p>
        </w:tc>
        <w:tc>
          <w:tcPr>
            <w:tcW w:w="1447" w:type="dxa"/>
            <w:vMerge w:val="restart"/>
            <w:shd w:val="clear" w:color="auto" w:fill="D9D9D9" w:themeFill="background1" w:themeFillShade="D9"/>
          </w:tcPr>
          <w:p w14:paraId="5911DF86" w14:textId="77777777" w:rsidR="00027B6A" w:rsidRPr="00027B6A" w:rsidRDefault="00027B6A" w:rsidP="00027B6A">
            <w:pPr>
              <w:pStyle w:val="NoSpacing"/>
              <w:jc w:val="center"/>
              <w:rPr>
                <w:b/>
              </w:rPr>
            </w:pPr>
            <w:r w:rsidRPr="00027B6A">
              <w:rPr>
                <w:b/>
              </w:rPr>
              <w:t>DRS WEIGHTINGS</w:t>
            </w:r>
          </w:p>
        </w:tc>
        <w:tc>
          <w:tcPr>
            <w:tcW w:w="1843" w:type="dxa"/>
            <w:shd w:val="clear" w:color="auto" w:fill="D9D9D9" w:themeFill="background1" w:themeFillShade="D9"/>
          </w:tcPr>
          <w:p w14:paraId="1DB9005B" w14:textId="77777777" w:rsidR="00027B6A" w:rsidRPr="00027B6A" w:rsidRDefault="00027B6A" w:rsidP="00027B6A">
            <w:pPr>
              <w:pStyle w:val="NoSpacing"/>
              <w:jc w:val="center"/>
              <w:rPr>
                <w:b/>
              </w:rPr>
            </w:pPr>
            <w:r w:rsidRPr="00027B6A">
              <w:rPr>
                <w:b/>
              </w:rPr>
              <w:t>TASK 1</w:t>
            </w:r>
          </w:p>
        </w:tc>
        <w:tc>
          <w:tcPr>
            <w:tcW w:w="1842" w:type="dxa"/>
            <w:shd w:val="clear" w:color="auto" w:fill="D9D9D9" w:themeFill="background1" w:themeFillShade="D9"/>
          </w:tcPr>
          <w:p w14:paraId="5D4F7361" w14:textId="77777777" w:rsidR="00027B6A" w:rsidRPr="00027B6A" w:rsidRDefault="00027B6A" w:rsidP="00027B6A">
            <w:pPr>
              <w:pStyle w:val="NoSpacing"/>
              <w:jc w:val="center"/>
              <w:rPr>
                <w:b/>
              </w:rPr>
            </w:pPr>
            <w:r w:rsidRPr="00027B6A">
              <w:rPr>
                <w:b/>
              </w:rPr>
              <w:t>TASK 2</w:t>
            </w:r>
          </w:p>
        </w:tc>
        <w:tc>
          <w:tcPr>
            <w:tcW w:w="1843" w:type="dxa"/>
            <w:shd w:val="clear" w:color="auto" w:fill="D9D9D9" w:themeFill="background1" w:themeFillShade="D9"/>
          </w:tcPr>
          <w:p w14:paraId="4C0A45A7" w14:textId="77777777" w:rsidR="00027B6A" w:rsidRPr="00027B6A" w:rsidRDefault="00027B6A" w:rsidP="00027B6A">
            <w:pPr>
              <w:pStyle w:val="NoSpacing"/>
              <w:jc w:val="center"/>
              <w:rPr>
                <w:b/>
              </w:rPr>
            </w:pPr>
            <w:r w:rsidRPr="00027B6A">
              <w:rPr>
                <w:b/>
              </w:rPr>
              <w:t>TASK 3</w:t>
            </w:r>
          </w:p>
        </w:tc>
        <w:tc>
          <w:tcPr>
            <w:tcW w:w="1701" w:type="dxa"/>
            <w:shd w:val="clear" w:color="auto" w:fill="D9D9D9" w:themeFill="background1" w:themeFillShade="D9"/>
          </w:tcPr>
          <w:p w14:paraId="411EE359" w14:textId="77777777" w:rsidR="00027B6A" w:rsidRPr="00027B6A" w:rsidRDefault="00027B6A" w:rsidP="00027B6A">
            <w:pPr>
              <w:pStyle w:val="NoSpacing"/>
              <w:jc w:val="center"/>
              <w:rPr>
                <w:b/>
              </w:rPr>
            </w:pPr>
            <w:r w:rsidRPr="00027B6A">
              <w:rPr>
                <w:b/>
              </w:rPr>
              <w:t>TASK 4</w:t>
            </w:r>
          </w:p>
        </w:tc>
      </w:tr>
      <w:tr w:rsidR="00027B6A" w14:paraId="684CCCA8" w14:textId="77777777" w:rsidTr="0006156E">
        <w:trPr>
          <w:trHeight w:val="245"/>
          <w:jc w:val="center"/>
        </w:trPr>
        <w:tc>
          <w:tcPr>
            <w:tcW w:w="1530" w:type="dxa"/>
            <w:vMerge/>
          </w:tcPr>
          <w:p w14:paraId="1F6EF89C" w14:textId="77777777" w:rsidR="00027B6A" w:rsidRDefault="00027B6A" w:rsidP="00D21B8F">
            <w:pPr>
              <w:pStyle w:val="NoSpacing"/>
            </w:pPr>
          </w:p>
        </w:tc>
        <w:tc>
          <w:tcPr>
            <w:tcW w:w="1447" w:type="dxa"/>
            <w:vMerge/>
          </w:tcPr>
          <w:p w14:paraId="7F444CD0" w14:textId="77777777" w:rsidR="00027B6A" w:rsidRDefault="00027B6A" w:rsidP="00D21B8F">
            <w:pPr>
              <w:pStyle w:val="NoSpacing"/>
            </w:pPr>
          </w:p>
        </w:tc>
        <w:tc>
          <w:tcPr>
            <w:tcW w:w="1843" w:type="dxa"/>
            <w:vAlign w:val="center"/>
          </w:tcPr>
          <w:p w14:paraId="15399D31" w14:textId="3A0777D8" w:rsidR="0093061B" w:rsidRPr="0006156E" w:rsidRDefault="0006156E" w:rsidP="0006156E">
            <w:pPr>
              <w:pStyle w:val="NoSpacing"/>
              <w:jc w:val="center"/>
              <w:rPr>
                <w:b/>
                <w:bCs/>
              </w:rPr>
            </w:pPr>
            <w:r w:rsidRPr="0006156E">
              <w:rPr>
                <w:b/>
                <w:bCs/>
              </w:rPr>
              <w:t xml:space="preserve">Food Equity </w:t>
            </w:r>
          </w:p>
        </w:tc>
        <w:tc>
          <w:tcPr>
            <w:tcW w:w="1842" w:type="dxa"/>
            <w:vAlign w:val="center"/>
          </w:tcPr>
          <w:p w14:paraId="42FE2441" w14:textId="4D389D93" w:rsidR="0093061B" w:rsidRPr="0093061B" w:rsidRDefault="008E1E99" w:rsidP="00027B6A">
            <w:pPr>
              <w:pStyle w:val="NoSpacing"/>
              <w:jc w:val="center"/>
            </w:pPr>
            <w:r>
              <w:rPr>
                <w:b/>
              </w:rPr>
              <w:t xml:space="preserve">Practical On Going </w:t>
            </w:r>
            <w:r w:rsidR="00514451">
              <w:rPr>
                <w:b/>
              </w:rPr>
              <w:t xml:space="preserve"> </w:t>
            </w:r>
            <w:r w:rsidR="0006156E">
              <w:rPr>
                <w:b/>
              </w:rPr>
              <w:t xml:space="preserve"> </w:t>
            </w:r>
          </w:p>
        </w:tc>
        <w:tc>
          <w:tcPr>
            <w:tcW w:w="1843" w:type="dxa"/>
            <w:vAlign w:val="center"/>
          </w:tcPr>
          <w:p w14:paraId="2AC1B9B1" w14:textId="0590ACEF" w:rsidR="00027B6A" w:rsidRDefault="008E1E99" w:rsidP="00027B6A">
            <w:pPr>
              <w:pStyle w:val="NoSpacing"/>
              <w:jc w:val="center"/>
              <w:rPr>
                <w:b/>
              </w:rPr>
            </w:pPr>
            <w:r>
              <w:rPr>
                <w:b/>
              </w:rPr>
              <w:t xml:space="preserve">Food Products Development </w:t>
            </w:r>
          </w:p>
          <w:p w14:paraId="64FD7A3D" w14:textId="1D4BBBD1" w:rsidR="0093061B" w:rsidRPr="0093061B" w:rsidRDefault="0093061B" w:rsidP="00027B6A">
            <w:pPr>
              <w:pStyle w:val="NoSpacing"/>
              <w:jc w:val="center"/>
            </w:pPr>
          </w:p>
        </w:tc>
        <w:tc>
          <w:tcPr>
            <w:tcW w:w="1701" w:type="dxa"/>
            <w:vAlign w:val="center"/>
          </w:tcPr>
          <w:p w14:paraId="6B47662D" w14:textId="085D35A5" w:rsidR="00027B6A" w:rsidRDefault="008E1E99" w:rsidP="00027B6A">
            <w:pPr>
              <w:pStyle w:val="NoSpacing"/>
              <w:jc w:val="center"/>
              <w:rPr>
                <w:b/>
              </w:rPr>
            </w:pPr>
            <w:r>
              <w:rPr>
                <w:b/>
              </w:rPr>
              <w:t xml:space="preserve">In-class Activities </w:t>
            </w:r>
          </w:p>
          <w:p w14:paraId="2D27BB65" w14:textId="7D710F26" w:rsidR="0093061B" w:rsidRPr="0093061B" w:rsidRDefault="0093061B" w:rsidP="00027B6A">
            <w:pPr>
              <w:pStyle w:val="NoSpacing"/>
              <w:jc w:val="center"/>
            </w:pPr>
          </w:p>
        </w:tc>
      </w:tr>
      <w:tr w:rsidR="00027B6A" w14:paraId="15E5584B" w14:textId="77777777" w:rsidTr="00D14988">
        <w:trPr>
          <w:jc w:val="center"/>
        </w:trPr>
        <w:tc>
          <w:tcPr>
            <w:tcW w:w="1530" w:type="dxa"/>
          </w:tcPr>
          <w:p w14:paraId="6554475C" w14:textId="77777777" w:rsidR="00961A1C" w:rsidRDefault="00961A1C" w:rsidP="00D21B8F">
            <w:pPr>
              <w:pStyle w:val="NoSpacing"/>
              <w:rPr>
                <w:b/>
              </w:rPr>
            </w:pPr>
          </w:p>
          <w:p w14:paraId="6D4277B3" w14:textId="77777777" w:rsidR="00027B6A" w:rsidRDefault="00027B6A" w:rsidP="00D50EF7">
            <w:pPr>
              <w:pStyle w:val="NoSpacing"/>
              <w:jc w:val="center"/>
              <w:rPr>
                <w:b/>
              </w:rPr>
            </w:pPr>
            <w:r w:rsidRPr="00027B6A">
              <w:rPr>
                <w:b/>
              </w:rPr>
              <w:t>DRS 1</w:t>
            </w:r>
          </w:p>
          <w:p w14:paraId="29F701B8" w14:textId="77777777" w:rsidR="00961A1C" w:rsidRPr="00027B6A" w:rsidRDefault="00961A1C" w:rsidP="00D21B8F">
            <w:pPr>
              <w:pStyle w:val="NoSpacing"/>
              <w:rPr>
                <w:b/>
              </w:rPr>
            </w:pPr>
          </w:p>
        </w:tc>
        <w:tc>
          <w:tcPr>
            <w:tcW w:w="1447" w:type="dxa"/>
            <w:vAlign w:val="center"/>
          </w:tcPr>
          <w:p w14:paraId="03663476" w14:textId="77777777" w:rsidR="00027B6A" w:rsidRPr="00027B6A" w:rsidRDefault="00027B6A" w:rsidP="00961A1C">
            <w:pPr>
              <w:pStyle w:val="NoSpacing"/>
              <w:jc w:val="center"/>
              <w:rPr>
                <w:b/>
              </w:rPr>
            </w:pPr>
            <w:r>
              <w:rPr>
                <w:b/>
              </w:rPr>
              <w:t>45</w:t>
            </w:r>
          </w:p>
        </w:tc>
        <w:tc>
          <w:tcPr>
            <w:tcW w:w="1843" w:type="dxa"/>
            <w:vAlign w:val="center"/>
          </w:tcPr>
          <w:p w14:paraId="02F748E5" w14:textId="77777777" w:rsidR="00027B6A" w:rsidRDefault="00027B6A" w:rsidP="00961A1C">
            <w:pPr>
              <w:pStyle w:val="NoSpacing"/>
              <w:jc w:val="center"/>
            </w:pPr>
          </w:p>
        </w:tc>
        <w:tc>
          <w:tcPr>
            <w:tcW w:w="1842" w:type="dxa"/>
            <w:vAlign w:val="center"/>
          </w:tcPr>
          <w:p w14:paraId="11EBD041" w14:textId="77777777" w:rsidR="00027B6A" w:rsidRDefault="00027B6A" w:rsidP="00961A1C">
            <w:pPr>
              <w:pStyle w:val="NoSpacing"/>
              <w:jc w:val="center"/>
            </w:pPr>
            <w:r>
              <w:t>25</w:t>
            </w:r>
          </w:p>
        </w:tc>
        <w:tc>
          <w:tcPr>
            <w:tcW w:w="1843" w:type="dxa"/>
            <w:vAlign w:val="center"/>
          </w:tcPr>
          <w:p w14:paraId="25513763" w14:textId="574CC69B" w:rsidR="00027B6A" w:rsidRDefault="008E1E99" w:rsidP="00961A1C">
            <w:pPr>
              <w:pStyle w:val="NoSpacing"/>
              <w:jc w:val="center"/>
            </w:pPr>
            <w:r>
              <w:t>15</w:t>
            </w:r>
          </w:p>
        </w:tc>
        <w:tc>
          <w:tcPr>
            <w:tcW w:w="1701" w:type="dxa"/>
            <w:vAlign w:val="center"/>
          </w:tcPr>
          <w:p w14:paraId="581E1A57" w14:textId="3FCE964C" w:rsidR="00027B6A" w:rsidRDefault="008E1E99" w:rsidP="00961A1C">
            <w:pPr>
              <w:pStyle w:val="NoSpacing"/>
              <w:jc w:val="center"/>
            </w:pPr>
            <w:r>
              <w:t>5</w:t>
            </w:r>
          </w:p>
        </w:tc>
      </w:tr>
      <w:tr w:rsidR="00027B6A" w14:paraId="51D8E1F4" w14:textId="77777777" w:rsidTr="00D14988">
        <w:trPr>
          <w:jc w:val="center"/>
        </w:trPr>
        <w:tc>
          <w:tcPr>
            <w:tcW w:w="1530" w:type="dxa"/>
          </w:tcPr>
          <w:p w14:paraId="1A79032D" w14:textId="77777777" w:rsidR="00961A1C" w:rsidRDefault="00961A1C" w:rsidP="00D21B8F">
            <w:pPr>
              <w:pStyle w:val="NoSpacing"/>
              <w:rPr>
                <w:b/>
              </w:rPr>
            </w:pPr>
          </w:p>
          <w:p w14:paraId="2F7B853A" w14:textId="77777777" w:rsidR="00961A1C" w:rsidRDefault="00027B6A" w:rsidP="00D50EF7">
            <w:pPr>
              <w:pStyle w:val="NoSpacing"/>
              <w:jc w:val="center"/>
              <w:rPr>
                <w:b/>
              </w:rPr>
            </w:pPr>
            <w:r w:rsidRPr="00027B6A">
              <w:rPr>
                <w:b/>
              </w:rPr>
              <w:t>DRS 2</w:t>
            </w:r>
          </w:p>
          <w:p w14:paraId="30B2DE88" w14:textId="77777777" w:rsidR="00961A1C" w:rsidRPr="00027B6A" w:rsidRDefault="00961A1C" w:rsidP="00D21B8F">
            <w:pPr>
              <w:pStyle w:val="NoSpacing"/>
              <w:rPr>
                <w:b/>
              </w:rPr>
            </w:pPr>
          </w:p>
        </w:tc>
        <w:tc>
          <w:tcPr>
            <w:tcW w:w="1447" w:type="dxa"/>
            <w:vAlign w:val="center"/>
          </w:tcPr>
          <w:p w14:paraId="5215B5FD" w14:textId="77777777" w:rsidR="00027B6A" w:rsidRPr="00027B6A" w:rsidRDefault="00027B6A" w:rsidP="00961A1C">
            <w:pPr>
              <w:pStyle w:val="NoSpacing"/>
              <w:jc w:val="center"/>
              <w:rPr>
                <w:b/>
              </w:rPr>
            </w:pPr>
            <w:r>
              <w:rPr>
                <w:b/>
              </w:rPr>
              <w:t>30</w:t>
            </w:r>
          </w:p>
        </w:tc>
        <w:tc>
          <w:tcPr>
            <w:tcW w:w="1843" w:type="dxa"/>
            <w:vAlign w:val="center"/>
          </w:tcPr>
          <w:p w14:paraId="0A7208D7" w14:textId="77777777" w:rsidR="00027B6A" w:rsidRDefault="00027B6A" w:rsidP="00961A1C">
            <w:pPr>
              <w:pStyle w:val="NoSpacing"/>
              <w:jc w:val="center"/>
            </w:pPr>
            <w:r>
              <w:t>20</w:t>
            </w:r>
          </w:p>
        </w:tc>
        <w:tc>
          <w:tcPr>
            <w:tcW w:w="1842" w:type="dxa"/>
            <w:vAlign w:val="center"/>
          </w:tcPr>
          <w:p w14:paraId="53C9CD70" w14:textId="77777777" w:rsidR="00027B6A" w:rsidRDefault="00027B6A" w:rsidP="00961A1C">
            <w:pPr>
              <w:pStyle w:val="NoSpacing"/>
              <w:jc w:val="center"/>
            </w:pPr>
          </w:p>
        </w:tc>
        <w:tc>
          <w:tcPr>
            <w:tcW w:w="1843" w:type="dxa"/>
            <w:vAlign w:val="center"/>
          </w:tcPr>
          <w:p w14:paraId="7FDB1767" w14:textId="448749E4" w:rsidR="00027B6A" w:rsidRDefault="00027B6A" w:rsidP="00961A1C">
            <w:pPr>
              <w:pStyle w:val="NoSpacing"/>
              <w:jc w:val="center"/>
            </w:pPr>
          </w:p>
        </w:tc>
        <w:tc>
          <w:tcPr>
            <w:tcW w:w="1701" w:type="dxa"/>
            <w:vAlign w:val="center"/>
          </w:tcPr>
          <w:p w14:paraId="77C814F5" w14:textId="15140F22" w:rsidR="00027B6A" w:rsidRDefault="008E1E99" w:rsidP="00961A1C">
            <w:pPr>
              <w:pStyle w:val="NoSpacing"/>
              <w:jc w:val="center"/>
            </w:pPr>
            <w:r>
              <w:t>10</w:t>
            </w:r>
          </w:p>
        </w:tc>
      </w:tr>
      <w:tr w:rsidR="00027B6A" w14:paraId="3D3A245D" w14:textId="77777777" w:rsidTr="00D14988">
        <w:trPr>
          <w:jc w:val="center"/>
        </w:trPr>
        <w:tc>
          <w:tcPr>
            <w:tcW w:w="1530" w:type="dxa"/>
          </w:tcPr>
          <w:p w14:paraId="08613DAA" w14:textId="77777777" w:rsidR="00961A1C" w:rsidRDefault="00961A1C" w:rsidP="00D21B8F">
            <w:pPr>
              <w:pStyle w:val="NoSpacing"/>
              <w:rPr>
                <w:b/>
              </w:rPr>
            </w:pPr>
          </w:p>
          <w:p w14:paraId="15874514" w14:textId="77777777" w:rsidR="00027B6A" w:rsidRDefault="00027B6A" w:rsidP="00D50EF7">
            <w:pPr>
              <w:pStyle w:val="NoSpacing"/>
              <w:jc w:val="center"/>
              <w:rPr>
                <w:b/>
              </w:rPr>
            </w:pPr>
            <w:r w:rsidRPr="00027B6A">
              <w:rPr>
                <w:b/>
              </w:rPr>
              <w:t>DRS 3</w:t>
            </w:r>
          </w:p>
          <w:p w14:paraId="0171CB17" w14:textId="77777777" w:rsidR="00961A1C" w:rsidRPr="00027B6A" w:rsidRDefault="00961A1C" w:rsidP="00D21B8F">
            <w:pPr>
              <w:pStyle w:val="NoSpacing"/>
              <w:rPr>
                <w:b/>
              </w:rPr>
            </w:pPr>
          </w:p>
        </w:tc>
        <w:tc>
          <w:tcPr>
            <w:tcW w:w="1447" w:type="dxa"/>
            <w:vAlign w:val="center"/>
          </w:tcPr>
          <w:p w14:paraId="6D610C56" w14:textId="7BD40B6E" w:rsidR="00027B6A" w:rsidRPr="00027B6A" w:rsidRDefault="008E1E99" w:rsidP="00961A1C">
            <w:pPr>
              <w:pStyle w:val="NoSpacing"/>
              <w:jc w:val="center"/>
              <w:rPr>
                <w:b/>
              </w:rPr>
            </w:pPr>
            <w:r>
              <w:rPr>
                <w:b/>
              </w:rPr>
              <w:t>5</w:t>
            </w:r>
          </w:p>
        </w:tc>
        <w:tc>
          <w:tcPr>
            <w:tcW w:w="1843" w:type="dxa"/>
            <w:vAlign w:val="center"/>
          </w:tcPr>
          <w:p w14:paraId="3F233DAE" w14:textId="77777777" w:rsidR="00027B6A" w:rsidRDefault="00027B6A" w:rsidP="00961A1C">
            <w:pPr>
              <w:pStyle w:val="NoSpacing"/>
              <w:jc w:val="center"/>
            </w:pPr>
          </w:p>
        </w:tc>
        <w:tc>
          <w:tcPr>
            <w:tcW w:w="1842" w:type="dxa"/>
            <w:vAlign w:val="center"/>
          </w:tcPr>
          <w:p w14:paraId="46020F28" w14:textId="77777777" w:rsidR="00027B6A" w:rsidRDefault="00027B6A" w:rsidP="00961A1C">
            <w:pPr>
              <w:pStyle w:val="NoSpacing"/>
              <w:jc w:val="center"/>
            </w:pPr>
          </w:p>
        </w:tc>
        <w:tc>
          <w:tcPr>
            <w:tcW w:w="1843" w:type="dxa"/>
            <w:vAlign w:val="center"/>
          </w:tcPr>
          <w:p w14:paraId="6B246823" w14:textId="732B3BC5" w:rsidR="00027B6A" w:rsidRDefault="00D14988" w:rsidP="00961A1C">
            <w:pPr>
              <w:pStyle w:val="NoSpacing"/>
              <w:jc w:val="center"/>
            </w:pPr>
            <w:r>
              <w:t>5</w:t>
            </w:r>
          </w:p>
        </w:tc>
        <w:tc>
          <w:tcPr>
            <w:tcW w:w="1701" w:type="dxa"/>
            <w:vAlign w:val="center"/>
          </w:tcPr>
          <w:p w14:paraId="6EBBFF32" w14:textId="3D953BFB" w:rsidR="00027B6A" w:rsidRDefault="00027B6A" w:rsidP="00961A1C">
            <w:pPr>
              <w:pStyle w:val="NoSpacing"/>
              <w:jc w:val="center"/>
            </w:pPr>
          </w:p>
        </w:tc>
      </w:tr>
      <w:tr w:rsidR="00027B6A" w14:paraId="2E0F8A78" w14:textId="77777777" w:rsidTr="00D14988">
        <w:trPr>
          <w:jc w:val="center"/>
        </w:trPr>
        <w:tc>
          <w:tcPr>
            <w:tcW w:w="1530" w:type="dxa"/>
          </w:tcPr>
          <w:p w14:paraId="7A91DFB8" w14:textId="77777777" w:rsidR="00961A1C" w:rsidRDefault="00961A1C" w:rsidP="00D21B8F">
            <w:pPr>
              <w:pStyle w:val="NoSpacing"/>
              <w:rPr>
                <w:b/>
              </w:rPr>
            </w:pPr>
          </w:p>
          <w:p w14:paraId="4940912D" w14:textId="77777777" w:rsidR="00027B6A" w:rsidRDefault="00027B6A" w:rsidP="00D50EF7">
            <w:pPr>
              <w:pStyle w:val="NoSpacing"/>
              <w:jc w:val="center"/>
              <w:rPr>
                <w:b/>
              </w:rPr>
            </w:pPr>
            <w:r w:rsidRPr="00027B6A">
              <w:rPr>
                <w:b/>
              </w:rPr>
              <w:t>DRS 4</w:t>
            </w:r>
          </w:p>
          <w:p w14:paraId="4D0E4496" w14:textId="77777777" w:rsidR="00961A1C" w:rsidRPr="00027B6A" w:rsidRDefault="00961A1C" w:rsidP="00D21B8F">
            <w:pPr>
              <w:pStyle w:val="NoSpacing"/>
              <w:rPr>
                <w:b/>
              </w:rPr>
            </w:pPr>
          </w:p>
        </w:tc>
        <w:tc>
          <w:tcPr>
            <w:tcW w:w="1447" w:type="dxa"/>
            <w:vAlign w:val="center"/>
          </w:tcPr>
          <w:p w14:paraId="7BBA006F" w14:textId="79A7A364" w:rsidR="00027B6A" w:rsidRPr="00027B6A" w:rsidRDefault="008E1E99" w:rsidP="00961A1C">
            <w:pPr>
              <w:pStyle w:val="NoSpacing"/>
              <w:jc w:val="center"/>
              <w:rPr>
                <w:b/>
              </w:rPr>
            </w:pPr>
            <w:r>
              <w:rPr>
                <w:b/>
              </w:rPr>
              <w:t>20</w:t>
            </w:r>
          </w:p>
        </w:tc>
        <w:tc>
          <w:tcPr>
            <w:tcW w:w="1843" w:type="dxa"/>
            <w:vAlign w:val="center"/>
          </w:tcPr>
          <w:p w14:paraId="4FCA5FEF" w14:textId="77777777" w:rsidR="00027B6A" w:rsidRDefault="00027B6A" w:rsidP="00961A1C">
            <w:pPr>
              <w:pStyle w:val="NoSpacing"/>
              <w:jc w:val="center"/>
            </w:pPr>
            <w:r>
              <w:t>5</w:t>
            </w:r>
          </w:p>
        </w:tc>
        <w:tc>
          <w:tcPr>
            <w:tcW w:w="1842" w:type="dxa"/>
            <w:vAlign w:val="center"/>
          </w:tcPr>
          <w:p w14:paraId="21CF2B31" w14:textId="77777777" w:rsidR="00027B6A" w:rsidRDefault="00027B6A" w:rsidP="00961A1C">
            <w:pPr>
              <w:pStyle w:val="NoSpacing"/>
              <w:jc w:val="center"/>
            </w:pPr>
          </w:p>
        </w:tc>
        <w:tc>
          <w:tcPr>
            <w:tcW w:w="1843" w:type="dxa"/>
            <w:vAlign w:val="center"/>
          </w:tcPr>
          <w:p w14:paraId="02F842F6" w14:textId="77777777" w:rsidR="00027B6A" w:rsidRDefault="00027B6A" w:rsidP="00961A1C">
            <w:pPr>
              <w:pStyle w:val="NoSpacing"/>
              <w:jc w:val="center"/>
            </w:pPr>
            <w:r>
              <w:t>5</w:t>
            </w:r>
          </w:p>
        </w:tc>
        <w:tc>
          <w:tcPr>
            <w:tcW w:w="1701" w:type="dxa"/>
            <w:vAlign w:val="center"/>
          </w:tcPr>
          <w:p w14:paraId="355C3950" w14:textId="4394E0D3" w:rsidR="00027B6A" w:rsidRDefault="008E1E99" w:rsidP="00961A1C">
            <w:pPr>
              <w:pStyle w:val="NoSpacing"/>
              <w:jc w:val="center"/>
            </w:pPr>
            <w:r>
              <w:t>10</w:t>
            </w:r>
          </w:p>
        </w:tc>
      </w:tr>
      <w:tr w:rsidR="00027B6A" w14:paraId="0D82744E" w14:textId="77777777" w:rsidTr="00D14988">
        <w:trPr>
          <w:jc w:val="center"/>
        </w:trPr>
        <w:tc>
          <w:tcPr>
            <w:tcW w:w="1530" w:type="dxa"/>
          </w:tcPr>
          <w:p w14:paraId="253FF513" w14:textId="77777777" w:rsidR="00961A1C" w:rsidRDefault="00961A1C" w:rsidP="00D21B8F">
            <w:pPr>
              <w:pStyle w:val="NoSpacing"/>
              <w:rPr>
                <w:b/>
              </w:rPr>
            </w:pPr>
          </w:p>
          <w:p w14:paraId="21A9A312" w14:textId="77777777" w:rsidR="00027B6A" w:rsidRDefault="00027B6A" w:rsidP="00D50EF7">
            <w:pPr>
              <w:pStyle w:val="NoSpacing"/>
              <w:jc w:val="center"/>
              <w:rPr>
                <w:b/>
              </w:rPr>
            </w:pPr>
            <w:r w:rsidRPr="00027B6A">
              <w:rPr>
                <w:b/>
              </w:rPr>
              <w:t>TASK WEIGHTING</w:t>
            </w:r>
          </w:p>
          <w:p w14:paraId="03E1BE79" w14:textId="77777777" w:rsidR="00961A1C" w:rsidRPr="00027B6A" w:rsidRDefault="00961A1C" w:rsidP="00D21B8F">
            <w:pPr>
              <w:pStyle w:val="NoSpacing"/>
              <w:rPr>
                <w:b/>
              </w:rPr>
            </w:pPr>
          </w:p>
        </w:tc>
        <w:tc>
          <w:tcPr>
            <w:tcW w:w="1447" w:type="dxa"/>
            <w:vAlign w:val="center"/>
          </w:tcPr>
          <w:p w14:paraId="02B07933" w14:textId="77777777" w:rsidR="00027B6A" w:rsidRPr="00027B6A" w:rsidRDefault="00027B6A" w:rsidP="00961A1C">
            <w:pPr>
              <w:pStyle w:val="NoSpacing"/>
              <w:jc w:val="center"/>
              <w:rPr>
                <w:b/>
              </w:rPr>
            </w:pPr>
            <w:r>
              <w:rPr>
                <w:b/>
              </w:rPr>
              <w:t>100</w:t>
            </w:r>
          </w:p>
        </w:tc>
        <w:tc>
          <w:tcPr>
            <w:tcW w:w="1843" w:type="dxa"/>
            <w:vAlign w:val="center"/>
          </w:tcPr>
          <w:p w14:paraId="23B9BD39" w14:textId="77777777" w:rsidR="00027B6A" w:rsidRPr="00961A1C" w:rsidRDefault="00027B6A" w:rsidP="00961A1C">
            <w:pPr>
              <w:pStyle w:val="NoSpacing"/>
              <w:jc w:val="center"/>
              <w:rPr>
                <w:b/>
              </w:rPr>
            </w:pPr>
            <w:r w:rsidRPr="00961A1C">
              <w:rPr>
                <w:b/>
              </w:rPr>
              <w:t>25</w:t>
            </w:r>
          </w:p>
        </w:tc>
        <w:tc>
          <w:tcPr>
            <w:tcW w:w="1842" w:type="dxa"/>
            <w:vAlign w:val="center"/>
          </w:tcPr>
          <w:p w14:paraId="4EA4CAF6" w14:textId="77777777" w:rsidR="00027B6A" w:rsidRPr="00961A1C" w:rsidRDefault="00027B6A" w:rsidP="00961A1C">
            <w:pPr>
              <w:pStyle w:val="NoSpacing"/>
              <w:jc w:val="center"/>
              <w:rPr>
                <w:b/>
              </w:rPr>
            </w:pPr>
            <w:r w:rsidRPr="00961A1C">
              <w:rPr>
                <w:b/>
              </w:rPr>
              <w:t>25</w:t>
            </w:r>
          </w:p>
        </w:tc>
        <w:tc>
          <w:tcPr>
            <w:tcW w:w="1843" w:type="dxa"/>
            <w:vAlign w:val="center"/>
          </w:tcPr>
          <w:p w14:paraId="7EB2B6D1" w14:textId="77777777" w:rsidR="00027B6A" w:rsidRPr="00961A1C" w:rsidRDefault="00027B6A" w:rsidP="00961A1C">
            <w:pPr>
              <w:pStyle w:val="NoSpacing"/>
              <w:jc w:val="center"/>
              <w:rPr>
                <w:b/>
              </w:rPr>
            </w:pPr>
            <w:r w:rsidRPr="00961A1C">
              <w:rPr>
                <w:b/>
              </w:rPr>
              <w:t>25</w:t>
            </w:r>
          </w:p>
        </w:tc>
        <w:tc>
          <w:tcPr>
            <w:tcW w:w="1701" w:type="dxa"/>
            <w:vAlign w:val="center"/>
          </w:tcPr>
          <w:p w14:paraId="4015559E" w14:textId="77777777" w:rsidR="00027B6A" w:rsidRPr="00961A1C" w:rsidRDefault="00027B6A" w:rsidP="00961A1C">
            <w:pPr>
              <w:pStyle w:val="NoSpacing"/>
              <w:jc w:val="center"/>
              <w:rPr>
                <w:b/>
              </w:rPr>
            </w:pPr>
            <w:r w:rsidRPr="00961A1C">
              <w:rPr>
                <w:b/>
              </w:rPr>
              <w:t>25</w:t>
            </w:r>
          </w:p>
        </w:tc>
      </w:tr>
      <w:tr w:rsidR="00027B6A" w14:paraId="1ED32D80" w14:textId="77777777" w:rsidTr="0006156E">
        <w:trPr>
          <w:jc w:val="center"/>
        </w:trPr>
        <w:tc>
          <w:tcPr>
            <w:tcW w:w="2977" w:type="dxa"/>
            <w:gridSpan w:val="2"/>
          </w:tcPr>
          <w:p w14:paraId="60B48902" w14:textId="77777777" w:rsidR="00961A1C" w:rsidRDefault="00961A1C" w:rsidP="00D21B8F">
            <w:pPr>
              <w:pStyle w:val="NoSpacing"/>
              <w:rPr>
                <w:b/>
              </w:rPr>
            </w:pPr>
          </w:p>
          <w:p w14:paraId="08F9062B" w14:textId="77777777" w:rsidR="00027B6A" w:rsidRPr="00027B6A" w:rsidRDefault="00027B6A" w:rsidP="00D50EF7">
            <w:pPr>
              <w:pStyle w:val="NoSpacing"/>
              <w:jc w:val="center"/>
              <w:rPr>
                <w:b/>
              </w:rPr>
            </w:pPr>
            <w:r w:rsidRPr="00027B6A">
              <w:rPr>
                <w:b/>
              </w:rPr>
              <w:t>OUTCOMES ASSESSED</w:t>
            </w:r>
          </w:p>
        </w:tc>
        <w:tc>
          <w:tcPr>
            <w:tcW w:w="1843" w:type="dxa"/>
            <w:vAlign w:val="center"/>
          </w:tcPr>
          <w:p w14:paraId="290365E9" w14:textId="186F690C" w:rsidR="00027B6A" w:rsidRDefault="00D14988" w:rsidP="00961A1C">
            <w:pPr>
              <w:pStyle w:val="NoSpacing"/>
              <w:jc w:val="center"/>
            </w:pPr>
            <w:r>
              <w:t>FT5-</w:t>
            </w:r>
            <w:r w:rsidR="008E1E99">
              <w:t>1</w:t>
            </w:r>
            <w:r>
              <w:t>, 5-</w:t>
            </w:r>
            <w:r w:rsidR="008E1E99">
              <w:t>2</w:t>
            </w:r>
            <w:r>
              <w:t>, 5-</w:t>
            </w:r>
            <w:r w:rsidR="008E1E99">
              <w:t>3</w:t>
            </w:r>
            <w:r>
              <w:t>, 5-</w:t>
            </w:r>
            <w:r w:rsidR="008E1E99">
              <w:t>4, 5-6, 5-7, 5-8, 5-9</w:t>
            </w:r>
          </w:p>
        </w:tc>
        <w:tc>
          <w:tcPr>
            <w:tcW w:w="1842" w:type="dxa"/>
            <w:vAlign w:val="center"/>
          </w:tcPr>
          <w:p w14:paraId="0269556B" w14:textId="523AEB30" w:rsidR="00027B6A" w:rsidRDefault="00D14988" w:rsidP="00961A1C">
            <w:pPr>
              <w:pStyle w:val="NoSpacing"/>
              <w:jc w:val="center"/>
            </w:pPr>
            <w:r>
              <w:t>FT5-1, 5-2, 5-</w:t>
            </w:r>
            <w:r w:rsidR="008E1E99">
              <w:t>5</w:t>
            </w:r>
            <w:r>
              <w:t xml:space="preserve"> </w:t>
            </w:r>
          </w:p>
        </w:tc>
        <w:tc>
          <w:tcPr>
            <w:tcW w:w="1843" w:type="dxa"/>
            <w:vAlign w:val="center"/>
          </w:tcPr>
          <w:p w14:paraId="67A3673D" w14:textId="00BC661A" w:rsidR="00027B6A" w:rsidRDefault="00D14988" w:rsidP="00961A1C">
            <w:pPr>
              <w:pStyle w:val="NoSpacing"/>
              <w:jc w:val="center"/>
            </w:pPr>
            <w:r>
              <w:t>FT5-1, 5-</w:t>
            </w:r>
            <w:r w:rsidR="008E1E99">
              <w:t>10</w:t>
            </w:r>
            <w:r>
              <w:t>, 5-</w:t>
            </w:r>
            <w:r w:rsidR="008E1E99">
              <w:t>11,</w:t>
            </w:r>
            <w:r>
              <w:t xml:space="preserve"> 5-</w:t>
            </w:r>
            <w:r w:rsidR="008E1E99">
              <w:t>12</w:t>
            </w:r>
          </w:p>
        </w:tc>
        <w:tc>
          <w:tcPr>
            <w:tcW w:w="1701" w:type="dxa"/>
            <w:vAlign w:val="center"/>
          </w:tcPr>
          <w:p w14:paraId="1505E948" w14:textId="5ACF6CB7" w:rsidR="00027B6A" w:rsidRDefault="00D14988" w:rsidP="00961A1C">
            <w:pPr>
              <w:pStyle w:val="NoSpacing"/>
              <w:jc w:val="center"/>
            </w:pPr>
            <w:r>
              <w:t>FT5-</w:t>
            </w:r>
            <w:r w:rsidR="008E1E99">
              <w:t>6</w:t>
            </w:r>
            <w:r>
              <w:t>, 5-</w:t>
            </w:r>
            <w:r w:rsidR="008E1E99">
              <w:t>9</w:t>
            </w:r>
            <w:r>
              <w:t>, 5-</w:t>
            </w:r>
            <w:r w:rsidR="008E1E99">
              <w:t>13</w:t>
            </w:r>
          </w:p>
        </w:tc>
      </w:tr>
    </w:tbl>
    <w:p w14:paraId="268556C7" w14:textId="77777777" w:rsidR="00D21B8F" w:rsidRDefault="00D21B8F" w:rsidP="00D21B8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6F5A26" w14:paraId="4880EDB6" w14:textId="77777777" w:rsidTr="00D50EF7">
        <w:tc>
          <w:tcPr>
            <w:tcW w:w="2268" w:type="dxa"/>
            <w:vAlign w:val="center"/>
          </w:tcPr>
          <w:p w14:paraId="645ECA83" w14:textId="77777777" w:rsidR="00961A1C" w:rsidRPr="00D50EF7" w:rsidRDefault="00961A1C" w:rsidP="00D50EF7">
            <w:pPr>
              <w:pStyle w:val="NoSpacing"/>
              <w:jc w:val="center"/>
              <w:rPr>
                <w:b/>
              </w:rPr>
            </w:pPr>
            <w:r w:rsidRPr="00D50EF7">
              <w:rPr>
                <w:b/>
              </w:rPr>
              <w:t>Course Requirements</w:t>
            </w:r>
          </w:p>
        </w:tc>
        <w:tc>
          <w:tcPr>
            <w:tcW w:w="7938" w:type="dxa"/>
          </w:tcPr>
          <w:p w14:paraId="1F7D66A6" w14:textId="33AAB91D" w:rsidR="00961A1C" w:rsidRDefault="00961A1C" w:rsidP="00D21B8F">
            <w:pPr>
              <w:pStyle w:val="NoSpacing"/>
            </w:pPr>
            <w:r>
              <w:t>The course contains a practical component in which students are required to prepare food a cost is associated with the course. Leather shoes which cover the f</w:t>
            </w:r>
            <w:r w:rsidR="00016CE7">
              <w:t>u</w:t>
            </w:r>
            <w:r>
              <w:t xml:space="preserve">ll foot is mandatory as is the wearing of an appropriate apron. </w:t>
            </w:r>
          </w:p>
          <w:p w14:paraId="238BE29A" w14:textId="20D99A60" w:rsidR="00D14988" w:rsidRDefault="00D14988" w:rsidP="00D21B8F">
            <w:pPr>
              <w:pStyle w:val="NoSpacing"/>
            </w:pPr>
            <w:r>
              <w:t>Course fee $1</w:t>
            </w:r>
            <w:r w:rsidR="00016CE7">
              <w:t>2</w:t>
            </w:r>
            <w:r>
              <w:t>0.00</w:t>
            </w:r>
          </w:p>
        </w:tc>
      </w:tr>
    </w:tbl>
    <w:p w14:paraId="152C28B3" w14:textId="77777777" w:rsidR="00961A1C" w:rsidRDefault="00961A1C" w:rsidP="00D21B8F">
      <w:pPr>
        <w:pStyle w:val="NoSpacing"/>
      </w:pPr>
    </w:p>
    <w:p w14:paraId="052757B8" w14:textId="77777777" w:rsidR="009C1EEE" w:rsidRDefault="009C1EEE" w:rsidP="009C1EEE">
      <w:pPr>
        <w:pStyle w:val="NoSpacing"/>
        <w:jc w:val="center"/>
        <w:rPr>
          <w:b/>
          <w:sz w:val="28"/>
          <w:u w:val="single"/>
        </w:rPr>
      </w:pPr>
    </w:p>
    <w:p w14:paraId="75703F1C" w14:textId="5E6EC61B" w:rsidR="009C1EEE" w:rsidRDefault="009C1EEE" w:rsidP="009C1EEE">
      <w:pPr>
        <w:pStyle w:val="NoSpacing"/>
        <w:jc w:val="center"/>
        <w:rPr>
          <w:b/>
          <w:sz w:val="28"/>
          <w:u w:val="single"/>
        </w:rPr>
      </w:pPr>
      <w:r w:rsidRPr="009225BB">
        <w:rPr>
          <w:b/>
          <w:bCs/>
          <w:noProof/>
          <w:sz w:val="28"/>
          <w:szCs w:val="28"/>
          <w:u w:val="single"/>
          <w:lang w:eastAsia="en-AU"/>
        </w:rPr>
        <w:lastRenderedPageBreak/>
        <w:drawing>
          <wp:anchor distT="0" distB="0" distL="114300" distR="114300" simplePos="0" relativeHeight="251673600" behindDoc="1" locked="0" layoutInCell="1" allowOverlap="1" wp14:anchorId="5EAFEB37" wp14:editId="5D615281">
            <wp:simplePos x="0" y="0"/>
            <wp:positionH relativeFrom="column">
              <wp:posOffset>85725</wp:posOffset>
            </wp:positionH>
            <wp:positionV relativeFrom="paragraph">
              <wp:posOffset>0</wp:posOffset>
            </wp:positionV>
            <wp:extent cx="1237615" cy="1060450"/>
            <wp:effectExtent l="0" t="0" r="635" b="6350"/>
            <wp:wrapTight wrapText="bothSides">
              <wp:wrapPolygon edited="0">
                <wp:start x="0" y="0"/>
                <wp:lineTo x="0" y="21341"/>
                <wp:lineTo x="21279" y="21341"/>
                <wp:lineTo x="21279" y="0"/>
                <wp:lineTo x="0" y="0"/>
              </wp:wrapPolygon>
            </wp:wrapTight>
            <wp:docPr id="344071876" name="Picture 34407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306CB" w14:textId="29094A32" w:rsidR="009C1EEE" w:rsidRPr="003154F5" w:rsidRDefault="009C1EEE" w:rsidP="009C1EEE">
      <w:pPr>
        <w:pStyle w:val="NoSpacing"/>
        <w:jc w:val="center"/>
        <w:rPr>
          <w:b/>
          <w:sz w:val="28"/>
          <w:u w:val="single"/>
        </w:rPr>
      </w:pPr>
      <w:r>
        <w:rPr>
          <w:b/>
          <w:sz w:val="28"/>
          <w:u w:val="single"/>
        </w:rPr>
        <w:t xml:space="preserve">HISTORY – Atrocities through History </w:t>
      </w:r>
    </w:p>
    <w:p w14:paraId="44F8602E" w14:textId="77777777" w:rsidR="009C1EEE" w:rsidRPr="003154F5" w:rsidRDefault="009C1EEE" w:rsidP="009C1EEE">
      <w:pPr>
        <w:pStyle w:val="NoSpacing"/>
        <w:jc w:val="center"/>
        <w:rPr>
          <w:sz w:val="28"/>
        </w:rPr>
      </w:pPr>
      <w:r>
        <w:rPr>
          <w:sz w:val="28"/>
        </w:rPr>
        <w:t xml:space="preserve">Year </w:t>
      </w:r>
      <w:r w:rsidRPr="003154F5">
        <w:rPr>
          <w:sz w:val="28"/>
        </w:rPr>
        <w:t>10 Assessment Schedule</w:t>
      </w:r>
    </w:p>
    <w:p w14:paraId="078E94AA" w14:textId="77777777" w:rsidR="009C1EEE" w:rsidRDefault="009C1EEE" w:rsidP="009C1EEE">
      <w:pPr>
        <w:pStyle w:val="NoSpacing"/>
      </w:pPr>
    </w:p>
    <w:p w14:paraId="03E9E9F8" w14:textId="77777777" w:rsidR="009C1EEE" w:rsidRDefault="009C1EEE" w:rsidP="009C1EEE">
      <w:pPr>
        <w:pStyle w:val="NoSpacing"/>
      </w:pPr>
    </w:p>
    <w:p w14:paraId="3FC18903" w14:textId="77777777" w:rsidR="009C1EEE" w:rsidRDefault="009C1EEE" w:rsidP="009C1EEE">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8505"/>
      </w:tblGrid>
      <w:tr w:rsidR="009C1EEE" w14:paraId="54EFC9F7" w14:textId="77777777" w:rsidTr="00620BC6">
        <w:trPr>
          <w:jc w:val="center"/>
        </w:trPr>
        <w:tc>
          <w:tcPr>
            <w:tcW w:w="10064" w:type="dxa"/>
            <w:gridSpan w:val="2"/>
            <w:shd w:val="clear" w:color="auto" w:fill="A6A6A6" w:themeFill="background1" w:themeFillShade="A6"/>
          </w:tcPr>
          <w:p w14:paraId="7EB22196" w14:textId="77777777" w:rsidR="009C1EEE" w:rsidRDefault="009C1EEE" w:rsidP="00D03B39">
            <w:pPr>
              <w:pStyle w:val="NoSpacing"/>
              <w:jc w:val="center"/>
              <w:rPr>
                <w:b/>
              </w:rPr>
            </w:pPr>
            <w:r w:rsidRPr="00BE6A08">
              <w:rPr>
                <w:b/>
              </w:rPr>
              <w:t>REPORT STATEMENTS (DRS)</w:t>
            </w:r>
          </w:p>
          <w:p w14:paraId="12BF6E1B" w14:textId="77777777" w:rsidR="009C1EEE" w:rsidRPr="00BE6A08" w:rsidRDefault="009C1EEE" w:rsidP="00D03B39">
            <w:pPr>
              <w:pStyle w:val="NoSpacing"/>
              <w:jc w:val="center"/>
              <w:rPr>
                <w:b/>
              </w:rPr>
            </w:pPr>
          </w:p>
        </w:tc>
      </w:tr>
      <w:tr w:rsidR="009C1EEE" w14:paraId="29EE45FE" w14:textId="77777777" w:rsidTr="00620BC6">
        <w:trPr>
          <w:jc w:val="center"/>
        </w:trPr>
        <w:tc>
          <w:tcPr>
            <w:tcW w:w="1559" w:type="dxa"/>
            <w:vAlign w:val="center"/>
          </w:tcPr>
          <w:p w14:paraId="59B62A99" w14:textId="77777777" w:rsidR="00620BC6" w:rsidRDefault="00620BC6" w:rsidP="00D03B39">
            <w:pPr>
              <w:pStyle w:val="NoSpacing"/>
              <w:jc w:val="center"/>
              <w:rPr>
                <w:b/>
              </w:rPr>
            </w:pPr>
          </w:p>
          <w:p w14:paraId="0A25209C" w14:textId="77777777" w:rsidR="009C1EEE" w:rsidRDefault="009C1EEE" w:rsidP="00D03B39">
            <w:pPr>
              <w:pStyle w:val="NoSpacing"/>
              <w:jc w:val="center"/>
              <w:rPr>
                <w:b/>
              </w:rPr>
            </w:pPr>
            <w:r w:rsidRPr="00BE6A08">
              <w:rPr>
                <w:b/>
              </w:rPr>
              <w:t>DRS 1</w:t>
            </w:r>
          </w:p>
          <w:p w14:paraId="0E23DF80" w14:textId="1DD6EFB1" w:rsidR="00620BC6" w:rsidRPr="00BE6A08" w:rsidRDefault="00620BC6" w:rsidP="00D03B39">
            <w:pPr>
              <w:pStyle w:val="NoSpacing"/>
              <w:jc w:val="center"/>
              <w:rPr>
                <w:b/>
              </w:rPr>
            </w:pPr>
          </w:p>
        </w:tc>
        <w:tc>
          <w:tcPr>
            <w:tcW w:w="8505" w:type="dxa"/>
            <w:vAlign w:val="center"/>
          </w:tcPr>
          <w:p w14:paraId="1141F204" w14:textId="2A29C954" w:rsidR="009C1EEE" w:rsidRDefault="00975781" w:rsidP="00D03B39">
            <w:pPr>
              <w:pStyle w:val="NoSpacing"/>
            </w:pPr>
            <w:r>
              <w:t xml:space="preserve">Knowledge and understanding of people and events in history </w:t>
            </w:r>
          </w:p>
        </w:tc>
      </w:tr>
      <w:tr w:rsidR="009C1EEE" w14:paraId="47D33701" w14:textId="77777777" w:rsidTr="00620BC6">
        <w:trPr>
          <w:jc w:val="center"/>
        </w:trPr>
        <w:tc>
          <w:tcPr>
            <w:tcW w:w="1559" w:type="dxa"/>
            <w:vAlign w:val="center"/>
          </w:tcPr>
          <w:p w14:paraId="0F87A307" w14:textId="77777777" w:rsidR="00620BC6" w:rsidRDefault="00620BC6" w:rsidP="00D03B39">
            <w:pPr>
              <w:pStyle w:val="NoSpacing"/>
              <w:jc w:val="center"/>
              <w:rPr>
                <w:b/>
              </w:rPr>
            </w:pPr>
          </w:p>
          <w:p w14:paraId="6AA1B527" w14:textId="77777777" w:rsidR="009C1EEE" w:rsidRDefault="009C1EEE" w:rsidP="00D03B39">
            <w:pPr>
              <w:pStyle w:val="NoSpacing"/>
              <w:jc w:val="center"/>
              <w:rPr>
                <w:b/>
              </w:rPr>
            </w:pPr>
            <w:r w:rsidRPr="00BE6A08">
              <w:rPr>
                <w:b/>
              </w:rPr>
              <w:t>DRS 2</w:t>
            </w:r>
          </w:p>
          <w:p w14:paraId="34FFE024" w14:textId="4D60A430" w:rsidR="00620BC6" w:rsidRPr="00BE6A08" w:rsidRDefault="00620BC6" w:rsidP="00D03B39">
            <w:pPr>
              <w:pStyle w:val="NoSpacing"/>
              <w:jc w:val="center"/>
              <w:rPr>
                <w:b/>
              </w:rPr>
            </w:pPr>
          </w:p>
        </w:tc>
        <w:tc>
          <w:tcPr>
            <w:tcW w:w="8505" w:type="dxa"/>
            <w:vAlign w:val="center"/>
          </w:tcPr>
          <w:p w14:paraId="574687C3" w14:textId="30A30F49" w:rsidR="009C1EEE" w:rsidRDefault="00975781" w:rsidP="00D03B39">
            <w:pPr>
              <w:pStyle w:val="NoSpacing"/>
            </w:pPr>
            <w:r>
              <w:t xml:space="preserve">Skills in locating, comprehending, analysing and evaluation historical sources </w:t>
            </w:r>
          </w:p>
        </w:tc>
      </w:tr>
      <w:tr w:rsidR="009C1EEE" w14:paraId="25A8A489" w14:textId="77777777" w:rsidTr="00620BC6">
        <w:trPr>
          <w:jc w:val="center"/>
        </w:trPr>
        <w:tc>
          <w:tcPr>
            <w:tcW w:w="1559" w:type="dxa"/>
            <w:vAlign w:val="center"/>
          </w:tcPr>
          <w:p w14:paraId="5EECF91C" w14:textId="77777777" w:rsidR="00620BC6" w:rsidRDefault="00620BC6" w:rsidP="00D03B39">
            <w:pPr>
              <w:pStyle w:val="NoSpacing"/>
              <w:jc w:val="center"/>
              <w:rPr>
                <w:b/>
              </w:rPr>
            </w:pPr>
          </w:p>
          <w:p w14:paraId="3F6BCDE7" w14:textId="77777777" w:rsidR="009C1EEE" w:rsidRDefault="009C1EEE" w:rsidP="00D03B39">
            <w:pPr>
              <w:pStyle w:val="NoSpacing"/>
              <w:jc w:val="center"/>
              <w:rPr>
                <w:b/>
              </w:rPr>
            </w:pPr>
            <w:r w:rsidRPr="00BE6A08">
              <w:rPr>
                <w:b/>
              </w:rPr>
              <w:t>DRS 3</w:t>
            </w:r>
          </w:p>
          <w:p w14:paraId="0CF2022D" w14:textId="58AF7A20" w:rsidR="00620BC6" w:rsidRPr="00BE6A08" w:rsidRDefault="00620BC6" w:rsidP="00D03B39">
            <w:pPr>
              <w:pStyle w:val="NoSpacing"/>
              <w:jc w:val="center"/>
              <w:rPr>
                <w:b/>
              </w:rPr>
            </w:pPr>
          </w:p>
        </w:tc>
        <w:tc>
          <w:tcPr>
            <w:tcW w:w="8505" w:type="dxa"/>
            <w:vAlign w:val="center"/>
          </w:tcPr>
          <w:p w14:paraId="3B4A1F89" w14:textId="452A2E4A" w:rsidR="009C1EEE" w:rsidRDefault="00975781" w:rsidP="00D03B39">
            <w:pPr>
              <w:pStyle w:val="NoSpacing"/>
            </w:pPr>
            <w:r>
              <w:t xml:space="preserve">Ability to research relevant information and collect data as evidence </w:t>
            </w:r>
          </w:p>
        </w:tc>
      </w:tr>
      <w:tr w:rsidR="009C1EEE" w14:paraId="341C9EB0" w14:textId="77777777" w:rsidTr="00620BC6">
        <w:trPr>
          <w:jc w:val="center"/>
        </w:trPr>
        <w:tc>
          <w:tcPr>
            <w:tcW w:w="1559" w:type="dxa"/>
            <w:vAlign w:val="center"/>
          </w:tcPr>
          <w:p w14:paraId="5B8DB9F7" w14:textId="77777777" w:rsidR="00620BC6" w:rsidRDefault="00620BC6" w:rsidP="00D03B39">
            <w:pPr>
              <w:pStyle w:val="NoSpacing"/>
              <w:jc w:val="center"/>
              <w:rPr>
                <w:b/>
              </w:rPr>
            </w:pPr>
          </w:p>
          <w:p w14:paraId="51BCE679" w14:textId="25C6ED63" w:rsidR="009C1EEE" w:rsidRDefault="009C1EEE" w:rsidP="00D03B39">
            <w:pPr>
              <w:pStyle w:val="NoSpacing"/>
              <w:jc w:val="center"/>
              <w:rPr>
                <w:b/>
              </w:rPr>
            </w:pPr>
            <w:r w:rsidRPr="00BE6A08">
              <w:rPr>
                <w:b/>
              </w:rPr>
              <w:t>DRS 4</w:t>
            </w:r>
          </w:p>
          <w:p w14:paraId="56E28D77" w14:textId="77777777" w:rsidR="009C1EEE" w:rsidRPr="00BE6A08" w:rsidRDefault="009C1EEE" w:rsidP="00D03B39">
            <w:pPr>
              <w:pStyle w:val="NoSpacing"/>
              <w:jc w:val="center"/>
              <w:rPr>
                <w:b/>
              </w:rPr>
            </w:pPr>
          </w:p>
        </w:tc>
        <w:tc>
          <w:tcPr>
            <w:tcW w:w="8505" w:type="dxa"/>
            <w:vAlign w:val="center"/>
          </w:tcPr>
          <w:p w14:paraId="4C5A0272" w14:textId="41A8BD34" w:rsidR="009C1EEE" w:rsidRDefault="00975781" w:rsidP="00D03B39">
            <w:pPr>
              <w:pStyle w:val="NoSpacing"/>
            </w:pPr>
            <w:r>
              <w:t>Ability to communicate in a variety of forms including written responses and ICT</w:t>
            </w:r>
          </w:p>
        </w:tc>
      </w:tr>
    </w:tbl>
    <w:p w14:paraId="4900A685" w14:textId="77777777" w:rsidR="009C1EEE" w:rsidRDefault="009C1EEE" w:rsidP="009C1EEE">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7"/>
        <w:gridCol w:w="1417"/>
        <w:gridCol w:w="1719"/>
        <w:gridCol w:w="2083"/>
        <w:gridCol w:w="1811"/>
        <w:gridCol w:w="1676"/>
      </w:tblGrid>
      <w:tr w:rsidR="00620BC6" w14:paraId="06F2943C" w14:textId="10194FC8" w:rsidTr="00620BC6">
        <w:trPr>
          <w:trHeight w:val="299"/>
        </w:trPr>
        <w:tc>
          <w:tcPr>
            <w:tcW w:w="1377" w:type="dxa"/>
            <w:vMerge w:val="restart"/>
            <w:shd w:val="clear" w:color="auto" w:fill="D9D9D9" w:themeFill="background1" w:themeFillShade="D9"/>
            <w:vAlign w:val="center"/>
          </w:tcPr>
          <w:p w14:paraId="39011B54" w14:textId="77777777" w:rsidR="00620BC6" w:rsidRPr="00BE6A08" w:rsidRDefault="00620BC6" w:rsidP="00D03B39">
            <w:pPr>
              <w:pStyle w:val="NoSpacing"/>
              <w:jc w:val="center"/>
              <w:rPr>
                <w:b/>
              </w:rPr>
            </w:pPr>
            <w:r w:rsidRPr="00BE6A08">
              <w:rPr>
                <w:b/>
              </w:rPr>
              <w:t>Components</w:t>
            </w:r>
          </w:p>
        </w:tc>
        <w:tc>
          <w:tcPr>
            <w:tcW w:w="1417" w:type="dxa"/>
            <w:vMerge w:val="restart"/>
            <w:shd w:val="clear" w:color="auto" w:fill="D9D9D9" w:themeFill="background1" w:themeFillShade="D9"/>
            <w:vAlign w:val="center"/>
          </w:tcPr>
          <w:p w14:paraId="7A822547" w14:textId="77777777" w:rsidR="00620BC6" w:rsidRPr="00BE6A08" w:rsidRDefault="00620BC6" w:rsidP="00D03B39">
            <w:pPr>
              <w:pStyle w:val="NoSpacing"/>
              <w:jc w:val="center"/>
              <w:rPr>
                <w:b/>
              </w:rPr>
            </w:pPr>
            <w:r w:rsidRPr="00BE6A08">
              <w:rPr>
                <w:b/>
              </w:rPr>
              <w:t>DRS WEIGHTINGS</w:t>
            </w:r>
          </w:p>
        </w:tc>
        <w:tc>
          <w:tcPr>
            <w:tcW w:w="1719" w:type="dxa"/>
            <w:shd w:val="clear" w:color="auto" w:fill="D9D9D9" w:themeFill="background1" w:themeFillShade="D9"/>
            <w:vAlign w:val="center"/>
          </w:tcPr>
          <w:p w14:paraId="6DDD04BC" w14:textId="77777777" w:rsidR="00620BC6" w:rsidRPr="00BE6A08" w:rsidRDefault="00620BC6" w:rsidP="00D03B39">
            <w:pPr>
              <w:pStyle w:val="NoSpacing"/>
              <w:jc w:val="center"/>
              <w:rPr>
                <w:b/>
              </w:rPr>
            </w:pPr>
            <w:r w:rsidRPr="00BE6A08">
              <w:rPr>
                <w:b/>
              </w:rPr>
              <w:t>TASK 1</w:t>
            </w:r>
          </w:p>
        </w:tc>
        <w:tc>
          <w:tcPr>
            <w:tcW w:w="2083" w:type="dxa"/>
            <w:shd w:val="clear" w:color="auto" w:fill="D9D9D9" w:themeFill="background1" w:themeFillShade="D9"/>
            <w:vAlign w:val="center"/>
          </w:tcPr>
          <w:p w14:paraId="530B8885" w14:textId="77777777" w:rsidR="00620BC6" w:rsidRPr="00BE6A08" w:rsidRDefault="00620BC6" w:rsidP="00D03B39">
            <w:pPr>
              <w:pStyle w:val="NoSpacing"/>
              <w:jc w:val="center"/>
              <w:rPr>
                <w:b/>
              </w:rPr>
            </w:pPr>
            <w:r w:rsidRPr="00BE6A08">
              <w:rPr>
                <w:b/>
              </w:rPr>
              <w:t>TASK 2</w:t>
            </w:r>
          </w:p>
        </w:tc>
        <w:tc>
          <w:tcPr>
            <w:tcW w:w="1811" w:type="dxa"/>
            <w:shd w:val="clear" w:color="auto" w:fill="D9D9D9" w:themeFill="background1" w:themeFillShade="D9"/>
            <w:vAlign w:val="center"/>
          </w:tcPr>
          <w:p w14:paraId="7C8149A1" w14:textId="77777777" w:rsidR="00620BC6" w:rsidRPr="00BE6A08" w:rsidRDefault="00620BC6" w:rsidP="00D03B39">
            <w:pPr>
              <w:pStyle w:val="NoSpacing"/>
              <w:jc w:val="center"/>
              <w:rPr>
                <w:b/>
              </w:rPr>
            </w:pPr>
            <w:r w:rsidRPr="00BE6A08">
              <w:rPr>
                <w:b/>
              </w:rPr>
              <w:t>TASK 3</w:t>
            </w:r>
          </w:p>
        </w:tc>
        <w:tc>
          <w:tcPr>
            <w:tcW w:w="1676" w:type="dxa"/>
            <w:shd w:val="clear" w:color="auto" w:fill="D9D9D9" w:themeFill="background1" w:themeFillShade="D9"/>
          </w:tcPr>
          <w:p w14:paraId="361677B6" w14:textId="225F7C85" w:rsidR="00620BC6" w:rsidRPr="00BE6A08" w:rsidRDefault="00620BC6" w:rsidP="00D03B39">
            <w:pPr>
              <w:pStyle w:val="NoSpacing"/>
              <w:jc w:val="center"/>
              <w:rPr>
                <w:b/>
              </w:rPr>
            </w:pPr>
            <w:r>
              <w:rPr>
                <w:b/>
              </w:rPr>
              <w:t>Task 4</w:t>
            </w:r>
          </w:p>
        </w:tc>
      </w:tr>
      <w:tr w:rsidR="00620BC6" w14:paraId="2C03A85B" w14:textId="16FB429B" w:rsidTr="00620BC6">
        <w:trPr>
          <w:trHeight w:val="231"/>
        </w:trPr>
        <w:tc>
          <w:tcPr>
            <w:tcW w:w="1377" w:type="dxa"/>
            <w:vMerge/>
          </w:tcPr>
          <w:p w14:paraId="232D8742" w14:textId="77777777" w:rsidR="00620BC6" w:rsidRPr="00BE6A08" w:rsidRDefault="00620BC6" w:rsidP="00D03B39">
            <w:pPr>
              <w:pStyle w:val="NoSpacing"/>
              <w:rPr>
                <w:b/>
              </w:rPr>
            </w:pPr>
          </w:p>
        </w:tc>
        <w:tc>
          <w:tcPr>
            <w:tcW w:w="1417" w:type="dxa"/>
            <w:vMerge/>
          </w:tcPr>
          <w:p w14:paraId="24AAB111" w14:textId="77777777" w:rsidR="00620BC6" w:rsidRPr="00BE6A08" w:rsidRDefault="00620BC6" w:rsidP="00D03B39">
            <w:pPr>
              <w:pStyle w:val="NoSpacing"/>
              <w:rPr>
                <w:b/>
              </w:rPr>
            </w:pPr>
          </w:p>
        </w:tc>
        <w:tc>
          <w:tcPr>
            <w:tcW w:w="1719" w:type="dxa"/>
            <w:vAlign w:val="center"/>
          </w:tcPr>
          <w:p w14:paraId="43579498" w14:textId="645C1051" w:rsidR="00620BC6" w:rsidRPr="00BE6A08" w:rsidRDefault="00620BC6" w:rsidP="00D03B39">
            <w:pPr>
              <w:pStyle w:val="NoSpacing"/>
              <w:jc w:val="center"/>
              <w:rPr>
                <w:b/>
              </w:rPr>
            </w:pPr>
            <w:r>
              <w:rPr>
                <w:b/>
              </w:rPr>
              <w:t xml:space="preserve">Topic Test </w:t>
            </w:r>
          </w:p>
        </w:tc>
        <w:tc>
          <w:tcPr>
            <w:tcW w:w="2083" w:type="dxa"/>
            <w:vAlign w:val="center"/>
          </w:tcPr>
          <w:p w14:paraId="11EC66A2" w14:textId="2D8C35A4" w:rsidR="00620BC6" w:rsidRPr="00BE6A08" w:rsidRDefault="00620BC6" w:rsidP="00975781">
            <w:pPr>
              <w:pStyle w:val="NoSpacing"/>
              <w:jc w:val="center"/>
              <w:rPr>
                <w:b/>
              </w:rPr>
            </w:pPr>
            <w:r>
              <w:rPr>
                <w:b/>
              </w:rPr>
              <w:t xml:space="preserve">Jack the Ripper Research Test </w:t>
            </w:r>
          </w:p>
        </w:tc>
        <w:tc>
          <w:tcPr>
            <w:tcW w:w="1811" w:type="dxa"/>
            <w:vAlign w:val="center"/>
          </w:tcPr>
          <w:p w14:paraId="352A1F68" w14:textId="225027C3" w:rsidR="00620BC6" w:rsidRPr="00BE6A08" w:rsidRDefault="00620BC6" w:rsidP="00D03B39">
            <w:pPr>
              <w:pStyle w:val="NoSpacing"/>
              <w:jc w:val="center"/>
              <w:rPr>
                <w:b/>
              </w:rPr>
            </w:pPr>
            <w:r>
              <w:rPr>
                <w:b/>
              </w:rPr>
              <w:t>Research Task / IBL</w:t>
            </w:r>
          </w:p>
        </w:tc>
        <w:tc>
          <w:tcPr>
            <w:tcW w:w="1676" w:type="dxa"/>
            <w:vAlign w:val="center"/>
          </w:tcPr>
          <w:p w14:paraId="403704B5" w14:textId="6B360796" w:rsidR="00620BC6" w:rsidRDefault="00620BC6" w:rsidP="00D03B39">
            <w:pPr>
              <w:pStyle w:val="NoSpacing"/>
              <w:jc w:val="center"/>
              <w:rPr>
                <w:b/>
              </w:rPr>
            </w:pPr>
            <w:r>
              <w:rPr>
                <w:b/>
              </w:rPr>
              <w:t xml:space="preserve">Final Examination </w:t>
            </w:r>
          </w:p>
        </w:tc>
      </w:tr>
      <w:tr w:rsidR="00620BC6" w14:paraId="15916FB1" w14:textId="19BC69C6" w:rsidTr="00620BC6">
        <w:tc>
          <w:tcPr>
            <w:tcW w:w="1377" w:type="dxa"/>
            <w:vAlign w:val="center"/>
          </w:tcPr>
          <w:p w14:paraId="235E8127" w14:textId="77777777" w:rsidR="00620BC6" w:rsidRDefault="00620BC6" w:rsidP="00D03B39">
            <w:pPr>
              <w:pStyle w:val="NoSpacing"/>
              <w:jc w:val="center"/>
              <w:rPr>
                <w:b/>
              </w:rPr>
            </w:pPr>
          </w:p>
          <w:p w14:paraId="7B8D83B1" w14:textId="77777777" w:rsidR="00620BC6" w:rsidRDefault="00620BC6" w:rsidP="00D03B39">
            <w:pPr>
              <w:pStyle w:val="NoSpacing"/>
              <w:jc w:val="center"/>
              <w:rPr>
                <w:b/>
              </w:rPr>
            </w:pPr>
            <w:r w:rsidRPr="00BE6A08">
              <w:rPr>
                <w:b/>
              </w:rPr>
              <w:t>DRS 1</w:t>
            </w:r>
          </w:p>
          <w:p w14:paraId="7F0204EC" w14:textId="77777777" w:rsidR="00620BC6" w:rsidRPr="00BE6A08" w:rsidRDefault="00620BC6" w:rsidP="00D03B39">
            <w:pPr>
              <w:pStyle w:val="NoSpacing"/>
              <w:jc w:val="center"/>
              <w:rPr>
                <w:b/>
              </w:rPr>
            </w:pPr>
          </w:p>
        </w:tc>
        <w:tc>
          <w:tcPr>
            <w:tcW w:w="1417" w:type="dxa"/>
            <w:vAlign w:val="center"/>
          </w:tcPr>
          <w:p w14:paraId="0B83DA08" w14:textId="02C08661" w:rsidR="00620BC6" w:rsidRPr="00BE6A08" w:rsidRDefault="00620BC6" w:rsidP="00D03B39">
            <w:pPr>
              <w:pStyle w:val="NoSpacing"/>
              <w:jc w:val="center"/>
              <w:rPr>
                <w:b/>
              </w:rPr>
            </w:pPr>
            <w:r>
              <w:rPr>
                <w:b/>
              </w:rPr>
              <w:t>40</w:t>
            </w:r>
          </w:p>
        </w:tc>
        <w:tc>
          <w:tcPr>
            <w:tcW w:w="1719" w:type="dxa"/>
            <w:vAlign w:val="center"/>
          </w:tcPr>
          <w:p w14:paraId="5C5027F7" w14:textId="4725C7F8" w:rsidR="00620BC6" w:rsidRDefault="00620BC6" w:rsidP="00D03B39">
            <w:pPr>
              <w:pStyle w:val="NoSpacing"/>
              <w:jc w:val="center"/>
            </w:pPr>
            <w:r>
              <w:t>10</w:t>
            </w:r>
          </w:p>
        </w:tc>
        <w:tc>
          <w:tcPr>
            <w:tcW w:w="2083" w:type="dxa"/>
            <w:vAlign w:val="center"/>
          </w:tcPr>
          <w:p w14:paraId="0A1A1E61" w14:textId="2541D764" w:rsidR="00620BC6" w:rsidRDefault="00620BC6" w:rsidP="00D03B39">
            <w:pPr>
              <w:pStyle w:val="NoSpacing"/>
              <w:jc w:val="center"/>
            </w:pPr>
            <w:r>
              <w:t>10</w:t>
            </w:r>
          </w:p>
        </w:tc>
        <w:tc>
          <w:tcPr>
            <w:tcW w:w="1811" w:type="dxa"/>
            <w:vAlign w:val="center"/>
          </w:tcPr>
          <w:p w14:paraId="270C1514" w14:textId="586FB22D" w:rsidR="00620BC6" w:rsidRDefault="00620BC6" w:rsidP="00D03B39">
            <w:pPr>
              <w:pStyle w:val="NoSpacing"/>
              <w:jc w:val="center"/>
            </w:pPr>
            <w:r>
              <w:t>10</w:t>
            </w:r>
          </w:p>
        </w:tc>
        <w:tc>
          <w:tcPr>
            <w:tcW w:w="1676" w:type="dxa"/>
            <w:vAlign w:val="center"/>
          </w:tcPr>
          <w:p w14:paraId="6C32987C" w14:textId="0EA27452" w:rsidR="00620BC6" w:rsidRDefault="00620BC6" w:rsidP="00D03B39">
            <w:pPr>
              <w:pStyle w:val="NoSpacing"/>
              <w:jc w:val="center"/>
            </w:pPr>
            <w:r>
              <w:t>10</w:t>
            </w:r>
          </w:p>
        </w:tc>
      </w:tr>
      <w:tr w:rsidR="00620BC6" w14:paraId="422268E0" w14:textId="6C10B8CB" w:rsidTr="00620BC6">
        <w:tc>
          <w:tcPr>
            <w:tcW w:w="1377" w:type="dxa"/>
            <w:vAlign w:val="center"/>
          </w:tcPr>
          <w:p w14:paraId="0776A176" w14:textId="77777777" w:rsidR="00620BC6" w:rsidRDefault="00620BC6" w:rsidP="00D03B39">
            <w:pPr>
              <w:pStyle w:val="NoSpacing"/>
              <w:jc w:val="center"/>
              <w:rPr>
                <w:b/>
              </w:rPr>
            </w:pPr>
          </w:p>
          <w:p w14:paraId="6D1CDC45" w14:textId="77777777" w:rsidR="00620BC6" w:rsidRDefault="00620BC6" w:rsidP="00D03B39">
            <w:pPr>
              <w:pStyle w:val="NoSpacing"/>
              <w:jc w:val="center"/>
              <w:rPr>
                <w:b/>
              </w:rPr>
            </w:pPr>
            <w:r w:rsidRPr="00BE6A08">
              <w:rPr>
                <w:b/>
              </w:rPr>
              <w:t>DRS 2</w:t>
            </w:r>
          </w:p>
          <w:p w14:paraId="073B29F2" w14:textId="77777777" w:rsidR="00620BC6" w:rsidRPr="00BE6A08" w:rsidRDefault="00620BC6" w:rsidP="00D03B39">
            <w:pPr>
              <w:pStyle w:val="NoSpacing"/>
              <w:jc w:val="center"/>
              <w:rPr>
                <w:b/>
              </w:rPr>
            </w:pPr>
          </w:p>
        </w:tc>
        <w:tc>
          <w:tcPr>
            <w:tcW w:w="1417" w:type="dxa"/>
            <w:vAlign w:val="center"/>
          </w:tcPr>
          <w:p w14:paraId="03C4EB88" w14:textId="20185454" w:rsidR="00620BC6" w:rsidRPr="00BE6A08" w:rsidRDefault="00620BC6" w:rsidP="00D03B39">
            <w:pPr>
              <w:pStyle w:val="NoSpacing"/>
              <w:jc w:val="center"/>
              <w:rPr>
                <w:b/>
              </w:rPr>
            </w:pPr>
            <w:r>
              <w:rPr>
                <w:b/>
              </w:rPr>
              <w:t>15</w:t>
            </w:r>
          </w:p>
        </w:tc>
        <w:tc>
          <w:tcPr>
            <w:tcW w:w="1719" w:type="dxa"/>
            <w:vAlign w:val="center"/>
          </w:tcPr>
          <w:p w14:paraId="348C5FE1" w14:textId="77777777" w:rsidR="00620BC6" w:rsidRDefault="00620BC6" w:rsidP="00D03B39">
            <w:pPr>
              <w:pStyle w:val="NoSpacing"/>
              <w:jc w:val="center"/>
            </w:pPr>
          </w:p>
        </w:tc>
        <w:tc>
          <w:tcPr>
            <w:tcW w:w="2083" w:type="dxa"/>
            <w:vAlign w:val="center"/>
          </w:tcPr>
          <w:p w14:paraId="0846F94F" w14:textId="0B954115" w:rsidR="00620BC6" w:rsidRDefault="00620BC6" w:rsidP="00D03B39">
            <w:pPr>
              <w:pStyle w:val="NoSpacing"/>
              <w:jc w:val="center"/>
            </w:pPr>
            <w:r>
              <w:t>10</w:t>
            </w:r>
          </w:p>
        </w:tc>
        <w:tc>
          <w:tcPr>
            <w:tcW w:w="1811" w:type="dxa"/>
            <w:vAlign w:val="center"/>
          </w:tcPr>
          <w:p w14:paraId="25D6F284" w14:textId="77EE896F" w:rsidR="00620BC6" w:rsidRDefault="00620BC6" w:rsidP="00D03B39">
            <w:pPr>
              <w:pStyle w:val="NoSpacing"/>
              <w:jc w:val="center"/>
            </w:pPr>
            <w:r>
              <w:t>5</w:t>
            </w:r>
          </w:p>
        </w:tc>
        <w:tc>
          <w:tcPr>
            <w:tcW w:w="1676" w:type="dxa"/>
            <w:vAlign w:val="center"/>
          </w:tcPr>
          <w:p w14:paraId="588E2560" w14:textId="77777777" w:rsidR="00620BC6" w:rsidRDefault="00620BC6" w:rsidP="00D03B39">
            <w:pPr>
              <w:pStyle w:val="NoSpacing"/>
              <w:jc w:val="center"/>
            </w:pPr>
          </w:p>
        </w:tc>
      </w:tr>
      <w:tr w:rsidR="00620BC6" w14:paraId="0130A94F" w14:textId="603CC7CA" w:rsidTr="00620BC6">
        <w:tc>
          <w:tcPr>
            <w:tcW w:w="1377" w:type="dxa"/>
            <w:vAlign w:val="center"/>
          </w:tcPr>
          <w:p w14:paraId="3D1E38AF" w14:textId="77777777" w:rsidR="00620BC6" w:rsidRDefault="00620BC6" w:rsidP="00D03B39">
            <w:pPr>
              <w:pStyle w:val="NoSpacing"/>
              <w:jc w:val="center"/>
              <w:rPr>
                <w:b/>
              </w:rPr>
            </w:pPr>
          </w:p>
          <w:p w14:paraId="4B716D36" w14:textId="77777777" w:rsidR="00620BC6" w:rsidRDefault="00620BC6" w:rsidP="00D03B39">
            <w:pPr>
              <w:pStyle w:val="NoSpacing"/>
              <w:jc w:val="center"/>
              <w:rPr>
                <w:b/>
              </w:rPr>
            </w:pPr>
            <w:r w:rsidRPr="00BE6A08">
              <w:rPr>
                <w:b/>
              </w:rPr>
              <w:t>DRS 3</w:t>
            </w:r>
          </w:p>
          <w:p w14:paraId="59779013" w14:textId="77777777" w:rsidR="00620BC6" w:rsidRPr="00BE6A08" w:rsidRDefault="00620BC6" w:rsidP="00D03B39">
            <w:pPr>
              <w:pStyle w:val="NoSpacing"/>
              <w:rPr>
                <w:b/>
              </w:rPr>
            </w:pPr>
          </w:p>
        </w:tc>
        <w:tc>
          <w:tcPr>
            <w:tcW w:w="1417" w:type="dxa"/>
            <w:vAlign w:val="center"/>
          </w:tcPr>
          <w:p w14:paraId="5ADF127A" w14:textId="555CEEDD" w:rsidR="00620BC6" w:rsidRPr="00BE6A08" w:rsidRDefault="00620BC6" w:rsidP="00D03B39">
            <w:pPr>
              <w:pStyle w:val="NoSpacing"/>
              <w:jc w:val="center"/>
              <w:rPr>
                <w:b/>
              </w:rPr>
            </w:pPr>
            <w:r>
              <w:rPr>
                <w:b/>
              </w:rPr>
              <w:t>20</w:t>
            </w:r>
          </w:p>
        </w:tc>
        <w:tc>
          <w:tcPr>
            <w:tcW w:w="1719" w:type="dxa"/>
            <w:vAlign w:val="center"/>
          </w:tcPr>
          <w:p w14:paraId="3AD4A98A" w14:textId="2795DD9C" w:rsidR="00620BC6" w:rsidRDefault="00620BC6" w:rsidP="00D03B39">
            <w:pPr>
              <w:pStyle w:val="NoSpacing"/>
              <w:jc w:val="center"/>
            </w:pPr>
          </w:p>
        </w:tc>
        <w:tc>
          <w:tcPr>
            <w:tcW w:w="2083" w:type="dxa"/>
            <w:vAlign w:val="center"/>
          </w:tcPr>
          <w:p w14:paraId="0B78D719" w14:textId="0D0328BD" w:rsidR="00620BC6" w:rsidRDefault="00620BC6" w:rsidP="00D03B39">
            <w:pPr>
              <w:pStyle w:val="NoSpacing"/>
              <w:jc w:val="center"/>
            </w:pPr>
            <w:r>
              <w:t>10</w:t>
            </w:r>
          </w:p>
        </w:tc>
        <w:tc>
          <w:tcPr>
            <w:tcW w:w="1811" w:type="dxa"/>
            <w:vAlign w:val="center"/>
          </w:tcPr>
          <w:p w14:paraId="35E083E5" w14:textId="741EE38A" w:rsidR="00620BC6" w:rsidRDefault="00620BC6" w:rsidP="00D03B39">
            <w:pPr>
              <w:pStyle w:val="NoSpacing"/>
              <w:jc w:val="center"/>
            </w:pPr>
            <w:r>
              <w:t>10</w:t>
            </w:r>
          </w:p>
        </w:tc>
        <w:tc>
          <w:tcPr>
            <w:tcW w:w="1676" w:type="dxa"/>
            <w:vAlign w:val="center"/>
          </w:tcPr>
          <w:p w14:paraId="16C96A26" w14:textId="77777777" w:rsidR="00620BC6" w:rsidRDefault="00620BC6" w:rsidP="00D03B39">
            <w:pPr>
              <w:pStyle w:val="NoSpacing"/>
              <w:jc w:val="center"/>
            </w:pPr>
          </w:p>
        </w:tc>
      </w:tr>
      <w:tr w:rsidR="00620BC6" w14:paraId="2229EF44" w14:textId="47F9FE82" w:rsidTr="00620BC6">
        <w:tc>
          <w:tcPr>
            <w:tcW w:w="1377" w:type="dxa"/>
            <w:vAlign w:val="center"/>
          </w:tcPr>
          <w:p w14:paraId="42DBE941" w14:textId="77777777" w:rsidR="00620BC6" w:rsidRDefault="00620BC6" w:rsidP="00D03B39">
            <w:pPr>
              <w:pStyle w:val="NoSpacing"/>
              <w:jc w:val="center"/>
              <w:rPr>
                <w:b/>
              </w:rPr>
            </w:pPr>
          </w:p>
          <w:p w14:paraId="09904D3E" w14:textId="77777777" w:rsidR="00620BC6" w:rsidRDefault="00620BC6" w:rsidP="00D03B39">
            <w:pPr>
              <w:pStyle w:val="NoSpacing"/>
              <w:jc w:val="center"/>
              <w:rPr>
                <w:b/>
              </w:rPr>
            </w:pPr>
            <w:r w:rsidRPr="00BE6A08">
              <w:rPr>
                <w:b/>
              </w:rPr>
              <w:t>DRS 4</w:t>
            </w:r>
          </w:p>
          <w:p w14:paraId="7FEFEE4E" w14:textId="77777777" w:rsidR="00620BC6" w:rsidRPr="00BE6A08" w:rsidRDefault="00620BC6" w:rsidP="00D03B39">
            <w:pPr>
              <w:pStyle w:val="NoSpacing"/>
              <w:jc w:val="center"/>
              <w:rPr>
                <w:b/>
              </w:rPr>
            </w:pPr>
          </w:p>
        </w:tc>
        <w:tc>
          <w:tcPr>
            <w:tcW w:w="1417" w:type="dxa"/>
            <w:vAlign w:val="center"/>
          </w:tcPr>
          <w:p w14:paraId="32961BAD" w14:textId="4AD93ED2" w:rsidR="00620BC6" w:rsidRPr="00BE6A08" w:rsidRDefault="00620BC6" w:rsidP="00D03B39">
            <w:pPr>
              <w:pStyle w:val="NoSpacing"/>
              <w:jc w:val="center"/>
              <w:rPr>
                <w:b/>
              </w:rPr>
            </w:pPr>
            <w:r>
              <w:rPr>
                <w:b/>
              </w:rPr>
              <w:t>25</w:t>
            </w:r>
          </w:p>
        </w:tc>
        <w:tc>
          <w:tcPr>
            <w:tcW w:w="1719" w:type="dxa"/>
            <w:vAlign w:val="center"/>
          </w:tcPr>
          <w:p w14:paraId="43B080B5" w14:textId="7681693D" w:rsidR="00620BC6" w:rsidRDefault="00620BC6" w:rsidP="00D03B39">
            <w:pPr>
              <w:pStyle w:val="NoSpacing"/>
              <w:jc w:val="center"/>
            </w:pPr>
            <w:r>
              <w:t>10</w:t>
            </w:r>
          </w:p>
        </w:tc>
        <w:tc>
          <w:tcPr>
            <w:tcW w:w="2083" w:type="dxa"/>
            <w:vAlign w:val="center"/>
          </w:tcPr>
          <w:p w14:paraId="654676D2" w14:textId="3B636DC8" w:rsidR="00620BC6" w:rsidRDefault="00620BC6" w:rsidP="00D03B39">
            <w:pPr>
              <w:pStyle w:val="NoSpacing"/>
              <w:jc w:val="center"/>
            </w:pPr>
          </w:p>
        </w:tc>
        <w:tc>
          <w:tcPr>
            <w:tcW w:w="1811" w:type="dxa"/>
            <w:vAlign w:val="center"/>
          </w:tcPr>
          <w:p w14:paraId="5B4932AD" w14:textId="7F78233F" w:rsidR="00620BC6" w:rsidRDefault="00620BC6" w:rsidP="00D03B39">
            <w:pPr>
              <w:pStyle w:val="NoSpacing"/>
              <w:jc w:val="center"/>
            </w:pPr>
            <w:r>
              <w:t>5</w:t>
            </w:r>
          </w:p>
        </w:tc>
        <w:tc>
          <w:tcPr>
            <w:tcW w:w="1676" w:type="dxa"/>
            <w:vAlign w:val="center"/>
          </w:tcPr>
          <w:p w14:paraId="5CA59EBC" w14:textId="2B78487C" w:rsidR="00620BC6" w:rsidRDefault="00620BC6" w:rsidP="00D03B39">
            <w:pPr>
              <w:pStyle w:val="NoSpacing"/>
              <w:jc w:val="center"/>
            </w:pPr>
            <w:r>
              <w:t>10</w:t>
            </w:r>
          </w:p>
        </w:tc>
      </w:tr>
      <w:tr w:rsidR="00620BC6" w14:paraId="026B6C53" w14:textId="58C78682" w:rsidTr="00620BC6">
        <w:tc>
          <w:tcPr>
            <w:tcW w:w="1377" w:type="dxa"/>
            <w:vAlign w:val="center"/>
          </w:tcPr>
          <w:p w14:paraId="3DCCC411" w14:textId="77777777" w:rsidR="00620BC6" w:rsidRDefault="00620BC6" w:rsidP="00D03B39">
            <w:pPr>
              <w:pStyle w:val="NoSpacing"/>
              <w:jc w:val="center"/>
              <w:rPr>
                <w:b/>
              </w:rPr>
            </w:pPr>
          </w:p>
          <w:p w14:paraId="738A9B23" w14:textId="77777777" w:rsidR="00620BC6" w:rsidRDefault="00620BC6" w:rsidP="00D03B39">
            <w:pPr>
              <w:pStyle w:val="NoSpacing"/>
              <w:jc w:val="center"/>
              <w:rPr>
                <w:b/>
              </w:rPr>
            </w:pPr>
            <w:r w:rsidRPr="00BE6A08">
              <w:rPr>
                <w:b/>
              </w:rPr>
              <w:t>TASK WEIGHTING</w:t>
            </w:r>
          </w:p>
          <w:p w14:paraId="276E7B30" w14:textId="77777777" w:rsidR="00620BC6" w:rsidRPr="00BE6A08" w:rsidRDefault="00620BC6" w:rsidP="00D03B39">
            <w:pPr>
              <w:pStyle w:val="NoSpacing"/>
              <w:jc w:val="center"/>
              <w:rPr>
                <w:b/>
              </w:rPr>
            </w:pPr>
          </w:p>
        </w:tc>
        <w:tc>
          <w:tcPr>
            <w:tcW w:w="1417" w:type="dxa"/>
            <w:vAlign w:val="center"/>
          </w:tcPr>
          <w:p w14:paraId="5478A273" w14:textId="77777777" w:rsidR="00620BC6" w:rsidRPr="00BE6A08" w:rsidRDefault="00620BC6" w:rsidP="00D03B39">
            <w:pPr>
              <w:pStyle w:val="NoSpacing"/>
              <w:jc w:val="center"/>
              <w:rPr>
                <w:b/>
              </w:rPr>
            </w:pPr>
            <w:r w:rsidRPr="00BE6A08">
              <w:rPr>
                <w:b/>
              </w:rPr>
              <w:t>100</w:t>
            </w:r>
          </w:p>
        </w:tc>
        <w:tc>
          <w:tcPr>
            <w:tcW w:w="1719" w:type="dxa"/>
            <w:vAlign w:val="center"/>
          </w:tcPr>
          <w:p w14:paraId="32FCF097" w14:textId="41B52B9E" w:rsidR="00620BC6" w:rsidRPr="00BE6A08" w:rsidRDefault="00620BC6" w:rsidP="00D03B39">
            <w:pPr>
              <w:pStyle w:val="NoSpacing"/>
              <w:jc w:val="center"/>
              <w:rPr>
                <w:b/>
              </w:rPr>
            </w:pPr>
            <w:r>
              <w:rPr>
                <w:b/>
              </w:rPr>
              <w:t>20</w:t>
            </w:r>
          </w:p>
        </w:tc>
        <w:tc>
          <w:tcPr>
            <w:tcW w:w="2083" w:type="dxa"/>
            <w:vAlign w:val="center"/>
          </w:tcPr>
          <w:p w14:paraId="2CA6B064" w14:textId="50CD1F0C" w:rsidR="00620BC6" w:rsidRPr="00BE6A08" w:rsidRDefault="00620BC6" w:rsidP="00D03B39">
            <w:pPr>
              <w:pStyle w:val="NoSpacing"/>
              <w:jc w:val="center"/>
              <w:rPr>
                <w:b/>
              </w:rPr>
            </w:pPr>
            <w:r>
              <w:rPr>
                <w:b/>
              </w:rPr>
              <w:t>30</w:t>
            </w:r>
          </w:p>
        </w:tc>
        <w:tc>
          <w:tcPr>
            <w:tcW w:w="1811" w:type="dxa"/>
            <w:vAlign w:val="center"/>
          </w:tcPr>
          <w:p w14:paraId="11C9B683" w14:textId="1E0F3A4C" w:rsidR="00620BC6" w:rsidRPr="00BE6A08" w:rsidRDefault="00620BC6" w:rsidP="00D03B39">
            <w:pPr>
              <w:pStyle w:val="NoSpacing"/>
              <w:jc w:val="center"/>
              <w:rPr>
                <w:b/>
              </w:rPr>
            </w:pPr>
            <w:r>
              <w:rPr>
                <w:b/>
              </w:rPr>
              <w:t>30</w:t>
            </w:r>
          </w:p>
        </w:tc>
        <w:tc>
          <w:tcPr>
            <w:tcW w:w="1676" w:type="dxa"/>
            <w:vAlign w:val="center"/>
          </w:tcPr>
          <w:p w14:paraId="79801EDC" w14:textId="255CD304" w:rsidR="00620BC6" w:rsidRPr="00BE6A08" w:rsidRDefault="00620BC6" w:rsidP="00D03B39">
            <w:pPr>
              <w:pStyle w:val="NoSpacing"/>
              <w:jc w:val="center"/>
              <w:rPr>
                <w:b/>
              </w:rPr>
            </w:pPr>
            <w:r>
              <w:rPr>
                <w:b/>
              </w:rPr>
              <w:t>20</w:t>
            </w:r>
          </w:p>
        </w:tc>
      </w:tr>
      <w:tr w:rsidR="00620BC6" w14:paraId="54644E77" w14:textId="432CE4DE" w:rsidTr="00620BC6">
        <w:tc>
          <w:tcPr>
            <w:tcW w:w="2794" w:type="dxa"/>
            <w:gridSpan w:val="2"/>
            <w:vAlign w:val="center"/>
          </w:tcPr>
          <w:p w14:paraId="6E27707C" w14:textId="77777777" w:rsidR="00620BC6" w:rsidRPr="00BE6A08" w:rsidRDefault="00620BC6" w:rsidP="00D03B39">
            <w:pPr>
              <w:pStyle w:val="NoSpacing"/>
              <w:jc w:val="center"/>
              <w:rPr>
                <w:b/>
              </w:rPr>
            </w:pPr>
            <w:r w:rsidRPr="00BE6A08">
              <w:rPr>
                <w:b/>
              </w:rPr>
              <w:t>OUTCOMES ASSESSED</w:t>
            </w:r>
          </w:p>
        </w:tc>
        <w:tc>
          <w:tcPr>
            <w:tcW w:w="1719" w:type="dxa"/>
          </w:tcPr>
          <w:p w14:paraId="7A133810" w14:textId="59C4E910" w:rsidR="00620BC6" w:rsidRDefault="00620BC6" w:rsidP="00D03B39">
            <w:pPr>
              <w:pStyle w:val="NoSpacing"/>
              <w:jc w:val="center"/>
            </w:pPr>
            <w:r>
              <w:t xml:space="preserve">E5.6, E5.7, E5.8 </w:t>
            </w:r>
          </w:p>
        </w:tc>
        <w:tc>
          <w:tcPr>
            <w:tcW w:w="2083" w:type="dxa"/>
          </w:tcPr>
          <w:p w14:paraId="4E5AA7B0" w14:textId="3302D4ED" w:rsidR="00620BC6" w:rsidRDefault="00620BC6" w:rsidP="00D03B39">
            <w:pPr>
              <w:pStyle w:val="NoSpacing"/>
              <w:jc w:val="center"/>
            </w:pPr>
            <w:r>
              <w:t>E5.9, E5.10</w:t>
            </w:r>
          </w:p>
        </w:tc>
        <w:tc>
          <w:tcPr>
            <w:tcW w:w="1811" w:type="dxa"/>
          </w:tcPr>
          <w:p w14:paraId="06DFD7BE" w14:textId="1A79F595" w:rsidR="00620BC6" w:rsidRDefault="00620BC6" w:rsidP="00D03B39">
            <w:pPr>
              <w:pStyle w:val="NoSpacing"/>
              <w:jc w:val="center"/>
            </w:pPr>
            <w:r>
              <w:t>E5.1, E5.4, E5.5, E5.10</w:t>
            </w:r>
          </w:p>
        </w:tc>
        <w:tc>
          <w:tcPr>
            <w:tcW w:w="1676" w:type="dxa"/>
            <w:vAlign w:val="center"/>
          </w:tcPr>
          <w:p w14:paraId="2C54F7BC" w14:textId="1EA6BE0A" w:rsidR="00620BC6" w:rsidRDefault="00620BC6" w:rsidP="00D03B39">
            <w:pPr>
              <w:pStyle w:val="NoSpacing"/>
              <w:jc w:val="center"/>
            </w:pPr>
            <w:r>
              <w:t>E5.1, E5.3, E5.5, E5.9</w:t>
            </w:r>
          </w:p>
        </w:tc>
      </w:tr>
    </w:tbl>
    <w:p w14:paraId="27231F25" w14:textId="77777777" w:rsidR="009C1EEE" w:rsidRDefault="009C1EEE" w:rsidP="009C1EEE">
      <w:pPr>
        <w:pStyle w:val="NoSpacing"/>
      </w:pPr>
    </w:p>
    <w:p w14:paraId="40F5A103" w14:textId="77777777" w:rsidR="009C1EEE" w:rsidRDefault="009C1EEE" w:rsidP="009C1EEE">
      <w:pPr>
        <w:pStyle w:val="NoSpacing"/>
      </w:pPr>
    </w:p>
    <w:p w14:paraId="77B4DC13" w14:textId="77777777" w:rsidR="00620BC6" w:rsidRDefault="00620BC6" w:rsidP="009C1EEE">
      <w:pPr>
        <w:pStyle w:val="NoSpacing"/>
      </w:pPr>
    </w:p>
    <w:p w14:paraId="6F984405" w14:textId="77777777" w:rsidR="00620BC6" w:rsidRDefault="00620BC6" w:rsidP="009C1EEE">
      <w:pPr>
        <w:pStyle w:val="NoSpacing"/>
      </w:pPr>
    </w:p>
    <w:p w14:paraId="3E53754E" w14:textId="77777777" w:rsidR="00620BC6" w:rsidRDefault="00620BC6" w:rsidP="009C1EEE">
      <w:pPr>
        <w:pStyle w:val="NoSpacing"/>
      </w:pPr>
    </w:p>
    <w:p w14:paraId="6F1F71FE" w14:textId="77777777" w:rsidR="00620BC6" w:rsidRDefault="00620BC6" w:rsidP="009C1EEE">
      <w:pPr>
        <w:pStyle w:val="NoSpacing"/>
      </w:pPr>
    </w:p>
    <w:p w14:paraId="530C66F7" w14:textId="77777777" w:rsidR="00620BC6" w:rsidRDefault="00620BC6" w:rsidP="009C1EEE">
      <w:pPr>
        <w:pStyle w:val="NoSpacing"/>
      </w:pPr>
    </w:p>
    <w:p w14:paraId="5A221CBD" w14:textId="77777777" w:rsidR="00B50B98" w:rsidRDefault="00B50B98" w:rsidP="00746F74">
      <w:pPr>
        <w:pStyle w:val="NoSpacing"/>
      </w:pPr>
    </w:p>
    <w:p w14:paraId="69B563F6" w14:textId="77777777" w:rsidR="00961A1C" w:rsidRDefault="00961A1C" w:rsidP="00961A1C">
      <w:pPr>
        <w:pStyle w:val="NoSpacing"/>
      </w:pPr>
    </w:p>
    <w:p w14:paraId="12091A06" w14:textId="77777777" w:rsidR="009C1EEE" w:rsidRDefault="009C1EEE" w:rsidP="009225BB">
      <w:pPr>
        <w:pStyle w:val="NoSpacing"/>
        <w:jc w:val="center"/>
        <w:rPr>
          <w:b/>
          <w:bCs/>
          <w:sz w:val="28"/>
          <w:szCs w:val="28"/>
          <w:u w:val="single"/>
        </w:rPr>
      </w:pPr>
    </w:p>
    <w:p w14:paraId="234BA6C0" w14:textId="77777777" w:rsidR="009C1EEE" w:rsidRDefault="009C1EEE" w:rsidP="009225BB">
      <w:pPr>
        <w:pStyle w:val="NoSpacing"/>
        <w:jc w:val="center"/>
        <w:rPr>
          <w:b/>
          <w:bCs/>
          <w:sz w:val="28"/>
          <w:szCs w:val="28"/>
          <w:u w:val="single"/>
        </w:rPr>
      </w:pPr>
    </w:p>
    <w:p w14:paraId="7CF51820" w14:textId="3EC83FFD" w:rsidR="0054505D" w:rsidRPr="009225BB" w:rsidRDefault="009225BB" w:rsidP="009225BB">
      <w:pPr>
        <w:pStyle w:val="NoSpacing"/>
        <w:jc w:val="center"/>
        <w:rPr>
          <w:b/>
          <w:bCs/>
          <w:u w:val="single"/>
        </w:rPr>
      </w:pPr>
      <w:r w:rsidRPr="009225BB">
        <w:rPr>
          <w:b/>
          <w:bCs/>
          <w:noProof/>
          <w:sz w:val="28"/>
          <w:szCs w:val="28"/>
          <w:u w:val="single"/>
          <w:lang w:eastAsia="en-AU"/>
        </w:rPr>
        <w:drawing>
          <wp:anchor distT="0" distB="0" distL="114300" distR="114300" simplePos="0" relativeHeight="251661312" behindDoc="1" locked="0" layoutInCell="1" allowOverlap="1" wp14:anchorId="3931265B" wp14:editId="7EE736C4">
            <wp:simplePos x="0" y="0"/>
            <wp:positionH relativeFrom="column">
              <wp:posOffset>76200</wp:posOffset>
            </wp:positionH>
            <wp:positionV relativeFrom="page">
              <wp:posOffset>513080</wp:posOffset>
            </wp:positionV>
            <wp:extent cx="1237615" cy="1060450"/>
            <wp:effectExtent l="0" t="0" r="635" b="6350"/>
            <wp:wrapTight wrapText="bothSides">
              <wp:wrapPolygon edited="0">
                <wp:start x="0" y="0"/>
                <wp:lineTo x="0" y="21341"/>
                <wp:lineTo x="21279" y="21341"/>
                <wp:lineTo x="212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25BB">
        <w:rPr>
          <w:b/>
          <w:bCs/>
          <w:sz w:val="28"/>
          <w:szCs w:val="28"/>
          <w:u w:val="single"/>
        </w:rPr>
        <w:t>I</w:t>
      </w:r>
      <w:r w:rsidR="00CE4E54">
        <w:rPr>
          <w:b/>
          <w:bCs/>
          <w:sz w:val="28"/>
          <w:szCs w:val="28"/>
          <w:u w:val="single"/>
        </w:rPr>
        <w:t xml:space="preserve">NDIVIDUAL </w:t>
      </w:r>
      <w:r w:rsidRPr="009225BB">
        <w:rPr>
          <w:b/>
          <w:bCs/>
          <w:sz w:val="28"/>
          <w:szCs w:val="28"/>
          <w:u w:val="single"/>
        </w:rPr>
        <w:t>A</w:t>
      </w:r>
      <w:r w:rsidR="00CE4E54">
        <w:rPr>
          <w:b/>
          <w:bCs/>
          <w:sz w:val="28"/>
          <w:szCs w:val="28"/>
          <w:u w:val="single"/>
        </w:rPr>
        <w:t>CTIVITIES</w:t>
      </w:r>
      <w:r w:rsidRPr="009225BB">
        <w:rPr>
          <w:b/>
          <w:bCs/>
          <w:sz w:val="28"/>
          <w:szCs w:val="28"/>
          <w:u w:val="single"/>
        </w:rPr>
        <w:t xml:space="preserve"> and S</w:t>
      </w:r>
      <w:r w:rsidR="00CE4E54">
        <w:rPr>
          <w:b/>
          <w:bCs/>
          <w:sz w:val="28"/>
          <w:szCs w:val="28"/>
          <w:u w:val="single"/>
        </w:rPr>
        <w:t>PORTS</w:t>
      </w:r>
      <w:r w:rsidRPr="009225BB">
        <w:rPr>
          <w:b/>
          <w:bCs/>
          <w:sz w:val="28"/>
          <w:szCs w:val="28"/>
          <w:u w:val="single"/>
        </w:rPr>
        <w:t xml:space="preserve"> – PASS </w:t>
      </w:r>
    </w:p>
    <w:p w14:paraId="63718D9C" w14:textId="4EAA963B" w:rsidR="009225BB" w:rsidRPr="009225BB" w:rsidRDefault="009225BB" w:rsidP="009225BB">
      <w:pPr>
        <w:pStyle w:val="NoSpacing"/>
        <w:jc w:val="center"/>
        <w:rPr>
          <w:sz w:val="28"/>
          <w:szCs w:val="28"/>
        </w:rPr>
      </w:pPr>
      <w:r w:rsidRPr="009225BB">
        <w:rPr>
          <w:sz w:val="28"/>
          <w:szCs w:val="28"/>
        </w:rPr>
        <w:t xml:space="preserve">Year 10 Assessment Schedule </w:t>
      </w:r>
    </w:p>
    <w:p w14:paraId="61AB80D4" w14:textId="37C061BB" w:rsidR="0054505D" w:rsidRDefault="0054505D" w:rsidP="00746F74">
      <w:pPr>
        <w:pStyle w:val="NoSpacing"/>
      </w:pPr>
    </w:p>
    <w:p w14:paraId="0B7A32F0" w14:textId="77777777" w:rsidR="0054505D" w:rsidRDefault="0054505D" w:rsidP="00746F74">
      <w:pPr>
        <w:pStyle w:val="NoSpacing"/>
      </w:pPr>
    </w:p>
    <w:p w14:paraId="26A276EA" w14:textId="77777777" w:rsidR="00892A4C" w:rsidRDefault="00892A4C" w:rsidP="00892A4C">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C40BFA" w14:paraId="097A9E3E" w14:textId="77777777" w:rsidTr="00673060">
        <w:tc>
          <w:tcPr>
            <w:tcW w:w="10206" w:type="dxa"/>
            <w:gridSpan w:val="2"/>
            <w:shd w:val="clear" w:color="auto" w:fill="A6A6A6" w:themeFill="background1" w:themeFillShade="A6"/>
          </w:tcPr>
          <w:p w14:paraId="41B8AC13" w14:textId="77777777" w:rsidR="00892A4C" w:rsidRPr="00213779" w:rsidRDefault="00892A4C" w:rsidP="00673060">
            <w:pPr>
              <w:pStyle w:val="NoSpacing"/>
              <w:jc w:val="center"/>
              <w:rPr>
                <w:b/>
              </w:rPr>
            </w:pPr>
            <w:r w:rsidRPr="00213779">
              <w:rPr>
                <w:b/>
              </w:rPr>
              <w:t>UNITS OF STUDY</w:t>
            </w:r>
          </w:p>
          <w:p w14:paraId="64AE302A" w14:textId="77777777" w:rsidR="00892A4C" w:rsidRDefault="00892A4C" w:rsidP="00673060">
            <w:pPr>
              <w:pStyle w:val="NoSpacing"/>
              <w:jc w:val="center"/>
            </w:pPr>
          </w:p>
        </w:tc>
      </w:tr>
      <w:tr w:rsidR="00C40BFA" w14:paraId="6C06E5D3" w14:textId="77777777" w:rsidTr="008366E8">
        <w:tc>
          <w:tcPr>
            <w:tcW w:w="5091" w:type="dxa"/>
            <w:shd w:val="clear" w:color="auto" w:fill="D9D9D9" w:themeFill="background1" w:themeFillShade="D9"/>
          </w:tcPr>
          <w:p w14:paraId="401561FA" w14:textId="67A885A1" w:rsidR="00892A4C" w:rsidRPr="008366E8" w:rsidRDefault="008366E8" w:rsidP="008366E8">
            <w:pPr>
              <w:pStyle w:val="NoSpacing"/>
              <w:jc w:val="center"/>
              <w:rPr>
                <w:b/>
                <w:bCs/>
              </w:rPr>
            </w:pPr>
            <w:r w:rsidRPr="008366E8">
              <w:rPr>
                <w:b/>
                <w:bCs/>
              </w:rPr>
              <w:t>Semester 1</w:t>
            </w:r>
          </w:p>
        </w:tc>
        <w:tc>
          <w:tcPr>
            <w:tcW w:w="5115" w:type="dxa"/>
            <w:shd w:val="clear" w:color="auto" w:fill="D9D9D9" w:themeFill="background1" w:themeFillShade="D9"/>
          </w:tcPr>
          <w:p w14:paraId="0F5C892B" w14:textId="60607F46" w:rsidR="00892A4C" w:rsidRPr="008366E8" w:rsidRDefault="008366E8" w:rsidP="008366E8">
            <w:pPr>
              <w:pStyle w:val="NoSpacing"/>
              <w:jc w:val="center"/>
              <w:rPr>
                <w:b/>
                <w:bCs/>
              </w:rPr>
            </w:pPr>
            <w:r w:rsidRPr="008366E8">
              <w:rPr>
                <w:b/>
                <w:bCs/>
              </w:rPr>
              <w:t>Semester 2</w:t>
            </w:r>
          </w:p>
        </w:tc>
      </w:tr>
      <w:tr w:rsidR="00C40BFA" w14:paraId="0523D9EC" w14:textId="77777777" w:rsidTr="00673060">
        <w:tc>
          <w:tcPr>
            <w:tcW w:w="5091" w:type="dxa"/>
          </w:tcPr>
          <w:p w14:paraId="3CE641FB" w14:textId="77777777" w:rsidR="00C9262C" w:rsidRDefault="00C9262C" w:rsidP="00C9262C">
            <w:pPr>
              <w:pStyle w:val="NoSpacing"/>
              <w:numPr>
                <w:ilvl w:val="0"/>
                <w:numId w:val="61"/>
              </w:numPr>
            </w:pPr>
            <w:r>
              <w:t>Influences on PA</w:t>
            </w:r>
          </w:p>
          <w:p w14:paraId="1B4875AA" w14:textId="5C3F736B" w:rsidR="00C9262C" w:rsidRDefault="00C9262C" w:rsidP="00C9262C">
            <w:pPr>
              <w:pStyle w:val="NoSpacing"/>
              <w:numPr>
                <w:ilvl w:val="0"/>
                <w:numId w:val="61"/>
              </w:numPr>
            </w:pPr>
            <w:r>
              <w:t>Culture perspectives</w:t>
            </w:r>
          </w:p>
          <w:p w14:paraId="7C4EB0F7" w14:textId="5389DC46" w:rsidR="00C9262C" w:rsidRDefault="00C9262C" w:rsidP="00C9262C">
            <w:pPr>
              <w:pStyle w:val="NoSpacing"/>
              <w:numPr>
                <w:ilvl w:val="0"/>
                <w:numId w:val="61"/>
              </w:numPr>
            </w:pPr>
            <w:r>
              <w:t>Ch</w:t>
            </w:r>
            <w:r w:rsidR="008366E8">
              <w:t>an</w:t>
            </w:r>
            <w:r>
              <w:t>ges in PA over time</w:t>
            </w:r>
          </w:p>
          <w:p w14:paraId="34F42D0C" w14:textId="0CC5AD7D" w:rsidR="00C9262C" w:rsidRDefault="00C9262C" w:rsidP="00C9262C">
            <w:pPr>
              <w:pStyle w:val="NoSpacing"/>
              <w:numPr>
                <w:ilvl w:val="0"/>
                <w:numId w:val="61"/>
              </w:numPr>
            </w:pPr>
            <w:r>
              <w:t xml:space="preserve">Proposes strategies to enhance PA levels </w:t>
            </w:r>
          </w:p>
        </w:tc>
        <w:tc>
          <w:tcPr>
            <w:tcW w:w="5115" w:type="dxa"/>
          </w:tcPr>
          <w:p w14:paraId="2F75812E" w14:textId="51062289" w:rsidR="00C9262C" w:rsidRDefault="00C9262C" w:rsidP="00C9262C">
            <w:pPr>
              <w:pStyle w:val="NoSpacing"/>
              <w:numPr>
                <w:ilvl w:val="0"/>
                <w:numId w:val="61"/>
              </w:numPr>
            </w:pPr>
            <w:r>
              <w:t xml:space="preserve">Investigate the history of sport in Australia and its role in shaping Australia’s </w:t>
            </w:r>
            <w:r w:rsidR="005D7D90">
              <w:t>identity.</w:t>
            </w:r>
          </w:p>
          <w:p w14:paraId="1670EC3F" w14:textId="56429D1C" w:rsidR="00C9262C" w:rsidRDefault="00C9262C" w:rsidP="00C9262C">
            <w:pPr>
              <w:pStyle w:val="NoSpacing"/>
              <w:numPr>
                <w:ilvl w:val="0"/>
                <w:numId w:val="61"/>
              </w:numPr>
            </w:pPr>
            <w:r>
              <w:t>Opportunities and Pathways in physical activity</w:t>
            </w:r>
          </w:p>
        </w:tc>
      </w:tr>
    </w:tbl>
    <w:p w14:paraId="5FABBA20" w14:textId="77777777" w:rsidR="00892A4C" w:rsidRDefault="00892A4C" w:rsidP="00892A4C">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8788"/>
      </w:tblGrid>
      <w:tr w:rsidR="00892A4C" w14:paraId="363FF1F8" w14:textId="77777777" w:rsidTr="00892A4C">
        <w:trPr>
          <w:jc w:val="center"/>
        </w:trPr>
        <w:tc>
          <w:tcPr>
            <w:tcW w:w="10206" w:type="dxa"/>
            <w:gridSpan w:val="2"/>
            <w:shd w:val="clear" w:color="auto" w:fill="D9D9D9" w:themeFill="background1" w:themeFillShade="D9"/>
          </w:tcPr>
          <w:p w14:paraId="5A103BCF" w14:textId="77777777" w:rsidR="00892A4C" w:rsidRDefault="00892A4C" w:rsidP="00673060">
            <w:pPr>
              <w:pStyle w:val="NoSpacing"/>
              <w:jc w:val="center"/>
            </w:pPr>
          </w:p>
          <w:p w14:paraId="3BD35A67" w14:textId="77777777" w:rsidR="00892A4C" w:rsidRPr="00213779" w:rsidRDefault="00892A4C" w:rsidP="00673060">
            <w:pPr>
              <w:pStyle w:val="NoSpacing"/>
              <w:jc w:val="center"/>
              <w:rPr>
                <w:b/>
              </w:rPr>
            </w:pPr>
            <w:r w:rsidRPr="00213779">
              <w:rPr>
                <w:b/>
              </w:rPr>
              <w:t>REPORT STATEMENTS (DRS)</w:t>
            </w:r>
          </w:p>
        </w:tc>
      </w:tr>
      <w:tr w:rsidR="00892A4C" w14:paraId="7932AA7D" w14:textId="77777777" w:rsidTr="00892A4C">
        <w:trPr>
          <w:jc w:val="center"/>
        </w:trPr>
        <w:tc>
          <w:tcPr>
            <w:tcW w:w="1418" w:type="dxa"/>
            <w:vAlign w:val="center"/>
          </w:tcPr>
          <w:p w14:paraId="7827DABE" w14:textId="6A18B907" w:rsidR="00892A4C" w:rsidRPr="00213779" w:rsidRDefault="00C9262C" w:rsidP="00673060">
            <w:pPr>
              <w:pStyle w:val="NoSpacing"/>
              <w:jc w:val="center"/>
              <w:rPr>
                <w:b/>
              </w:rPr>
            </w:pPr>
            <w:r>
              <w:rPr>
                <w:b/>
              </w:rPr>
              <w:t xml:space="preserve">DRS 1 </w:t>
            </w:r>
          </w:p>
        </w:tc>
        <w:tc>
          <w:tcPr>
            <w:tcW w:w="8788" w:type="dxa"/>
            <w:vAlign w:val="center"/>
          </w:tcPr>
          <w:p w14:paraId="0A6FAC53" w14:textId="63355A26" w:rsidR="00892A4C" w:rsidRDefault="0018494D" w:rsidP="00673060">
            <w:pPr>
              <w:pStyle w:val="NoSpacing"/>
            </w:pPr>
            <w:r>
              <w:t xml:space="preserve">Knowledge and understanding of the role sport and physical activity has on health and identity </w:t>
            </w:r>
          </w:p>
        </w:tc>
      </w:tr>
      <w:tr w:rsidR="00892A4C" w14:paraId="1B7E1CBC" w14:textId="77777777" w:rsidTr="00892A4C">
        <w:trPr>
          <w:jc w:val="center"/>
        </w:trPr>
        <w:tc>
          <w:tcPr>
            <w:tcW w:w="1418" w:type="dxa"/>
            <w:vAlign w:val="center"/>
          </w:tcPr>
          <w:p w14:paraId="3CCF6F04" w14:textId="4C780962" w:rsidR="00892A4C" w:rsidRPr="00213779" w:rsidRDefault="0018494D" w:rsidP="00673060">
            <w:pPr>
              <w:pStyle w:val="NoSpacing"/>
              <w:jc w:val="center"/>
              <w:rPr>
                <w:b/>
              </w:rPr>
            </w:pPr>
            <w:r>
              <w:rPr>
                <w:b/>
              </w:rPr>
              <w:t xml:space="preserve">DRS 2 </w:t>
            </w:r>
          </w:p>
        </w:tc>
        <w:tc>
          <w:tcPr>
            <w:tcW w:w="8788" w:type="dxa"/>
            <w:vAlign w:val="center"/>
          </w:tcPr>
          <w:p w14:paraId="241A2EB2" w14:textId="4A681F01" w:rsidR="00892A4C" w:rsidRDefault="0018494D" w:rsidP="00673060">
            <w:pPr>
              <w:pStyle w:val="NoSpacing"/>
            </w:pPr>
            <w:r>
              <w:t xml:space="preserve">Application of strategies to enhance participation in physical activity and sport related industries </w:t>
            </w:r>
          </w:p>
        </w:tc>
      </w:tr>
      <w:tr w:rsidR="00892A4C" w14:paraId="4CF95F39" w14:textId="77777777" w:rsidTr="00892A4C">
        <w:trPr>
          <w:jc w:val="center"/>
        </w:trPr>
        <w:tc>
          <w:tcPr>
            <w:tcW w:w="1418" w:type="dxa"/>
            <w:vAlign w:val="center"/>
          </w:tcPr>
          <w:p w14:paraId="72D75C25" w14:textId="484284F4" w:rsidR="00892A4C" w:rsidRPr="00213779" w:rsidRDefault="0018494D" w:rsidP="00673060">
            <w:pPr>
              <w:pStyle w:val="NoSpacing"/>
              <w:jc w:val="center"/>
              <w:rPr>
                <w:b/>
              </w:rPr>
            </w:pPr>
            <w:r>
              <w:rPr>
                <w:b/>
              </w:rPr>
              <w:t xml:space="preserve">DRS 3 </w:t>
            </w:r>
          </w:p>
        </w:tc>
        <w:tc>
          <w:tcPr>
            <w:tcW w:w="8788" w:type="dxa"/>
            <w:vAlign w:val="center"/>
          </w:tcPr>
          <w:p w14:paraId="7CF7E42C" w14:textId="3D30A271" w:rsidR="00892A4C" w:rsidRDefault="0018494D" w:rsidP="00673060">
            <w:pPr>
              <w:pStyle w:val="NoSpacing"/>
            </w:pPr>
            <w:r>
              <w:t xml:space="preserve">Participation and confidence in a range of individual physical activities and sports </w:t>
            </w:r>
          </w:p>
        </w:tc>
      </w:tr>
    </w:tbl>
    <w:p w14:paraId="275D61D4" w14:textId="6825E62A" w:rsidR="00892A4C" w:rsidRDefault="0018494D" w:rsidP="00892A4C">
      <w:pPr>
        <w:pStyle w:val="NoSpacing"/>
      </w:pPr>
      <w:r>
        <w:tab/>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37"/>
        <w:gridCol w:w="1519"/>
        <w:gridCol w:w="1438"/>
        <w:gridCol w:w="1560"/>
        <w:gridCol w:w="1417"/>
        <w:gridCol w:w="1418"/>
        <w:gridCol w:w="1485"/>
      </w:tblGrid>
      <w:tr w:rsidR="00892A4C" w14:paraId="6F146662" w14:textId="1D0C84EB" w:rsidTr="00193079">
        <w:trPr>
          <w:trHeight w:val="326"/>
          <w:jc w:val="center"/>
        </w:trPr>
        <w:tc>
          <w:tcPr>
            <w:tcW w:w="1437" w:type="dxa"/>
            <w:vMerge w:val="restart"/>
            <w:shd w:val="clear" w:color="auto" w:fill="D9D9D9" w:themeFill="background1" w:themeFillShade="D9"/>
            <w:vAlign w:val="center"/>
          </w:tcPr>
          <w:p w14:paraId="447EC753" w14:textId="77777777" w:rsidR="00892A4C" w:rsidRPr="00213779" w:rsidRDefault="00892A4C" w:rsidP="00673060">
            <w:pPr>
              <w:pStyle w:val="NoSpacing"/>
              <w:jc w:val="center"/>
              <w:rPr>
                <w:b/>
              </w:rPr>
            </w:pPr>
            <w:r w:rsidRPr="00213779">
              <w:rPr>
                <w:b/>
              </w:rPr>
              <w:t>Components</w:t>
            </w:r>
          </w:p>
        </w:tc>
        <w:tc>
          <w:tcPr>
            <w:tcW w:w="1519" w:type="dxa"/>
            <w:vMerge w:val="restart"/>
            <w:shd w:val="clear" w:color="auto" w:fill="D9D9D9" w:themeFill="background1" w:themeFillShade="D9"/>
            <w:vAlign w:val="center"/>
          </w:tcPr>
          <w:p w14:paraId="4EB195AA" w14:textId="77777777" w:rsidR="00892A4C" w:rsidRPr="00213779" w:rsidRDefault="00892A4C" w:rsidP="00673060">
            <w:pPr>
              <w:pStyle w:val="NoSpacing"/>
              <w:jc w:val="center"/>
              <w:rPr>
                <w:b/>
              </w:rPr>
            </w:pPr>
            <w:r w:rsidRPr="00213779">
              <w:rPr>
                <w:b/>
              </w:rPr>
              <w:t>DRS WEIGHTINGS</w:t>
            </w:r>
          </w:p>
        </w:tc>
        <w:tc>
          <w:tcPr>
            <w:tcW w:w="1438" w:type="dxa"/>
            <w:shd w:val="clear" w:color="auto" w:fill="D9D9D9" w:themeFill="background1" w:themeFillShade="D9"/>
            <w:vAlign w:val="center"/>
          </w:tcPr>
          <w:p w14:paraId="0DC784C9" w14:textId="77777777" w:rsidR="00892A4C" w:rsidRPr="00213779" w:rsidRDefault="00892A4C" w:rsidP="00673060">
            <w:pPr>
              <w:pStyle w:val="NoSpacing"/>
              <w:jc w:val="center"/>
              <w:rPr>
                <w:b/>
              </w:rPr>
            </w:pPr>
            <w:r w:rsidRPr="00213779">
              <w:rPr>
                <w:b/>
              </w:rPr>
              <w:t>TASK 1</w:t>
            </w:r>
          </w:p>
        </w:tc>
        <w:tc>
          <w:tcPr>
            <w:tcW w:w="1560" w:type="dxa"/>
            <w:shd w:val="clear" w:color="auto" w:fill="D9D9D9" w:themeFill="background1" w:themeFillShade="D9"/>
            <w:vAlign w:val="center"/>
          </w:tcPr>
          <w:p w14:paraId="3A3DC752" w14:textId="77777777" w:rsidR="00892A4C" w:rsidRPr="00213779" w:rsidRDefault="00892A4C" w:rsidP="00673060">
            <w:pPr>
              <w:pStyle w:val="NoSpacing"/>
              <w:jc w:val="center"/>
              <w:rPr>
                <w:b/>
              </w:rPr>
            </w:pPr>
            <w:r w:rsidRPr="00213779">
              <w:rPr>
                <w:b/>
              </w:rPr>
              <w:t>TASK 2</w:t>
            </w:r>
          </w:p>
        </w:tc>
        <w:tc>
          <w:tcPr>
            <w:tcW w:w="1417" w:type="dxa"/>
            <w:shd w:val="clear" w:color="auto" w:fill="D9D9D9" w:themeFill="background1" w:themeFillShade="D9"/>
            <w:vAlign w:val="center"/>
          </w:tcPr>
          <w:p w14:paraId="5F143BF7" w14:textId="606E42C0" w:rsidR="00892A4C" w:rsidRPr="00213779" w:rsidRDefault="00DF06B7" w:rsidP="00673060">
            <w:pPr>
              <w:pStyle w:val="NoSpacing"/>
              <w:jc w:val="center"/>
              <w:rPr>
                <w:b/>
              </w:rPr>
            </w:pPr>
            <w:r>
              <w:rPr>
                <w:b/>
              </w:rPr>
              <w:t>TASK 3</w:t>
            </w:r>
          </w:p>
        </w:tc>
        <w:tc>
          <w:tcPr>
            <w:tcW w:w="1418" w:type="dxa"/>
            <w:shd w:val="clear" w:color="auto" w:fill="D9D9D9" w:themeFill="background1" w:themeFillShade="D9"/>
            <w:vAlign w:val="center"/>
          </w:tcPr>
          <w:p w14:paraId="63384AE3" w14:textId="7312BCA0" w:rsidR="00892A4C" w:rsidRPr="00213779" w:rsidRDefault="00DF06B7" w:rsidP="00DF06B7">
            <w:pPr>
              <w:pStyle w:val="NoSpacing"/>
              <w:jc w:val="center"/>
              <w:rPr>
                <w:b/>
              </w:rPr>
            </w:pPr>
            <w:r>
              <w:rPr>
                <w:b/>
              </w:rPr>
              <w:t>TASK 4</w:t>
            </w:r>
          </w:p>
        </w:tc>
        <w:tc>
          <w:tcPr>
            <w:tcW w:w="1485" w:type="dxa"/>
            <w:shd w:val="clear" w:color="auto" w:fill="D9D9D9" w:themeFill="background1" w:themeFillShade="D9"/>
            <w:vAlign w:val="center"/>
          </w:tcPr>
          <w:p w14:paraId="0453E166" w14:textId="42124C39" w:rsidR="00892A4C" w:rsidRPr="00213779" w:rsidRDefault="00DF06B7" w:rsidP="00673060">
            <w:pPr>
              <w:pStyle w:val="NoSpacing"/>
              <w:jc w:val="center"/>
              <w:rPr>
                <w:b/>
              </w:rPr>
            </w:pPr>
            <w:r>
              <w:rPr>
                <w:b/>
              </w:rPr>
              <w:t>TASK 5</w:t>
            </w:r>
          </w:p>
        </w:tc>
      </w:tr>
      <w:tr w:rsidR="00892A4C" w14:paraId="27778963" w14:textId="20FAB81C" w:rsidTr="00193079">
        <w:trPr>
          <w:trHeight w:val="204"/>
          <w:jc w:val="center"/>
        </w:trPr>
        <w:tc>
          <w:tcPr>
            <w:tcW w:w="1437" w:type="dxa"/>
            <w:vMerge/>
            <w:vAlign w:val="center"/>
          </w:tcPr>
          <w:p w14:paraId="7CA8B662" w14:textId="77777777" w:rsidR="00892A4C" w:rsidRDefault="00892A4C" w:rsidP="00673060">
            <w:pPr>
              <w:pStyle w:val="NoSpacing"/>
              <w:jc w:val="center"/>
            </w:pPr>
          </w:p>
        </w:tc>
        <w:tc>
          <w:tcPr>
            <w:tcW w:w="1519" w:type="dxa"/>
            <w:vMerge/>
            <w:vAlign w:val="center"/>
          </w:tcPr>
          <w:p w14:paraId="6F69C64F" w14:textId="77777777" w:rsidR="00892A4C" w:rsidRDefault="00892A4C" w:rsidP="00673060">
            <w:pPr>
              <w:pStyle w:val="NoSpacing"/>
              <w:jc w:val="center"/>
            </w:pPr>
          </w:p>
        </w:tc>
        <w:tc>
          <w:tcPr>
            <w:tcW w:w="1438" w:type="dxa"/>
            <w:vAlign w:val="center"/>
          </w:tcPr>
          <w:p w14:paraId="194B261C" w14:textId="316D0899" w:rsidR="00892A4C" w:rsidRPr="00213779" w:rsidRDefault="0018494D" w:rsidP="00673060">
            <w:pPr>
              <w:pStyle w:val="NoSpacing"/>
              <w:jc w:val="center"/>
              <w:rPr>
                <w:b/>
              </w:rPr>
            </w:pPr>
            <w:r>
              <w:rPr>
                <w:b/>
              </w:rPr>
              <w:t xml:space="preserve">MC Exam &amp; Practical Report </w:t>
            </w:r>
          </w:p>
        </w:tc>
        <w:tc>
          <w:tcPr>
            <w:tcW w:w="1560" w:type="dxa"/>
            <w:vAlign w:val="center"/>
          </w:tcPr>
          <w:p w14:paraId="7301CF38" w14:textId="2115FCFF" w:rsidR="00892A4C" w:rsidRPr="00213779" w:rsidRDefault="0018494D" w:rsidP="00673060">
            <w:pPr>
              <w:pStyle w:val="NoSpacing"/>
              <w:jc w:val="center"/>
              <w:rPr>
                <w:b/>
              </w:rPr>
            </w:pPr>
            <w:r>
              <w:rPr>
                <w:b/>
              </w:rPr>
              <w:t xml:space="preserve">Practical Performance </w:t>
            </w:r>
          </w:p>
        </w:tc>
        <w:tc>
          <w:tcPr>
            <w:tcW w:w="1417" w:type="dxa"/>
            <w:vAlign w:val="center"/>
          </w:tcPr>
          <w:p w14:paraId="005F701F" w14:textId="2757012C" w:rsidR="00892A4C" w:rsidRPr="00213779" w:rsidRDefault="0018494D" w:rsidP="00673060">
            <w:pPr>
              <w:pStyle w:val="NoSpacing"/>
              <w:jc w:val="center"/>
              <w:rPr>
                <w:b/>
              </w:rPr>
            </w:pPr>
            <w:r>
              <w:rPr>
                <w:b/>
              </w:rPr>
              <w:t xml:space="preserve">Hand in Written Report </w:t>
            </w:r>
          </w:p>
        </w:tc>
        <w:tc>
          <w:tcPr>
            <w:tcW w:w="1418" w:type="dxa"/>
            <w:vAlign w:val="center"/>
          </w:tcPr>
          <w:p w14:paraId="1FFD92EF" w14:textId="12EEBF6E" w:rsidR="00892A4C" w:rsidRPr="00213779" w:rsidRDefault="0018494D" w:rsidP="00673060">
            <w:pPr>
              <w:pStyle w:val="NoSpacing"/>
              <w:jc w:val="center"/>
              <w:rPr>
                <w:b/>
              </w:rPr>
            </w:pPr>
            <w:r>
              <w:rPr>
                <w:b/>
              </w:rPr>
              <w:t xml:space="preserve">Course Exam </w:t>
            </w:r>
          </w:p>
        </w:tc>
        <w:tc>
          <w:tcPr>
            <w:tcW w:w="1485" w:type="dxa"/>
            <w:vAlign w:val="center"/>
          </w:tcPr>
          <w:p w14:paraId="4D75CA89" w14:textId="403123FD" w:rsidR="00892A4C" w:rsidRPr="00213779" w:rsidRDefault="0018494D" w:rsidP="00673060">
            <w:pPr>
              <w:pStyle w:val="NoSpacing"/>
              <w:jc w:val="center"/>
              <w:rPr>
                <w:b/>
              </w:rPr>
            </w:pPr>
            <w:r>
              <w:rPr>
                <w:b/>
              </w:rPr>
              <w:t xml:space="preserve">Practical Performances </w:t>
            </w:r>
          </w:p>
        </w:tc>
      </w:tr>
      <w:tr w:rsidR="00892A4C" w:rsidRPr="00213779" w14:paraId="127938C5" w14:textId="3AE7C4BC" w:rsidTr="00193079">
        <w:trPr>
          <w:jc w:val="center"/>
        </w:trPr>
        <w:tc>
          <w:tcPr>
            <w:tcW w:w="1437" w:type="dxa"/>
            <w:vAlign w:val="center"/>
          </w:tcPr>
          <w:p w14:paraId="09866E7E" w14:textId="77777777" w:rsidR="00193079" w:rsidRDefault="00193079" w:rsidP="00673060">
            <w:pPr>
              <w:pStyle w:val="NoSpacing"/>
              <w:jc w:val="center"/>
              <w:rPr>
                <w:b/>
              </w:rPr>
            </w:pPr>
          </w:p>
          <w:p w14:paraId="74663BCC" w14:textId="77777777" w:rsidR="00892A4C" w:rsidRDefault="0018494D" w:rsidP="00673060">
            <w:pPr>
              <w:pStyle w:val="NoSpacing"/>
              <w:jc w:val="center"/>
              <w:rPr>
                <w:b/>
              </w:rPr>
            </w:pPr>
            <w:r>
              <w:rPr>
                <w:b/>
              </w:rPr>
              <w:t>DRS 1</w:t>
            </w:r>
          </w:p>
          <w:p w14:paraId="6F822ECA" w14:textId="05499F05" w:rsidR="00193079" w:rsidRPr="00213779" w:rsidRDefault="00193079" w:rsidP="00673060">
            <w:pPr>
              <w:pStyle w:val="NoSpacing"/>
              <w:jc w:val="center"/>
              <w:rPr>
                <w:b/>
              </w:rPr>
            </w:pPr>
          </w:p>
        </w:tc>
        <w:tc>
          <w:tcPr>
            <w:tcW w:w="1519" w:type="dxa"/>
            <w:vAlign w:val="center"/>
          </w:tcPr>
          <w:p w14:paraId="7049FBA9" w14:textId="4E543C4E" w:rsidR="00892A4C" w:rsidRPr="00213779" w:rsidRDefault="0018494D" w:rsidP="00673060">
            <w:pPr>
              <w:pStyle w:val="NoSpacing"/>
              <w:jc w:val="center"/>
              <w:rPr>
                <w:b/>
              </w:rPr>
            </w:pPr>
            <w:r>
              <w:rPr>
                <w:b/>
              </w:rPr>
              <w:t>30</w:t>
            </w:r>
          </w:p>
        </w:tc>
        <w:tc>
          <w:tcPr>
            <w:tcW w:w="1438" w:type="dxa"/>
            <w:vAlign w:val="center"/>
          </w:tcPr>
          <w:p w14:paraId="61486692" w14:textId="0A05E3C0" w:rsidR="00892A4C" w:rsidRPr="00213779" w:rsidRDefault="0018494D" w:rsidP="00673060">
            <w:pPr>
              <w:pStyle w:val="NoSpacing"/>
              <w:jc w:val="center"/>
            </w:pPr>
            <w:r>
              <w:t>15</w:t>
            </w:r>
          </w:p>
        </w:tc>
        <w:tc>
          <w:tcPr>
            <w:tcW w:w="1560" w:type="dxa"/>
            <w:vAlign w:val="center"/>
          </w:tcPr>
          <w:p w14:paraId="3193E9B3" w14:textId="54FF959C" w:rsidR="00892A4C" w:rsidRPr="00213779" w:rsidRDefault="00892A4C" w:rsidP="00673060">
            <w:pPr>
              <w:pStyle w:val="NoSpacing"/>
              <w:jc w:val="center"/>
            </w:pPr>
          </w:p>
        </w:tc>
        <w:tc>
          <w:tcPr>
            <w:tcW w:w="1417" w:type="dxa"/>
            <w:vAlign w:val="center"/>
          </w:tcPr>
          <w:p w14:paraId="531118BF" w14:textId="1EFEF194" w:rsidR="00892A4C" w:rsidRPr="00213779" w:rsidRDefault="0018494D" w:rsidP="00673060">
            <w:pPr>
              <w:pStyle w:val="NoSpacing"/>
              <w:jc w:val="center"/>
            </w:pPr>
            <w:r>
              <w:t>5</w:t>
            </w:r>
          </w:p>
        </w:tc>
        <w:tc>
          <w:tcPr>
            <w:tcW w:w="1418" w:type="dxa"/>
            <w:vAlign w:val="center"/>
          </w:tcPr>
          <w:p w14:paraId="754B026E" w14:textId="01936E73" w:rsidR="00892A4C" w:rsidRPr="00213779" w:rsidRDefault="0018494D" w:rsidP="00673060">
            <w:pPr>
              <w:pStyle w:val="NoSpacing"/>
              <w:jc w:val="center"/>
            </w:pPr>
            <w:r>
              <w:t>10</w:t>
            </w:r>
          </w:p>
        </w:tc>
        <w:tc>
          <w:tcPr>
            <w:tcW w:w="1485" w:type="dxa"/>
            <w:vAlign w:val="center"/>
          </w:tcPr>
          <w:p w14:paraId="68732767" w14:textId="77777777" w:rsidR="00892A4C" w:rsidRPr="00213779" w:rsidRDefault="00892A4C" w:rsidP="00673060">
            <w:pPr>
              <w:pStyle w:val="NoSpacing"/>
              <w:jc w:val="center"/>
            </w:pPr>
          </w:p>
        </w:tc>
      </w:tr>
      <w:tr w:rsidR="00892A4C" w:rsidRPr="00213779" w14:paraId="11A41D61" w14:textId="24BB82B8" w:rsidTr="00193079">
        <w:trPr>
          <w:jc w:val="center"/>
        </w:trPr>
        <w:tc>
          <w:tcPr>
            <w:tcW w:w="1437" w:type="dxa"/>
            <w:vAlign w:val="center"/>
          </w:tcPr>
          <w:p w14:paraId="5256F3C3" w14:textId="77777777" w:rsidR="00193079" w:rsidRDefault="00193079" w:rsidP="00673060">
            <w:pPr>
              <w:pStyle w:val="NoSpacing"/>
              <w:jc w:val="center"/>
              <w:rPr>
                <w:b/>
              </w:rPr>
            </w:pPr>
          </w:p>
          <w:p w14:paraId="5CCFD97E" w14:textId="77777777" w:rsidR="00892A4C" w:rsidRDefault="0018494D" w:rsidP="00673060">
            <w:pPr>
              <w:pStyle w:val="NoSpacing"/>
              <w:jc w:val="center"/>
              <w:rPr>
                <w:b/>
              </w:rPr>
            </w:pPr>
            <w:r>
              <w:rPr>
                <w:b/>
              </w:rPr>
              <w:t>DRS 2</w:t>
            </w:r>
          </w:p>
          <w:p w14:paraId="0B9E5103" w14:textId="6CD259E7" w:rsidR="00193079" w:rsidRPr="00213779" w:rsidRDefault="00193079" w:rsidP="00673060">
            <w:pPr>
              <w:pStyle w:val="NoSpacing"/>
              <w:jc w:val="center"/>
              <w:rPr>
                <w:b/>
              </w:rPr>
            </w:pPr>
          </w:p>
        </w:tc>
        <w:tc>
          <w:tcPr>
            <w:tcW w:w="1519" w:type="dxa"/>
            <w:vAlign w:val="center"/>
          </w:tcPr>
          <w:p w14:paraId="5396A253" w14:textId="4D42C9A4" w:rsidR="00892A4C" w:rsidRPr="00213779" w:rsidRDefault="0018494D" w:rsidP="00673060">
            <w:pPr>
              <w:pStyle w:val="NoSpacing"/>
              <w:jc w:val="center"/>
              <w:rPr>
                <w:b/>
              </w:rPr>
            </w:pPr>
            <w:r>
              <w:rPr>
                <w:b/>
              </w:rPr>
              <w:t>30</w:t>
            </w:r>
          </w:p>
        </w:tc>
        <w:tc>
          <w:tcPr>
            <w:tcW w:w="1438" w:type="dxa"/>
            <w:vAlign w:val="center"/>
          </w:tcPr>
          <w:p w14:paraId="54DE39DF" w14:textId="163E68FB" w:rsidR="00892A4C" w:rsidRPr="00213779" w:rsidRDefault="0018494D" w:rsidP="00673060">
            <w:pPr>
              <w:pStyle w:val="NoSpacing"/>
              <w:jc w:val="center"/>
            </w:pPr>
            <w:r>
              <w:t>5</w:t>
            </w:r>
          </w:p>
        </w:tc>
        <w:tc>
          <w:tcPr>
            <w:tcW w:w="1560" w:type="dxa"/>
            <w:vAlign w:val="center"/>
          </w:tcPr>
          <w:p w14:paraId="6C5EF32E" w14:textId="2598B28D" w:rsidR="00892A4C" w:rsidRPr="00213779" w:rsidRDefault="00892A4C" w:rsidP="00673060">
            <w:pPr>
              <w:pStyle w:val="NoSpacing"/>
              <w:jc w:val="center"/>
            </w:pPr>
          </w:p>
        </w:tc>
        <w:tc>
          <w:tcPr>
            <w:tcW w:w="1417" w:type="dxa"/>
            <w:vAlign w:val="center"/>
          </w:tcPr>
          <w:p w14:paraId="6422E2FE" w14:textId="0F842DA9" w:rsidR="00892A4C" w:rsidRPr="00213779" w:rsidRDefault="0018494D" w:rsidP="00673060">
            <w:pPr>
              <w:pStyle w:val="NoSpacing"/>
              <w:jc w:val="center"/>
            </w:pPr>
            <w:r>
              <w:t>15</w:t>
            </w:r>
          </w:p>
        </w:tc>
        <w:tc>
          <w:tcPr>
            <w:tcW w:w="1418" w:type="dxa"/>
            <w:vAlign w:val="center"/>
          </w:tcPr>
          <w:p w14:paraId="49427597" w14:textId="758C2C8A" w:rsidR="00892A4C" w:rsidRPr="00213779" w:rsidRDefault="0018494D" w:rsidP="00673060">
            <w:pPr>
              <w:pStyle w:val="NoSpacing"/>
              <w:jc w:val="center"/>
            </w:pPr>
            <w:r>
              <w:t>10</w:t>
            </w:r>
          </w:p>
        </w:tc>
        <w:tc>
          <w:tcPr>
            <w:tcW w:w="1485" w:type="dxa"/>
            <w:vAlign w:val="center"/>
          </w:tcPr>
          <w:p w14:paraId="4892A0B0" w14:textId="77777777" w:rsidR="00892A4C" w:rsidRPr="00213779" w:rsidRDefault="00892A4C" w:rsidP="00673060">
            <w:pPr>
              <w:pStyle w:val="NoSpacing"/>
              <w:jc w:val="center"/>
            </w:pPr>
          </w:p>
        </w:tc>
      </w:tr>
      <w:tr w:rsidR="00892A4C" w:rsidRPr="00213779" w14:paraId="7E2B928A" w14:textId="3C2B6398" w:rsidTr="00193079">
        <w:trPr>
          <w:jc w:val="center"/>
        </w:trPr>
        <w:tc>
          <w:tcPr>
            <w:tcW w:w="1437" w:type="dxa"/>
            <w:vAlign w:val="center"/>
          </w:tcPr>
          <w:p w14:paraId="68AABC7A" w14:textId="77777777" w:rsidR="00193079" w:rsidRDefault="00193079" w:rsidP="00673060">
            <w:pPr>
              <w:pStyle w:val="NoSpacing"/>
              <w:jc w:val="center"/>
              <w:rPr>
                <w:b/>
              </w:rPr>
            </w:pPr>
          </w:p>
          <w:p w14:paraId="14B7DC04" w14:textId="77777777" w:rsidR="00892A4C" w:rsidRDefault="0018494D" w:rsidP="00673060">
            <w:pPr>
              <w:pStyle w:val="NoSpacing"/>
              <w:jc w:val="center"/>
              <w:rPr>
                <w:b/>
              </w:rPr>
            </w:pPr>
            <w:r>
              <w:rPr>
                <w:b/>
              </w:rPr>
              <w:t>DRS 3</w:t>
            </w:r>
          </w:p>
          <w:p w14:paraId="090089BA" w14:textId="790D77BF" w:rsidR="00193079" w:rsidRPr="00213779" w:rsidRDefault="00193079" w:rsidP="00673060">
            <w:pPr>
              <w:pStyle w:val="NoSpacing"/>
              <w:jc w:val="center"/>
              <w:rPr>
                <w:b/>
              </w:rPr>
            </w:pPr>
          </w:p>
        </w:tc>
        <w:tc>
          <w:tcPr>
            <w:tcW w:w="1519" w:type="dxa"/>
            <w:vAlign w:val="center"/>
          </w:tcPr>
          <w:p w14:paraId="74B0695A" w14:textId="17FC2568" w:rsidR="00892A4C" w:rsidRPr="00213779" w:rsidRDefault="00193079" w:rsidP="00673060">
            <w:pPr>
              <w:pStyle w:val="NoSpacing"/>
              <w:jc w:val="center"/>
              <w:rPr>
                <w:b/>
              </w:rPr>
            </w:pPr>
            <w:r>
              <w:rPr>
                <w:b/>
              </w:rPr>
              <w:t>40</w:t>
            </w:r>
          </w:p>
        </w:tc>
        <w:tc>
          <w:tcPr>
            <w:tcW w:w="1438" w:type="dxa"/>
            <w:vAlign w:val="center"/>
          </w:tcPr>
          <w:p w14:paraId="2EC69829" w14:textId="06026782" w:rsidR="00892A4C" w:rsidRPr="00213779" w:rsidRDefault="00892A4C" w:rsidP="00673060">
            <w:pPr>
              <w:pStyle w:val="NoSpacing"/>
              <w:jc w:val="center"/>
            </w:pPr>
          </w:p>
        </w:tc>
        <w:tc>
          <w:tcPr>
            <w:tcW w:w="1560" w:type="dxa"/>
            <w:vAlign w:val="center"/>
          </w:tcPr>
          <w:p w14:paraId="13C8171E" w14:textId="4057924F" w:rsidR="00892A4C" w:rsidRPr="00213779" w:rsidRDefault="00193079" w:rsidP="00673060">
            <w:pPr>
              <w:pStyle w:val="NoSpacing"/>
              <w:jc w:val="center"/>
            </w:pPr>
            <w:r>
              <w:t>20</w:t>
            </w:r>
          </w:p>
        </w:tc>
        <w:tc>
          <w:tcPr>
            <w:tcW w:w="1417" w:type="dxa"/>
            <w:vAlign w:val="center"/>
          </w:tcPr>
          <w:p w14:paraId="0E40E7E5" w14:textId="77777777" w:rsidR="00892A4C" w:rsidRPr="00213779" w:rsidRDefault="00892A4C" w:rsidP="00673060">
            <w:pPr>
              <w:pStyle w:val="NoSpacing"/>
              <w:jc w:val="center"/>
            </w:pPr>
          </w:p>
        </w:tc>
        <w:tc>
          <w:tcPr>
            <w:tcW w:w="1418" w:type="dxa"/>
            <w:vAlign w:val="center"/>
          </w:tcPr>
          <w:p w14:paraId="1DDAB4A3" w14:textId="77777777" w:rsidR="00892A4C" w:rsidRPr="00213779" w:rsidRDefault="00892A4C" w:rsidP="00673060">
            <w:pPr>
              <w:pStyle w:val="NoSpacing"/>
              <w:jc w:val="center"/>
            </w:pPr>
          </w:p>
        </w:tc>
        <w:tc>
          <w:tcPr>
            <w:tcW w:w="1485" w:type="dxa"/>
            <w:vAlign w:val="center"/>
          </w:tcPr>
          <w:p w14:paraId="67988805" w14:textId="38492059" w:rsidR="00892A4C" w:rsidRPr="00213779" w:rsidRDefault="00193079" w:rsidP="00673060">
            <w:pPr>
              <w:pStyle w:val="NoSpacing"/>
              <w:jc w:val="center"/>
            </w:pPr>
            <w:r>
              <w:t>20</w:t>
            </w:r>
          </w:p>
        </w:tc>
      </w:tr>
      <w:tr w:rsidR="00892A4C" w:rsidRPr="00213779" w14:paraId="4CFBA5EC" w14:textId="5985E080" w:rsidTr="00193079">
        <w:trPr>
          <w:jc w:val="center"/>
        </w:trPr>
        <w:tc>
          <w:tcPr>
            <w:tcW w:w="1437" w:type="dxa"/>
            <w:vAlign w:val="center"/>
          </w:tcPr>
          <w:p w14:paraId="59365E01" w14:textId="77777777" w:rsidR="00892A4C" w:rsidRDefault="00892A4C" w:rsidP="00673060">
            <w:pPr>
              <w:pStyle w:val="NoSpacing"/>
              <w:jc w:val="center"/>
              <w:rPr>
                <w:b/>
              </w:rPr>
            </w:pPr>
          </w:p>
          <w:p w14:paraId="15C12648" w14:textId="77777777" w:rsidR="00892A4C" w:rsidRDefault="00892A4C" w:rsidP="00673060">
            <w:pPr>
              <w:pStyle w:val="NoSpacing"/>
              <w:jc w:val="center"/>
              <w:rPr>
                <w:b/>
              </w:rPr>
            </w:pPr>
            <w:r w:rsidRPr="00213779">
              <w:rPr>
                <w:b/>
              </w:rPr>
              <w:t>TASK WERIGHTING</w:t>
            </w:r>
          </w:p>
          <w:p w14:paraId="2DE64A6F" w14:textId="77777777" w:rsidR="00892A4C" w:rsidRPr="00213779" w:rsidRDefault="00892A4C" w:rsidP="00673060">
            <w:pPr>
              <w:pStyle w:val="NoSpacing"/>
              <w:jc w:val="center"/>
              <w:rPr>
                <w:b/>
              </w:rPr>
            </w:pPr>
          </w:p>
        </w:tc>
        <w:tc>
          <w:tcPr>
            <w:tcW w:w="1519" w:type="dxa"/>
            <w:vAlign w:val="center"/>
          </w:tcPr>
          <w:p w14:paraId="76C25997" w14:textId="77777777" w:rsidR="00892A4C" w:rsidRPr="00213779" w:rsidRDefault="00892A4C" w:rsidP="00673060">
            <w:pPr>
              <w:pStyle w:val="NoSpacing"/>
              <w:jc w:val="center"/>
              <w:rPr>
                <w:b/>
              </w:rPr>
            </w:pPr>
            <w:r w:rsidRPr="00213779">
              <w:rPr>
                <w:b/>
              </w:rPr>
              <w:t>100</w:t>
            </w:r>
          </w:p>
        </w:tc>
        <w:tc>
          <w:tcPr>
            <w:tcW w:w="1438" w:type="dxa"/>
            <w:vAlign w:val="center"/>
          </w:tcPr>
          <w:p w14:paraId="18F3EAD2" w14:textId="77E44A80" w:rsidR="00892A4C" w:rsidRPr="00213779" w:rsidRDefault="00193079" w:rsidP="00673060">
            <w:pPr>
              <w:pStyle w:val="NoSpacing"/>
              <w:jc w:val="center"/>
              <w:rPr>
                <w:b/>
              </w:rPr>
            </w:pPr>
            <w:r>
              <w:rPr>
                <w:b/>
              </w:rPr>
              <w:t>20</w:t>
            </w:r>
          </w:p>
        </w:tc>
        <w:tc>
          <w:tcPr>
            <w:tcW w:w="1560" w:type="dxa"/>
            <w:vAlign w:val="center"/>
          </w:tcPr>
          <w:p w14:paraId="60844298" w14:textId="170F9756" w:rsidR="00892A4C" w:rsidRPr="00213779" w:rsidRDefault="00193079" w:rsidP="00673060">
            <w:pPr>
              <w:pStyle w:val="NoSpacing"/>
              <w:jc w:val="center"/>
              <w:rPr>
                <w:b/>
              </w:rPr>
            </w:pPr>
            <w:r>
              <w:rPr>
                <w:b/>
              </w:rPr>
              <w:t>20</w:t>
            </w:r>
          </w:p>
        </w:tc>
        <w:tc>
          <w:tcPr>
            <w:tcW w:w="1417" w:type="dxa"/>
            <w:vAlign w:val="center"/>
          </w:tcPr>
          <w:p w14:paraId="3CEFD48F" w14:textId="529D5B6A" w:rsidR="00892A4C" w:rsidRPr="00213779" w:rsidRDefault="00193079" w:rsidP="00673060">
            <w:pPr>
              <w:pStyle w:val="NoSpacing"/>
              <w:jc w:val="center"/>
              <w:rPr>
                <w:b/>
              </w:rPr>
            </w:pPr>
            <w:r>
              <w:rPr>
                <w:b/>
              </w:rPr>
              <w:t>20</w:t>
            </w:r>
          </w:p>
        </w:tc>
        <w:tc>
          <w:tcPr>
            <w:tcW w:w="1418" w:type="dxa"/>
            <w:vAlign w:val="center"/>
          </w:tcPr>
          <w:p w14:paraId="16249BED" w14:textId="29500E6F" w:rsidR="00892A4C" w:rsidRPr="00213779" w:rsidRDefault="00193079" w:rsidP="00673060">
            <w:pPr>
              <w:pStyle w:val="NoSpacing"/>
              <w:jc w:val="center"/>
              <w:rPr>
                <w:b/>
              </w:rPr>
            </w:pPr>
            <w:r>
              <w:rPr>
                <w:b/>
              </w:rPr>
              <w:t>20</w:t>
            </w:r>
          </w:p>
        </w:tc>
        <w:tc>
          <w:tcPr>
            <w:tcW w:w="1485" w:type="dxa"/>
            <w:vAlign w:val="center"/>
          </w:tcPr>
          <w:p w14:paraId="000272FC" w14:textId="4EF542DD" w:rsidR="00892A4C" w:rsidRPr="00213779" w:rsidRDefault="00193079" w:rsidP="00673060">
            <w:pPr>
              <w:pStyle w:val="NoSpacing"/>
              <w:jc w:val="center"/>
              <w:rPr>
                <w:b/>
              </w:rPr>
            </w:pPr>
            <w:r>
              <w:rPr>
                <w:b/>
              </w:rPr>
              <w:t>20</w:t>
            </w:r>
          </w:p>
        </w:tc>
      </w:tr>
      <w:tr w:rsidR="00892A4C" w:rsidRPr="00213779" w14:paraId="4CCC3D67" w14:textId="7901D0E9" w:rsidTr="00193079">
        <w:trPr>
          <w:trHeight w:val="64"/>
          <w:jc w:val="center"/>
        </w:trPr>
        <w:tc>
          <w:tcPr>
            <w:tcW w:w="2956" w:type="dxa"/>
            <w:gridSpan w:val="2"/>
            <w:vAlign w:val="center"/>
          </w:tcPr>
          <w:p w14:paraId="6D192D5E" w14:textId="77777777" w:rsidR="00892A4C" w:rsidRDefault="00892A4C" w:rsidP="00673060">
            <w:pPr>
              <w:pStyle w:val="NoSpacing"/>
              <w:jc w:val="center"/>
              <w:rPr>
                <w:b/>
              </w:rPr>
            </w:pPr>
          </w:p>
          <w:p w14:paraId="79EE58CB" w14:textId="77777777" w:rsidR="00892A4C" w:rsidRDefault="00892A4C" w:rsidP="00673060">
            <w:pPr>
              <w:pStyle w:val="NoSpacing"/>
              <w:jc w:val="center"/>
              <w:rPr>
                <w:b/>
              </w:rPr>
            </w:pPr>
            <w:r w:rsidRPr="00213779">
              <w:rPr>
                <w:b/>
              </w:rPr>
              <w:t>OUTCOMES ASSESSED</w:t>
            </w:r>
          </w:p>
          <w:p w14:paraId="47D16872" w14:textId="77777777" w:rsidR="00892A4C" w:rsidRPr="00213779" w:rsidRDefault="00892A4C" w:rsidP="00673060">
            <w:pPr>
              <w:pStyle w:val="NoSpacing"/>
              <w:jc w:val="center"/>
              <w:rPr>
                <w:b/>
              </w:rPr>
            </w:pPr>
          </w:p>
        </w:tc>
        <w:tc>
          <w:tcPr>
            <w:tcW w:w="1438" w:type="dxa"/>
            <w:vAlign w:val="center"/>
          </w:tcPr>
          <w:p w14:paraId="08FE4537" w14:textId="77777777" w:rsidR="00892A4C" w:rsidRDefault="00193079" w:rsidP="00673060">
            <w:pPr>
              <w:pStyle w:val="NoSpacing"/>
              <w:jc w:val="center"/>
            </w:pPr>
            <w:r>
              <w:t>PASS</w:t>
            </w:r>
          </w:p>
          <w:p w14:paraId="47A0AB44" w14:textId="31D03A94" w:rsidR="00193079" w:rsidRPr="00213779" w:rsidRDefault="00193079" w:rsidP="00673060">
            <w:pPr>
              <w:pStyle w:val="NoSpacing"/>
              <w:jc w:val="center"/>
            </w:pPr>
            <w:r>
              <w:t>5-1, 5-2, 5-10</w:t>
            </w:r>
          </w:p>
        </w:tc>
        <w:tc>
          <w:tcPr>
            <w:tcW w:w="1560" w:type="dxa"/>
            <w:vAlign w:val="center"/>
          </w:tcPr>
          <w:p w14:paraId="341A49A9" w14:textId="77777777" w:rsidR="00892A4C" w:rsidRDefault="00193079" w:rsidP="00673060">
            <w:pPr>
              <w:pStyle w:val="NoSpacing"/>
              <w:jc w:val="center"/>
            </w:pPr>
            <w:r>
              <w:t>PASS</w:t>
            </w:r>
          </w:p>
          <w:p w14:paraId="79D71EF9" w14:textId="20D50A98" w:rsidR="00193079" w:rsidRPr="00213779" w:rsidRDefault="00193079" w:rsidP="00673060">
            <w:pPr>
              <w:pStyle w:val="NoSpacing"/>
              <w:jc w:val="center"/>
            </w:pPr>
            <w:r>
              <w:t xml:space="preserve">5-5, 5-9, 5-7, </w:t>
            </w:r>
          </w:p>
        </w:tc>
        <w:tc>
          <w:tcPr>
            <w:tcW w:w="1417" w:type="dxa"/>
            <w:vAlign w:val="center"/>
          </w:tcPr>
          <w:p w14:paraId="1054BAD4" w14:textId="77777777" w:rsidR="00892A4C" w:rsidRDefault="00193079" w:rsidP="00673060">
            <w:pPr>
              <w:pStyle w:val="NoSpacing"/>
              <w:jc w:val="center"/>
            </w:pPr>
            <w:r>
              <w:t xml:space="preserve">PASS </w:t>
            </w:r>
          </w:p>
          <w:p w14:paraId="1F342A7E" w14:textId="353717BC" w:rsidR="00193079" w:rsidRPr="00213779" w:rsidRDefault="00193079" w:rsidP="00673060">
            <w:pPr>
              <w:pStyle w:val="NoSpacing"/>
              <w:jc w:val="center"/>
            </w:pPr>
            <w:r>
              <w:t xml:space="preserve">5-3, 5-4,5-8, 5-10, </w:t>
            </w:r>
          </w:p>
        </w:tc>
        <w:tc>
          <w:tcPr>
            <w:tcW w:w="1418" w:type="dxa"/>
            <w:vAlign w:val="center"/>
          </w:tcPr>
          <w:p w14:paraId="0A52A120" w14:textId="77777777" w:rsidR="00892A4C" w:rsidRDefault="00193079" w:rsidP="00673060">
            <w:pPr>
              <w:pStyle w:val="NoSpacing"/>
              <w:jc w:val="center"/>
            </w:pPr>
            <w:r>
              <w:t xml:space="preserve">PASS </w:t>
            </w:r>
          </w:p>
          <w:p w14:paraId="34EBC552" w14:textId="19C7444C" w:rsidR="00193079" w:rsidRPr="00213779" w:rsidRDefault="00193079" w:rsidP="00673060">
            <w:pPr>
              <w:pStyle w:val="NoSpacing"/>
              <w:jc w:val="center"/>
            </w:pPr>
            <w:r>
              <w:t>5-1, 5-2, 5-3, 5-4, 5-8, 5-10</w:t>
            </w:r>
          </w:p>
        </w:tc>
        <w:tc>
          <w:tcPr>
            <w:tcW w:w="1485" w:type="dxa"/>
            <w:vAlign w:val="center"/>
          </w:tcPr>
          <w:p w14:paraId="6993F286" w14:textId="77777777" w:rsidR="00892A4C" w:rsidRDefault="00193079" w:rsidP="00673060">
            <w:pPr>
              <w:pStyle w:val="NoSpacing"/>
              <w:jc w:val="center"/>
            </w:pPr>
            <w:r>
              <w:t xml:space="preserve">PASS </w:t>
            </w:r>
          </w:p>
          <w:p w14:paraId="55B870A8" w14:textId="0048CF0E" w:rsidR="00193079" w:rsidRPr="00213779" w:rsidRDefault="00193079" w:rsidP="00673060">
            <w:pPr>
              <w:pStyle w:val="NoSpacing"/>
              <w:jc w:val="center"/>
            </w:pPr>
            <w:r>
              <w:t>5-5, 5-9, 7-7</w:t>
            </w:r>
          </w:p>
        </w:tc>
      </w:tr>
    </w:tbl>
    <w:p w14:paraId="1E0FE439" w14:textId="77777777" w:rsidR="0054505D" w:rsidRDefault="0054505D" w:rsidP="00746F74">
      <w:pPr>
        <w:pStyle w:val="NoSpacing"/>
      </w:pPr>
    </w:p>
    <w:p w14:paraId="62B31361" w14:textId="77777777" w:rsidR="0054505D" w:rsidRDefault="0054505D" w:rsidP="00746F74">
      <w:pPr>
        <w:pStyle w:val="NoSpacing"/>
      </w:pPr>
    </w:p>
    <w:p w14:paraId="0AFB64AE" w14:textId="77777777" w:rsidR="0054505D" w:rsidRDefault="0054505D" w:rsidP="00746F74">
      <w:pPr>
        <w:pStyle w:val="NoSpacing"/>
      </w:pPr>
    </w:p>
    <w:p w14:paraId="69522506" w14:textId="77777777" w:rsidR="0054505D" w:rsidRDefault="0054505D" w:rsidP="00746F74">
      <w:pPr>
        <w:pStyle w:val="NoSpacing"/>
      </w:pPr>
    </w:p>
    <w:p w14:paraId="0F6351C4" w14:textId="77777777" w:rsidR="0054505D" w:rsidRDefault="0054505D" w:rsidP="00746F74">
      <w:pPr>
        <w:pStyle w:val="NoSpacing"/>
      </w:pPr>
    </w:p>
    <w:p w14:paraId="704485F8" w14:textId="77777777" w:rsidR="0054505D" w:rsidRDefault="0054505D" w:rsidP="00746F74">
      <w:pPr>
        <w:pStyle w:val="NoSpacing"/>
      </w:pPr>
    </w:p>
    <w:p w14:paraId="0FD47D06" w14:textId="77777777" w:rsidR="0054505D" w:rsidRDefault="0054505D" w:rsidP="00746F74">
      <w:pPr>
        <w:pStyle w:val="NoSpacing"/>
      </w:pPr>
    </w:p>
    <w:p w14:paraId="65CD0174" w14:textId="77777777" w:rsidR="0054505D" w:rsidRDefault="0054505D" w:rsidP="00746F74">
      <w:pPr>
        <w:pStyle w:val="NoSpacing"/>
      </w:pPr>
    </w:p>
    <w:p w14:paraId="04BDBAC7" w14:textId="77777777" w:rsidR="0054505D" w:rsidRDefault="0054505D" w:rsidP="00746F74">
      <w:pPr>
        <w:pStyle w:val="NoSpacing"/>
      </w:pPr>
    </w:p>
    <w:p w14:paraId="6F769C58" w14:textId="77777777" w:rsidR="009C1EEE" w:rsidRDefault="009C1EEE" w:rsidP="00746F74">
      <w:pPr>
        <w:pStyle w:val="NoSpacing"/>
      </w:pPr>
    </w:p>
    <w:p w14:paraId="5025D42E" w14:textId="77777777" w:rsidR="009C1EEE" w:rsidRDefault="009C1EEE" w:rsidP="00746F74">
      <w:pPr>
        <w:pStyle w:val="NoSpacing"/>
      </w:pPr>
    </w:p>
    <w:p w14:paraId="7DB30C87" w14:textId="16622A68" w:rsidR="0054505D" w:rsidRDefault="009C1EEE" w:rsidP="00746F74">
      <w:pPr>
        <w:pStyle w:val="NoSpacing"/>
      </w:pPr>
      <w:r>
        <w:rPr>
          <w:noProof/>
          <w:lang w:eastAsia="en-AU"/>
        </w:rPr>
        <w:lastRenderedPageBreak/>
        <w:drawing>
          <wp:anchor distT="0" distB="0" distL="114300" distR="114300" simplePos="0" relativeHeight="251671552" behindDoc="1" locked="0" layoutInCell="1" allowOverlap="1" wp14:anchorId="0375223F" wp14:editId="6CA9C0CA">
            <wp:simplePos x="0" y="0"/>
            <wp:positionH relativeFrom="column">
              <wp:posOffset>76200</wp:posOffset>
            </wp:positionH>
            <wp:positionV relativeFrom="paragraph">
              <wp:posOffset>0</wp:posOffset>
            </wp:positionV>
            <wp:extent cx="1237615" cy="1060450"/>
            <wp:effectExtent l="0" t="0" r="635" b="6350"/>
            <wp:wrapTight wrapText="bothSides">
              <wp:wrapPolygon edited="0">
                <wp:start x="0" y="0"/>
                <wp:lineTo x="0" y="21341"/>
                <wp:lineTo x="21279" y="21341"/>
                <wp:lineTo x="21279" y="0"/>
                <wp:lineTo x="0" y="0"/>
              </wp:wrapPolygon>
            </wp:wrapTight>
            <wp:docPr id="1524409043" name="Picture 152440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18A99" w14:textId="67E589F6" w:rsidR="009C1EEE" w:rsidRPr="003154F5" w:rsidRDefault="009C1EEE" w:rsidP="009C1EEE">
      <w:pPr>
        <w:pStyle w:val="NoSpacing"/>
        <w:jc w:val="center"/>
        <w:rPr>
          <w:b/>
          <w:sz w:val="28"/>
          <w:u w:val="single"/>
        </w:rPr>
      </w:pPr>
      <w:r w:rsidRPr="003154F5">
        <w:rPr>
          <w:b/>
          <w:sz w:val="28"/>
          <w:u w:val="single"/>
        </w:rPr>
        <w:t xml:space="preserve">INDUSTRIAL TECHNOLOGY - </w:t>
      </w:r>
      <w:r>
        <w:rPr>
          <w:b/>
          <w:sz w:val="28"/>
          <w:u w:val="single"/>
        </w:rPr>
        <w:t>Metal</w:t>
      </w:r>
      <w:r w:rsidRPr="003154F5">
        <w:rPr>
          <w:b/>
          <w:sz w:val="28"/>
          <w:u w:val="single"/>
        </w:rPr>
        <w:t xml:space="preserve"> </w:t>
      </w:r>
      <w:r>
        <w:rPr>
          <w:b/>
          <w:sz w:val="28"/>
          <w:u w:val="single"/>
        </w:rPr>
        <w:t>2</w:t>
      </w:r>
    </w:p>
    <w:p w14:paraId="7B6EF841" w14:textId="27F8FF2D" w:rsidR="009C1EEE" w:rsidRPr="003154F5" w:rsidRDefault="009C1EEE" w:rsidP="009C1EEE">
      <w:pPr>
        <w:pStyle w:val="NoSpacing"/>
        <w:jc w:val="center"/>
        <w:rPr>
          <w:sz w:val="28"/>
        </w:rPr>
      </w:pPr>
      <w:r>
        <w:rPr>
          <w:sz w:val="28"/>
        </w:rPr>
        <w:t xml:space="preserve">Year </w:t>
      </w:r>
      <w:r w:rsidRPr="003154F5">
        <w:rPr>
          <w:sz w:val="28"/>
        </w:rPr>
        <w:t>10 Assessment Schedule</w:t>
      </w:r>
    </w:p>
    <w:p w14:paraId="6B36CC4C" w14:textId="77777777" w:rsidR="009C1EEE" w:rsidRDefault="009C1EEE" w:rsidP="009C1EEE">
      <w:pPr>
        <w:pStyle w:val="NoSpacing"/>
      </w:pPr>
    </w:p>
    <w:p w14:paraId="30487506" w14:textId="77777777" w:rsidR="009C1EEE" w:rsidRDefault="009C1EEE" w:rsidP="009C1EEE">
      <w:pPr>
        <w:pStyle w:val="NoSpacing"/>
      </w:pPr>
    </w:p>
    <w:p w14:paraId="66BE32EE" w14:textId="77777777" w:rsidR="009C1EEE" w:rsidRDefault="009C1EEE" w:rsidP="009C1EEE">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8505"/>
      </w:tblGrid>
      <w:tr w:rsidR="009C1EEE" w14:paraId="61C48293" w14:textId="77777777" w:rsidTr="00D03B39">
        <w:tc>
          <w:tcPr>
            <w:tcW w:w="10064" w:type="dxa"/>
            <w:gridSpan w:val="2"/>
            <w:shd w:val="clear" w:color="auto" w:fill="A6A6A6" w:themeFill="background1" w:themeFillShade="A6"/>
          </w:tcPr>
          <w:p w14:paraId="29B4C6CE" w14:textId="77777777" w:rsidR="009C1EEE" w:rsidRDefault="009C1EEE" w:rsidP="00D03B39">
            <w:pPr>
              <w:pStyle w:val="NoSpacing"/>
              <w:jc w:val="center"/>
              <w:rPr>
                <w:b/>
              </w:rPr>
            </w:pPr>
            <w:r w:rsidRPr="00BE6A08">
              <w:rPr>
                <w:b/>
              </w:rPr>
              <w:t>REPORT STATEMENTS (DRS)</w:t>
            </w:r>
          </w:p>
          <w:p w14:paraId="173B875C" w14:textId="77777777" w:rsidR="009C1EEE" w:rsidRPr="00BE6A08" w:rsidRDefault="009C1EEE" w:rsidP="00D03B39">
            <w:pPr>
              <w:pStyle w:val="NoSpacing"/>
              <w:jc w:val="center"/>
              <w:rPr>
                <w:b/>
              </w:rPr>
            </w:pPr>
          </w:p>
        </w:tc>
      </w:tr>
      <w:tr w:rsidR="009C1EEE" w14:paraId="299754B3" w14:textId="77777777" w:rsidTr="00D03B39">
        <w:tc>
          <w:tcPr>
            <w:tcW w:w="1559" w:type="dxa"/>
          </w:tcPr>
          <w:p w14:paraId="4AD23D69" w14:textId="77777777" w:rsidR="009C1EEE" w:rsidRPr="00BE6A08" w:rsidRDefault="009C1EEE" w:rsidP="00D03B39">
            <w:pPr>
              <w:pStyle w:val="NoSpacing"/>
              <w:jc w:val="center"/>
              <w:rPr>
                <w:b/>
              </w:rPr>
            </w:pPr>
            <w:r w:rsidRPr="00BE6A08">
              <w:rPr>
                <w:b/>
              </w:rPr>
              <w:t>DRS 1</w:t>
            </w:r>
          </w:p>
        </w:tc>
        <w:tc>
          <w:tcPr>
            <w:tcW w:w="8505" w:type="dxa"/>
          </w:tcPr>
          <w:p w14:paraId="7E8AB038" w14:textId="77777777" w:rsidR="009C1EEE" w:rsidRDefault="009C1EEE" w:rsidP="00D03B39">
            <w:pPr>
              <w:pStyle w:val="NoSpacing"/>
            </w:pPr>
            <w:r>
              <w:t xml:space="preserve">Knowledge and practice of safe and cooperative work practices within the workshop environment </w:t>
            </w:r>
          </w:p>
        </w:tc>
      </w:tr>
      <w:tr w:rsidR="009C1EEE" w14:paraId="14724CA2" w14:textId="77777777" w:rsidTr="00D03B39">
        <w:tc>
          <w:tcPr>
            <w:tcW w:w="1559" w:type="dxa"/>
          </w:tcPr>
          <w:p w14:paraId="2D991059" w14:textId="77777777" w:rsidR="009C1EEE" w:rsidRPr="00BE6A08" w:rsidRDefault="009C1EEE" w:rsidP="00D03B39">
            <w:pPr>
              <w:pStyle w:val="NoSpacing"/>
              <w:jc w:val="center"/>
              <w:rPr>
                <w:b/>
              </w:rPr>
            </w:pPr>
            <w:r w:rsidRPr="00BE6A08">
              <w:rPr>
                <w:b/>
              </w:rPr>
              <w:t>DRS 2</w:t>
            </w:r>
          </w:p>
        </w:tc>
        <w:tc>
          <w:tcPr>
            <w:tcW w:w="8505" w:type="dxa"/>
          </w:tcPr>
          <w:p w14:paraId="6414FE72" w14:textId="77777777" w:rsidR="009C1EEE" w:rsidRDefault="009C1EEE" w:rsidP="00D03B39">
            <w:pPr>
              <w:pStyle w:val="NoSpacing"/>
            </w:pPr>
            <w:r>
              <w:t xml:space="preserve">Identifies, selects and competently uses a range of hand and machine tools, equipment and processes to produce quality practical projects </w:t>
            </w:r>
          </w:p>
        </w:tc>
      </w:tr>
      <w:tr w:rsidR="009C1EEE" w14:paraId="6B97CD35" w14:textId="77777777" w:rsidTr="00D03B39">
        <w:tc>
          <w:tcPr>
            <w:tcW w:w="1559" w:type="dxa"/>
          </w:tcPr>
          <w:p w14:paraId="7FF2A7EF" w14:textId="77777777" w:rsidR="009C1EEE" w:rsidRPr="00BE6A08" w:rsidRDefault="009C1EEE" w:rsidP="00D03B39">
            <w:pPr>
              <w:pStyle w:val="NoSpacing"/>
              <w:jc w:val="center"/>
              <w:rPr>
                <w:b/>
              </w:rPr>
            </w:pPr>
            <w:r w:rsidRPr="00BE6A08">
              <w:rPr>
                <w:b/>
              </w:rPr>
              <w:t>DRS 3</w:t>
            </w:r>
          </w:p>
        </w:tc>
        <w:tc>
          <w:tcPr>
            <w:tcW w:w="8505" w:type="dxa"/>
          </w:tcPr>
          <w:p w14:paraId="1B2167CC" w14:textId="77777777" w:rsidR="009C1EEE" w:rsidRDefault="009C1EEE" w:rsidP="00D03B39">
            <w:pPr>
              <w:pStyle w:val="NoSpacing"/>
            </w:pPr>
            <w:r>
              <w:t xml:space="preserve">Describes, and analyses a range of current, new and emerging technologies and their various applications </w:t>
            </w:r>
          </w:p>
        </w:tc>
      </w:tr>
      <w:tr w:rsidR="009C1EEE" w14:paraId="50F9321D" w14:textId="77777777" w:rsidTr="00D03B39">
        <w:tc>
          <w:tcPr>
            <w:tcW w:w="1559" w:type="dxa"/>
          </w:tcPr>
          <w:p w14:paraId="39A84AC3" w14:textId="77777777" w:rsidR="009C1EEE" w:rsidRDefault="009C1EEE" w:rsidP="00D03B39">
            <w:pPr>
              <w:pStyle w:val="NoSpacing"/>
              <w:jc w:val="center"/>
              <w:rPr>
                <w:b/>
              </w:rPr>
            </w:pPr>
            <w:r w:rsidRPr="00BE6A08">
              <w:rPr>
                <w:b/>
              </w:rPr>
              <w:t>DRS 4</w:t>
            </w:r>
          </w:p>
          <w:p w14:paraId="0848F2E2" w14:textId="77777777" w:rsidR="009C1EEE" w:rsidRPr="00BE6A08" w:rsidRDefault="009C1EEE" w:rsidP="00D03B39">
            <w:pPr>
              <w:pStyle w:val="NoSpacing"/>
              <w:jc w:val="center"/>
              <w:rPr>
                <w:b/>
              </w:rPr>
            </w:pPr>
          </w:p>
        </w:tc>
        <w:tc>
          <w:tcPr>
            <w:tcW w:w="8505" w:type="dxa"/>
          </w:tcPr>
          <w:p w14:paraId="719A8BFC" w14:textId="77777777" w:rsidR="009C1EEE" w:rsidRDefault="009C1EEE" w:rsidP="00D03B39">
            <w:pPr>
              <w:pStyle w:val="NoSpacing"/>
            </w:pPr>
            <w:r>
              <w:t xml:space="preserve">Describes feature and uses of technologies and techniques appropriate to area of study </w:t>
            </w:r>
          </w:p>
        </w:tc>
      </w:tr>
    </w:tbl>
    <w:p w14:paraId="03046E36" w14:textId="77777777" w:rsidR="009C1EEE" w:rsidRDefault="009C1EEE" w:rsidP="009C1EEE">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7"/>
        <w:gridCol w:w="1417"/>
        <w:gridCol w:w="2309"/>
        <w:gridCol w:w="2410"/>
        <w:gridCol w:w="2551"/>
      </w:tblGrid>
      <w:tr w:rsidR="009C1EEE" w14:paraId="61FCEC18" w14:textId="77777777" w:rsidTr="00D03B39">
        <w:trPr>
          <w:trHeight w:val="299"/>
        </w:trPr>
        <w:tc>
          <w:tcPr>
            <w:tcW w:w="1377" w:type="dxa"/>
            <w:vMerge w:val="restart"/>
            <w:shd w:val="clear" w:color="auto" w:fill="D9D9D9" w:themeFill="background1" w:themeFillShade="D9"/>
            <w:vAlign w:val="center"/>
          </w:tcPr>
          <w:p w14:paraId="5C04C1C4" w14:textId="77777777" w:rsidR="009C1EEE" w:rsidRPr="00BE6A08" w:rsidRDefault="009C1EEE" w:rsidP="00D03B39">
            <w:pPr>
              <w:pStyle w:val="NoSpacing"/>
              <w:jc w:val="center"/>
              <w:rPr>
                <w:b/>
              </w:rPr>
            </w:pPr>
            <w:r w:rsidRPr="00BE6A08">
              <w:rPr>
                <w:b/>
              </w:rPr>
              <w:t>Components</w:t>
            </w:r>
          </w:p>
        </w:tc>
        <w:tc>
          <w:tcPr>
            <w:tcW w:w="1417" w:type="dxa"/>
            <w:vMerge w:val="restart"/>
            <w:shd w:val="clear" w:color="auto" w:fill="D9D9D9" w:themeFill="background1" w:themeFillShade="D9"/>
            <w:vAlign w:val="center"/>
          </w:tcPr>
          <w:p w14:paraId="3D8A663B" w14:textId="77777777" w:rsidR="009C1EEE" w:rsidRPr="00BE6A08" w:rsidRDefault="009C1EEE" w:rsidP="00D03B39">
            <w:pPr>
              <w:pStyle w:val="NoSpacing"/>
              <w:jc w:val="center"/>
              <w:rPr>
                <w:b/>
              </w:rPr>
            </w:pPr>
            <w:r w:rsidRPr="00BE6A08">
              <w:rPr>
                <w:b/>
              </w:rPr>
              <w:t>DRS WEIGHTINGS</w:t>
            </w:r>
          </w:p>
        </w:tc>
        <w:tc>
          <w:tcPr>
            <w:tcW w:w="2309" w:type="dxa"/>
            <w:shd w:val="clear" w:color="auto" w:fill="D9D9D9" w:themeFill="background1" w:themeFillShade="D9"/>
            <w:vAlign w:val="center"/>
          </w:tcPr>
          <w:p w14:paraId="0180B0BE" w14:textId="77777777" w:rsidR="009C1EEE" w:rsidRPr="00BE6A08" w:rsidRDefault="009C1EEE" w:rsidP="00D03B39">
            <w:pPr>
              <w:pStyle w:val="NoSpacing"/>
              <w:jc w:val="center"/>
              <w:rPr>
                <w:b/>
              </w:rPr>
            </w:pPr>
            <w:r w:rsidRPr="00BE6A08">
              <w:rPr>
                <w:b/>
              </w:rPr>
              <w:t>TASK 1</w:t>
            </w:r>
          </w:p>
        </w:tc>
        <w:tc>
          <w:tcPr>
            <w:tcW w:w="2410" w:type="dxa"/>
            <w:shd w:val="clear" w:color="auto" w:fill="D9D9D9" w:themeFill="background1" w:themeFillShade="D9"/>
            <w:vAlign w:val="center"/>
          </w:tcPr>
          <w:p w14:paraId="41090B31" w14:textId="77777777" w:rsidR="009C1EEE" w:rsidRPr="00BE6A08" w:rsidRDefault="009C1EEE" w:rsidP="00D03B39">
            <w:pPr>
              <w:pStyle w:val="NoSpacing"/>
              <w:jc w:val="center"/>
              <w:rPr>
                <w:b/>
              </w:rPr>
            </w:pPr>
            <w:r w:rsidRPr="00BE6A08">
              <w:rPr>
                <w:b/>
              </w:rPr>
              <w:t>TASK 2</w:t>
            </w:r>
          </w:p>
        </w:tc>
        <w:tc>
          <w:tcPr>
            <w:tcW w:w="2551" w:type="dxa"/>
            <w:shd w:val="clear" w:color="auto" w:fill="D9D9D9" w:themeFill="background1" w:themeFillShade="D9"/>
            <w:vAlign w:val="center"/>
          </w:tcPr>
          <w:p w14:paraId="12FF2A0D" w14:textId="77777777" w:rsidR="009C1EEE" w:rsidRPr="00BE6A08" w:rsidRDefault="009C1EEE" w:rsidP="00D03B39">
            <w:pPr>
              <w:pStyle w:val="NoSpacing"/>
              <w:jc w:val="center"/>
              <w:rPr>
                <w:b/>
              </w:rPr>
            </w:pPr>
            <w:r w:rsidRPr="00BE6A08">
              <w:rPr>
                <w:b/>
              </w:rPr>
              <w:t>TASK 3</w:t>
            </w:r>
          </w:p>
        </w:tc>
      </w:tr>
      <w:tr w:rsidR="009C1EEE" w14:paraId="00E52D43" w14:textId="77777777" w:rsidTr="00D03B39">
        <w:trPr>
          <w:trHeight w:val="231"/>
        </w:trPr>
        <w:tc>
          <w:tcPr>
            <w:tcW w:w="1377" w:type="dxa"/>
            <w:vMerge/>
          </w:tcPr>
          <w:p w14:paraId="3EFA377A" w14:textId="77777777" w:rsidR="009C1EEE" w:rsidRPr="00BE6A08" w:rsidRDefault="009C1EEE" w:rsidP="00D03B39">
            <w:pPr>
              <w:pStyle w:val="NoSpacing"/>
              <w:rPr>
                <w:b/>
              </w:rPr>
            </w:pPr>
          </w:p>
        </w:tc>
        <w:tc>
          <w:tcPr>
            <w:tcW w:w="1417" w:type="dxa"/>
            <w:vMerge/>
          </w:tcPr>
          <w:p w14:paraId="202F063C" w14:textId="77777777" w:rsidR="009C1EEE" w:rsidRPr="00BE6A08" w:rsidRDefault="009C1EEE" w:rsidP="00D03B39">
            <w:pPr>
              <w:pStyle w:val="NoSpacing"/>
              <w:rPr>
                <w:b/>
              </w:rPr>
            </w:pPr>
          </w:p>
        </w:tc>
        <w:tc>
          <w:tcPr>
            <w:tcW w:w="2309" w:type="dxa"/>
          </w:tcPr>
          <w:p w14:paraId="470EE724" w14:textId="77777777" w:rsidR="009C1EEE" w:rsidRPr="00BE6A08" w:rsidRDefault="009C1EEE" w:rsidP="00D03B39">
            <w:pPr>
              <w:pStyle w:val="NoSpacing"/>
              <w:jc w:val="center"/>
              <w:rPr>
                <w:b/>
              </w:rPr>
            </w:pPr>
            <w:r w:rsidRPr="00BE6A08">
              <w:rPr>
                <w:b/>
              </w:rPr>
              <w:t>Research Projects</w:t>
            </w:r>
          </w:p>
        </w:tc>
        <w:tc>
          <w:tcPr>
            <w:tcW w:w="2410" w:type="dxa"/>
          </w:tcPr>
          <w:p w14:paraId="21C62486" w14:textId="77777777" w:rsidR="009C1EEE" w:rsidRPr="00BE6A08" w:rsidRDefault="009C1EEE" w:rsidP="00D03B39">
            <w:pPr>
              <w:pStyle w:val="NoSpacing"/>
              <w:jc w:val="center"/>
              <w:rPr>
                <w:b/>
              </w:rPr>
            </w:pPr>
            <w:r>
              <w:rPr>
                <w:b/>
              </w:rPr>
              <w:t xml:space="preserve">Workbook / Theory Booklet </w:t>
            </w:r>
          </w:p>
        </w:tc>
        <w:tc>
          <w:tcPr>
            <w:tcW w:w="2551" w:type="dxa"/>
          </w:tcPr>
          <w:p w14:paraId="4973F75B" w14:textId="77777777" w:rsidR="009C1EEE" w:rsidRPr="00BE6A08" w:rsidRDefault="009C1EEE" w:rsidP="00D03B39">
            <w:pPr>
              <w:pStyle w:val="NoSpacing"/>
              <w:jc w:val="center"/>
              <w:rPr>
                <w:b/>
              </w:rPr>
            </w:pPr>
            <w:r w:rsidRPr="00BE6A08">
              <w:rPr>
                <w:b/>
              </w:rPr>
              <w:t>Practical Projects</w:t>
            </w:r>
          </w:p>
        </w:tc>
      </w:tr>
      <w:tr w:rsidR="009C1EEE" w14:paraId="00B60749" w14:textId="77777777" w:rsidTr="00D03B39">
        <w:tc>
          <w:tcPr>
            <w:tcW w:w="1377" w:type="dxa"/>
            <w:vAlign w:val="center"/>
          </w:tcPr>
          <w:p w14:paraId="73061697" w14:textId="77777777" w:rsidR="009C1EEE" w:rsidRDefault="009C1EEE" w:rsidP="00D03B39">
            <w:pPr>
              <w:pStyle w:val="NoSpacing"/>
              <w:jc w:val="center"/>
              <w:rPr>
                <w:b/>
              </w:rPr>
            </w:pPr>
          </w:p>
          <w:p w14:paraId="4B9D81FD" w14:textId="77777777" w:rsidR="009C1EEE" w:rsidRDefault="009C1EEE" w:rsidP="00D03B39">
            <w:pPr>
              <w:pStyle w:val="NoSpacing"/>
              <w:jc w:val="center"/>
              <w:rPr>
                <w:b/>
              </w:rPr>
            </w:pPr>
            <w:r w:rsidRPr="00BE6A08">
              <w:rPr>
                <w:b/>
              </w:rPr>
              <w:t>DRS 1</w:t>
            </w:r>
          </w:p>
          <w:p w14:paraId="749091E9" w14:textId="77777777" w:rsidR="009C1EEE" w:rsidRPr="00BE6A08" w:rsidRDefault="009C1EEE" w:rsidP="00D03B39">
            <w:pPr>
              <w:pStyle w:val="NoSpacing"/>
              <w:jc w:val="center"/>
              <w:rPr>
                <w:b/>
              </w:rPr>
            </w:pPr>
          </w:p>
        </w:tc>
        <w:tc>
          <w:tcPr>
            <w:tcW w:w="1417" w:type="dxa"/>
            <w:vAlign w:val="center"/>
          </w:tcPr>
          <w:p w14:paraId="693A9107" w14:textId="77777777" w:rsidR="009C1EEE" w:rsidRPr="00BE6A08" w:rsidRDefault="009C1EEE" w:rsidP="00D03B39">
            <w:pPr>
              <w:pStyle w:val="NoSpacing"/>
              <w:jc w:val="center"/>
              <w:rPr>
                <w:b/>
              </w:rPr>
            </w:pPr>
            <w:r>
              <w:rPr>
                <w:b/>
              </w:rPr>
              <w:t>20</w:t>
            </w:r>
          </w:p>
        </w:tc>
        <w:tc>
          <w:tcPr>
            <w:tcW w:w="2309" w:type="dxa"/>
            <w:vAlign w:val="center"/>
          </w:tcPr>
          <w:p w14:paraId="06DA9D47" w14:textId="77777777" w:rsidR="009C1EEE" w:rsidRDefault="009C1EEE" w:rsidP="00D03B39">
            <w:pPr>
              <w:pStyle w:val="NoSpacing"/>
              <w:jc w:val="center"/>
            </w:pPr>
          </w:p>
        </w:tc>
        <w:tc>
          <w:tcPr>
            <w:tcW w:w="2410" w:type="dxa"/>
            <w:vAlign w:val="center"/>
          </w:tcPr>
          <w:p w14:paraId="0BD05735" w14:textId="77777777" w:rsidR="009C1EEE" w:rsidRDefault="009C1EEE" w:rsidP="00D03B39">
            <w:pPr>
              <w:pStyle w:val="NoSpacing"/>
              <w:jc w:val="center"/>
            </w:pPr>
          </w:p>
        </w:tc>
        <w:tc>
          <w:tcPr>
            <w:tcW w:w="2551" w:type="dxa"/>
            <w:vAlign w:val="center"/>
          </w:tcPr>
          <w:p w14:paraId="52AE3863" w14:textId="77777777" w:rsidR="009C1EEE" w:rsidRDefault="009C1EEE" w:rsidP="00D03B39">
            <w:pPr>
              <w:pStyle w:val="NoSpacing"/>
              <w:jc w:val="center"/>
            </w:pPr>
            <w:r>
              <w:t>20</w:t>
            </w:r>
          </w:p>
        </w:tc>
      </w:tr>
      <w:tr w:rsidR="009C1EEE" w14:paraId="3A4D313B" w14:textId="77777777" w:rsidTr="00D03B39">
        <w:tc>
          <w:tcPr>
            <w:tcW w:w="1377" w:type="dxa"/>
            <w:vAlign w:val="center"/>
          </w:tcPr>
          <w:p w14:paraId="62421C69" w14:textId="77777777" w:rsidR="009C1EEE" w:rsidRDefault="009C1EEE" w:rsidP="00D03B39">
            <w:pPr>
              <w:pStyle w:val="NoSpacing"/>
              <w:jc w:val="center"/>
              <w:rPr>
                <w:b/>
              </w:rPr>
            </w:pPr>
          </w:p>
          <w:p w14:paraId="1D48DE63" w14:textId="77777777" w:rsidR="009C1EEE" w:rsidRDefault="009C1EEE" w:rsidP="00D03B39">
            <w:pPr>
              <w:pStyle w:val="NoSpacing"/>
              <w:jc w:val="center"/>
              <w:rPr>
                <w:b/>
              </w:rPr>
            </w:pPr>
            <w:r w:rsidRPr="00BE6A08">
              <w:rPr>
                <w:b/>
              </w:rPr>
              <w:t>DRS 2</w:t>
            </w:r>
          </w:p>
          <w:p w14:paraId="0F882CAC" w14:textId="77777777" w:rsidR="009C1EEE" w:rsidRPr="00BE6A08" w:rsidRDefault="009C1EEE" w:rsidP="00D03B39">
            <w:pPr>
              <w:pStyle w:val="NoSpacing"/>
              <w:jc w:val="center"/>
              <w:rPr>
                <w:b/>
              </w:rPr>
            </w:pPr>
          </w:p>
        </w:tc>
        <w:tc>
          <w:tcPr>
            <w:tcW w:w="1417" w:type="dxa"/>
            <w:vAlign w:val="center"/>
          </w:tcPr>
          <w:p w14:paraId="76267881" w14:textId="77777777" w:rsidR="009C1EEE" w:rsidRPr="00BE6A08" w:rsidRDefault="009C1EEE" w:rsidP="00D03B39">
            <w:pPr>
              <w:pStyle w:val="NoSpacing"/>
              <w:jc w:val="center"/>
              <w:rPr>
                <w:b/>
              </w:rPr>
            </w:pPr>
            <w:r w:rsidRPr="00BE6A08">
              <w:rPr>
                <w:b/>
              </w:rPr>
              <w:t>40</w:t>
            </w:r>
          </w:p>
        </w:tc>
        <w:tc>
          <w:tcPr>
            <w:tcW w:w="2309" w:type="dxa"/>
            <w:vAlign w:val="center"/>
          </w:tcPr>
          <w:p w14:paraId="3CE9EBA4" w14:textId="77777777" w:rsidR="009C1EEE" w:rsidRDefault="009C1EEE" w:rsidP="00D03B39">
            <w:pPr>
              <w:pStyle w:val="NoSpacing"/>
              <w:jc w:val="center"/>
            </w:pPr>
          </w:p>
        </w:tc>
        <w:tc>
          <w:tcPr>
            <w:tcW w:w="2410" w:type="dxa"/>
            <w:vAlign w:val="center"/>
          </w:tcPr>
          <w:p w14:paraId="7501D94D" w14:textId="77777777" w:rsidR="009C1EEE" w:rsidRDefault="009C1EEE" w:rsidP="00D03B39">
            <w:pPr>
              <w:pStyle w:val="NoSpacing"/>
              <w:jc w:val="center"/>
            </w:pPr>
          </w:p>
        </w:tc>
        <w:tc>
          <w:tcPr>
            <w:tcW w:w="2551" w:type="dxa"/>
            <w:vAlign w:val="center"/>
          </w:tcPr>
          <w:p w14:paraId="62FA604C" w14:textId="77777777" w:rsidR="009C1EEE" w:rsidRDefault="009C1EEE" w:rsidP="00D03B39">
            <w:pPr>
              <w:pStyle w:val="NoSpacing"/>
              <w:jc w:val="center"/>
            </w:pPr>
            <w:r>
              <w:t>40</w:t>
            </w:r>
          </w:p>
        </w:tc>
      </w:tr>
      <w:tr w:rsidR="009C1EEE" w14:paraId="732B4C5F" w14:textId="77777777" w:rsidTr="00D03B39">
        <w:tc>
          <w:tcPr>
            <w:tcW w:w="1377" w:type="dxa"/>
            <w:vAlign w:val="center"/>
          </w:tcPr>
          <w:p w14:paraId="3E66744F" w14:textId="77777777" w:rsidR="009C1EEE" w:rsidRDefault="009C1EEE" w:rsidP="00D03B39">
            <w:pPr>
              <w:pStyle w:val="NoSpacing"/>
              <w:jc w:val="center"/>
              <w:rPr>
                <w:b/>
              </w:rPr>
            </w:pPr>
          </w:p>
          <w:p w14:paraId="7B88C64C" w14:textId="77777777" w:rsidR="009C1EEE" w:rsidRDefault="009C1EEE" w:rsidP="00D03B39">
            <w:pPr>
              <w:pStyle w:val="NoSpacing"/>
              <w:jc w:val="center"/>
              <w:rPr>
                <w:b/>
              </w:rPr>
            </w:pPr>
            <w:r w:rsidRPr="00BE6A08">
              <w:rPr>
                <w:b/>
              </w:rPr>
              <w:t>DRS 3</w:t>
            </w:r>
          </w:p>
          <w:p w14:paraId="492C5C60" w14:textId="77777777" w:rsidR="009C1EEE" w:rsidRPr="00BE6A08" w:rsidRDefault="009C1EEE" w:rsidP="00D03B39">
            <w:pPr>
              <w:pStyle w:val="NoSpacing"/>
              <w:rPr>
                <w:b/>
              </w:rPr>
            </w:pPr>
          </w:p>
        </w:tc>
        <w:tc>
          <w:tcPr>
            <w:tcW w:w="1417" w:type="dxa"/>
            <w:vAlign w:val="center"/>
          </w:tcPr>
          <w:p w14:paraId="45E0B800" w14:textId="77777777" w:rsidR="009C1EEE" w:rsidRPr="00BE6A08" w:rsidRDefault="009C1EEE" w:rsidP="00D03B39">
            <w:pPr>
              <w:pStyle w:val="NoSpacing"/>
              <w:jc w:val="center"/>
              <w:rPr>
                <w:b/>
              </w:rPr>
            </w:pPr>
            <w:r>
              <w:rPr>
                <w:b/>
              </w:rPr>
              <w:t>20</w:t>
            </w:r>
          </w:p>
        </w:tc>
        <w:tc>
          <w:tcPr>
            <w:tcW w:w="2309" w:type="dxa"/>
            <w:vAlign w:val="center"/>
          </w:tcPr>
          <w:p w14:paraId="58FFABC5" w14:textId="77777777" w:rsidR="009C1EEE" w:rsidRDefault="009C1EEE" w:rsidP="00D03B39">
            <w:pPr>
              <w:pStyle w:val="NoSpacing"/>
              <w:jc w:val="center"/>
            </w:pPr>
            <w:r>
              <w:t>10</w:t>
            </w:r>
          </w:p>
        </w:tc>
        <w:tc>
          <w:tcPr>
            <w:tcW w:w="2410" w:type="dxa"/>
            <w:vAlign w:val="center"/>
          </w:tcPr>
          <w:p w14:paraId="636D8140" w14:textId="77777777" w:rsidR="009C1EEE" w:rsidRDefault="009C1EEE" w:rsidP="00D03B39">
            <w:pPr>
              <w:pStyle w:val="NoSpacing"/>
              <w:jc w:val="center"/>
            </w:pPr>
            <w:r>
              <w:t>10</w:t>
            </w:r>
          </w:p>
        </w:tc>
        <w:tc>
          <w:tcPr>
            <w:tcW w:w="2551" w:type="dxa"/>
            <w:vAlign w:val="center"/>
          </w:tcPr>
          <w:p w14:paraId="7B046889" w14:textId="77777777" w:rsidR="009C1EEE" w:rsidRDefault="009C1EEE" w:rsidP="00D03B39">
            <w:pPr>
              <w:pStyle w:val="NoSpacing"/>
              <w:jc w:val="center"/>
            </w:pPr>
          </w:p>
        </w:tc>
      </w:tr>
      <w:tr w:rsidR="009C1EEE" w14:paraId="110C7ECF" w14:textId="77777777" w:rsidTr="00D03B39">
        <w:tc>
          <w:tcPr>
            <w:tcW w:w="1377" w:type="dxa"/>
            <w:vAlign w:val="center"/>
          </w:tcPr>
          <w:p w14:paraId="5F1DDB69" w14:textId="77777777" w:rsidR="009C1EEE" w:rsidRDefault="009C1EEE" w:rsidP="00D03B39">
            <w:pPr>
              <w:pStyle w:val="NoSpacing"/>
              <w:jc w:val="center"/>
              <w:rPr>
                <w:b/>
              </w:rPr>
            </w:pPr>
          </w:p>
          <w:p w14:paraId="17773193" w14:textId="77777777" w:rsidR="009C1EEE" w:rsidRDefault="009C1EEE" w:rsidP="00D03B39">
            <w:pPr>
              <w:pStyle w:val="NoSpacing"/>
              <w:jc w:val="center"/>
              <w:rPr>
                <w:b/>
              </w:rPr>
            </w:pPr>
            <w:r w:rsidRPr="00BE6A08">
              <w:rPr>
                <w:b/>
              </w:rPr>
              <w:t>DRS 4</w:t>
            </w:r>
          </w:p>
          <w:p w14:paraId="52B5937E" w14:textId="77777777" w:rsidR="009C1EEE" w:rsidRPr="00BE6A08" w:rsidRDefault="009C1EEE" w:rsidP="00D03B39">
            <w:pPr>
              <w:pStyle w:val="NoSpacing"/>
              <w:jc w:val="center"/>
              <w:rPr>
                <w:b/>
              </w:rPr>
            </w:pPr>
          </w:p>
        </w:tc>
        <w:tc>
          <w:tcPr>
            <w:tcW w:w="1417" w:type="dxa"/>
            <w:vAlign w:val="center"/>
          </w:tcPr>
          <w:p w14:paraId="1AE8205E" w14:textId="77777777" w:rsidR="009C1EEE" w:rsidRPr="00BE6A08" w:rsidRDefault="009C1EEE" w:rsidP="00D03B39">
            <w:pPr>
              <w:pStyle w:val="NoSpacing"/>
              <w:jc w:val="center"/>
              <w:rPr>
                <w:b/>
              </w:rPr>
            </w:pPr>
            <w:r w:rsidRPr="00BE6A08">
              <w:rPr>
                <w:b/>
              </w:rPr>
              <w:t>20</w:t>
            </w:r>
          </w:p>
        </w:tc>
        <w:tc>
          <w:tcPr>
            <w:tcW w:w="2309" w:type="dxa"/>
            <w:vAlign w:val="center"/>
          </w:tcPr>
          <w:p w14:paraId="562E7696" w14:textId="77777777" w:rsidR="009C1EEE" w:rsidRDefault="009C1EEE" w:rsidP="00D03B39">
            <w:pPr>
              <w:pStyle w:val="NoSpacing"/>
              <w:jc w:val="center"/>
            </w:pPr>
            <w:r>
              <w:t>10</w:t>
            </w:r>
          </w:p>
        </w:tc>
        <w:tc>
          <w:tcPr>
            <w:tcW w:w="2410" w:type="dxa"/>
            <w:vAlign w:val="center"/>
          </w:tcPr>
          <w:p w14:paraId="4F883A6C" w14:textId="77777777" w:rsidR="009C1EEE" w:rsidRDefault="009C1EEE" w:rsidP="00D03B39">
            <w:pPr>
              <w:pStyle w:val="NoSpacing"/>
              <w:jc w:val="center"/>
            </w:pPr>
            <w:r>
              <w:t>10</w:t>
            </w:r>
          </w:p>
        </w:tc>
        <w:tc>
          <w:tcPr>
            <w:tcW w:w="2551" w:type="dxa"/>
            <w:vAlign w:val="center"/>
          </w:tcPr>
          <w:p w14:paraId="38362A96" w14:textId="77777777" w:rsidR="009C1EEE" w:rsidRDefault="009C1EEE" w:rsidP="00D03B39">
            <w:pPr>
              <w:pStyle w:val="NoSpacing"/>
              <w:jc w:val="center"/>
            </w:pPr>
          </w:p>
        </w:tc>
      </w:tr>
      <w:tr w:rsidR="009C1EEE" w14:paraId="72682B83" w14:textId="77777777" w:rsidTr="00D03B39">
        <w:tc>
          <w:tcPr>
            <w:tcW w:w="1377" w:type="dxa"/>
            <w:vAlign w:val="center"/>
          </w:tcPr>
          <w:p w14:paraId="27697529" w14:textId="77777777" w:rsidR="009C1EEE" w:rsidRDefault="009C1EEE" w:rsidP="00D03B39">
            <w:pPr>
              <w:pStyle w:val="NoSpacing"/>
              <w:jc w:val="center"/>
              <w:rPr>
                <w:b/>
              </w:rPr>
            </w:pPr>
          </w:p>
          <w:p w14:paraId="13C074F2" w14:textId="77777777" w:rsidR="009C1EEE" w:rsidRDefault="009C1EEE" w:rsidP="00D03B39">
            <w:pPr>
              <w:pStyle w:val="NoSpacing"/>
              <w:jc w:val="center"/>
              <w:rPr>
                <w:b/>
              </w:rPr>
            </w:pPr>
            <w:r w:rsidRPr="00BE6A08">
              <w:rPr>
                <w:b/>
              </w:rPr>
              <w:t>TASK WEIGHTING</w:t>
            </w:r>
          </w:p>
          <w:p w14:paraId="59533397" w14:textId="77777777" w:rsidR="009C1EEE" w:rsidRPr="00BE6A08" w:rsidRDefault="009C1EEE" w:rsidP="00D03B39">
            <w:pPr>
              <w:pStyle w:val="NoSpacing"/>
              <w:jc w:val="center"/>
              <w:rPr>
                <w:b/>
              </w:rPr>
            </w:pPr>
          </w:p>
        </w:tc>
        <w:tc>
          <w:tcPr>
            <w:tcW w:w="1417" w:type="dxa"/>
            <w:vAlign w:val="center"/>
          </w:tcPr>
          <w:p w14:paraId="67EF133A" w14:textId="77777777" w:rsidR="009C1EEE" w:rsidRPr="00BE6A08" w:rsidRDefault="009C1EEE" w:rsidP="00D03B39">
            <w:pPr>
              <w:pStyle w:val="NoSpacing"/>
              <w:jc w:val="center"/>
              <w:rPr>
                <w:b/>
              </w:rPr>
            </w:pPr>
            <w:r w:rsidRPr="00BE6A08">
              <w:rPr>
                <w:b/>
              </w:rPr>
              <w:t>100</w:t>
            </w:r>
          </w:p>
        </w:tc>
        <w:tc>
          <w:tcPr>
            <w:tcW w:w="2309" w:type="dxa"/>
            <w:vAlign w:val="center"/>
          </w:tcPr>
          <w:p w14:paraId="59C17D13" w14:textId="77777777" w:rsidR="009C1EEE" w:rsidRPr="00BE6A08" w:rsidRDefault="009C1EEE" w:rsidP="00D03B39">
            <w:pPr>
              <w:pStyle w:val="NoSpacing"/>
              <w:jc w:val="center"/>
              <w:rPr>
                <w:b/>
              </w:rPr>
            </w:pPr>
            <w:r>
              <w:rPr>
                <w:b/>
              </w:rPr>
              <w:t>20</w:t>
            </w:r>
          </w:p>
        </w:tc>
        <w:tc>
          <w:tcPr>
            <w:tcW w:w="2410" w:type="dxa"/>
            <w:vAlign w:val="center"/>
          </w:tcPr>
          <w:p w14:paraId="6EE8160B" w14:textId="77777777" w:rsidR="009C1EEE" w:rsidRPr="00BE6A08" w:rsidRDefault="009C1EEE" w:rsidP="00D03B39">
            <w:pPr>
              <w:pStyle w:val="NoSpacing"/>
              <w:jc w:val="center"/>
              <w:rPr>
                <w:b/>
              </w:rPr>
            </w:pPr>
            <w:r>
              <w:rPr>
                <w:b/>
              </w:rPr>
              <w:t>20</w:t>
            </w:r>
          </w:p>
        </w:tc>
        <w:tc>
          <w:tcPr>
            <w:tcW w:w="2551" w:type="dxa"/>
            <w:vAlign w:val="center"/>
          </w:tcPr>
          <w:p w14:paraId="58A2A386" w14:textId="77777777" w:rsidR="009C1EEE" w:rsidRPr="00BE6A08" w:rsidRDefault="009C1EEE" w:rsidP="00D03B39">
            <w:pPr>
              <w:pStyle w:val="NoSpacing"/>
              <w:jc w:val="center"/>
              <w:rPr>
                <w:b/>
              </w:rPr>
            </w:pPr>
            <w:r>
              <w:rPr>
                <w:b/>
              </w:rPr>
              <w:t>60</w:t>
            </w:r>
          </w:p>
        </w:tc>
      </w:tr>
      <w:tr w:rsidR="009C1EEE" w14:paraId="2F47E60E" w14:textId="77777777" w:rsidTr="00D03B39">
        <w:tc>
          <w:tcPr>
            <w:tcW w:w="2794" w:type="dxa"/>
            <w:gridSpan w:val="2"/>
            <w:vAlign w:val="center"/>
          </w:tcPr>
          <w:p w14:paraId="215A26A5" w14:textId="77777777" w:rsidR="009C1EEE" w:rsidRPr="00BE6A08" w:rsidRDefault="009C1EEE" w:rsidP="00D03B39">
            <w:pPr>
              <w:pStyle w:val="NoSpacing"/>
              <w:jc w:val="center"/>
              <w:rPr>
                <w:b/>
              </w:rPr>
            </w:pPr>
            <w:r w:rsidRPr="00BE6A08">
              <w:rPr>
                <w:b/>
              </w:rPr>
              <w:t>OUTCOMES ASSESSED</w:t>
            </w:r>
          </w:p>
        </w:tc>
        <w:tc>
          <w:tcPr>
            <w:tcW w:w="2309" w:type="dxa"/>
          </w:tcPr>
          <w:p w14:paraId="1A894AB5" w14:textId="77777777" w:rsidR="009C1EEE" w:rsidRDefault="009C1EEE" w:rsidP="00D03B39">
            <w:pPr>
              <w:pStyle w:val="NoSpacing"/>
              <w:jc w:val="center"/>
            </w:pPr>
            <w:r>
              <w:rPr>
                <w:rFonts w:ascii="Calibri" w:hAnsi="Calibri" w:cs="Calibri"/>
                <w:lang w:val="en-GB"/>
              </w:rPr>
              <w:t>5-1,5-2, 5-4, 5-5</w:t>
            </w:r>
          </w:p>
        </w:tc>
        <w:tc>
          <w:tcPr>
            <w:tcW w:w="2410" w:type="dxa"/>
          </w:tcPr>
          <w:p w14:paraId="2003AF2A" w14:textId="77777777" w:rsidR="009C1EEE" w:rsidRDefault="009C1EEE" w:rsidP="00D03B39">
            <w:pPr>
              <w:pStyle w:val="NoSpacing"/>
              <w:jc w:val="center"/>
            </w:pPr>
            <w:r>
              <w:rPr>
                <w:rFonts w:ascii="Calibri" w:hAnsi="Calibri" w:cs="Calibri"/>
                <w:lang w:val="en-GB"/>
              </w:rPr>
              <w:t>5-1, 5-5, 5-8, 5-9, 5-10</w:t>
            </w:r>
          </w:p>
        </w:tc>
        <w:tc>
          <w:tcPr>
            <w:tcW w:w="2551" w:type="dxa"/>
          </w:tcPr>
          <w:p w14:paraId="48639495" w14:textId="77777777" w:rsidR="009C1EEE" w:rsidRDefault="009C1EEE" w:rsidP="00D03B39">
            <w:pPr>
              <w:pStyle w:val="NoSpacing"/>
              <w:jc w:val="center"/>
            </w:pPr>
            <w:r>
              <w:rPr>
                <w:rFonts w:ascii="Calibri" w:hAnsi="Calibri" w:cs="Calibri"/>
                <w:lang w:val="en-GB"/>
              </w:rPr>
              <w:t>5-1, 5-2, 5-3, 5-4</w:t>
            </w:r>
          </w:p>
        </w:tc>
      </w:tr>
    </w:tbl>
    <w:p w14:paraId="74517D53" w14:textId="77777777" w:rsidR="009C1EEE" w:rsidRDefault="009C1EEE" w:rsidP="009C1EEE">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9C1EEE" w14:paraId="029A90D0" w14:textId="77777777" w:rsidTr="00D03B39">
        <w:tc>
          <w:tcPr>
            <w:tcW w:w="2268" w:type="dxa"/>
            <w:vAlign w:val="center"/>
          </w:tcPr>
          <w:p w14:paraId="7541DBF9" w14:textId="77777777" w:rsidR="009C1EEE" w:rsidRDefault="009C1EEE" w:rsidP="00D03B39">
            <w:pPr>
              <w:pStyle w:val="NoSpacing"/>
              <w:rPr>
                <w:b/>
              </w:rPr>
            </w:pPr>
          </w:p>
          <w:p w14:paraId="7AA0E55A" w14:textId="77777777" w:rsidR="009C1EEE" w:rsidRDefault="009C1EEE" w:rsidP="00D03B39">
            <w:pPr>
              <w:pStyle w:val="NoSpacing"/>
              <w:rPr>
                <w:b/>
              </w:rPr>
            </w:pPr>
            <w:r w:rsidRPr="00BE6A08">
              <w:rPr>
                <w:b/>
              </w:rPr>
              <w:t>Course Requirements</w:t>
            </w:r>
          </w:p>
          <w:p w14:paraId="098B9E51" w14:textId="77777777" w:rsidR="009C1EEE" w:rsidRPr="00BE6A08" w:rsidRDefault="009C1EEE" w:rsidP="00D03B39">
            <w:pPr>
              <w:pStyle w:val="NoSpacing"/>
              <w:rPr>
                <w:b/>
              </w:rPr>
            </w:pPr>
            <w:r w:rsidRPr="00BE6A08">
              <w:rPr>
                <w:b/>
              </w:rPr>
              <w:t xml:space="preserve"> </w:t>
            </w:r>
          </w:p>
        </w:tc>
        <w:tc>
          <w:tcPr>
            <w:tcW w:w="7938" w:type="dxa"/>
            <w:vAlign w:val="center"/>
          </w:tcPr>
          <w:p w14:paraId="4C453D33" w14:textId="77777777" w:rsidR="009C1EEE" w:rsidRDefault="009C1EEE" w:rsidP="00D03B39">
            <w:pPr>
              <w:pStyle w:val="NoSpacing"/>
            </w:pPr>
            <w:r>
              <w:t xml:space="preserve">Fully enclosed leather shoes </w:t>
            </w:r>
          </w:p>
          <w:p w14:paraId="1749BB13" w14:textId="77777777" w:rsidR="009C1EEE" w:rsidRDefault="009C1EEE" w:rsidP="00D03B39">
            <w:pPr>
              <w:pStyle w:val="NoSpacing"/>
            </w:pPr>
            <w:r>
              <w:t xml:space="preserve">Course Fee: $60 </w:t>
            </w:r>
          </w:p>
        </w:tc>
      </w:tr>
    </w:tbl>
    <w:p w14:paraId="7EB224EB" w14:textId="77777777" w:rsidR="009C1EEE" w:rsidRDefault="009C1EEE" w:rsidP="009C1EEE">
      <w:pPr>
        <w:pStyle w:val="NoSpacing"/>
      </w:pPr>
    </w:p>
    <w:p w14:paraId="133F55C5" w14:textId="77777777" w:rsidR="009C1EEE" w:rsidRDefault="009C1EEE" w:rsidP="009C1EEE">
      <w:pPr>
        <w:pStyle w:val="NoSpacing"/>
      </w:pPr>
    </w:p>
    <w:p w14:paraId="7FCA1D7C" w14:textId="77777777" w:rsidR="009C1EEE" w:rsidRDefault="009C1EEE" w:rsidP="009C1EEE">
      <w:pPr>
        <w:pStyle w:val="NoSpacing"/>
      </w:pPr>
    </w:p>
    <w:p w14:paraId="07DA23B9" w14:textId="77777777" w:rsidR="009C1EEE" w:rsidRDefault="009C1EEE" w:rsidP="009C1EEE">
      <w:pPr>
        <w:pStyle w:val="NoSpacing"/>
      </w:pPr>
    </w:p>
    <w:p w14:paraId="1DDDE9A7" w14:textId="77777777" w:rsidR="00D478F9" w:rsidRDefault="00D478F9" w:rsidP="00D478F9">
      <w:pPr>
        <w:pStyle w:val="NoSpacing"/>
      </w:pPr>
    </w:p>
    <w:p w14:paraId="660A14C8" w14:textId="77777777" w:rsidR="009C1EEE" w:rsidRDefault="009C1EEE" w:rsidP="00D478F9">
      <w:pPr>
        <w:pStyle w:val="NoSpacing"/>
      </w:pPr>
    </w:p>
    <w:p w14:paraId="52A413FC" w14:textId="77777777" w:rsidR="009C1EEE" w:rsidRDefault="009C1EEE" w:rsidP="00D478F9">
      <w:pPr>
        <w:pStyle w:val="NoSpacing"/>
      </w:pPr>
    </w:p>
    <w:p w14:paraId="4618E0B1" w14:textId="77777777" w:rsidR="00D478F9" w:rsidRDefault="006A559D" w:rsidP="00746F74">
      <w:pPr>
        <w:pStyle w:val="NoSpacing"/>
      </w:pPr>
      <w:r>
        <w:rPr>
          <w:noProof/>
          <w:lang w:eastAsia="en-AU"/>
        </w:rPr>
        <w:lastRenderedPageBreak/>
        <w:drawing>
          <wp:anchor distT="0" distB="0" distL="114300" distR="114300" simplePos="0" relativeHeight="251646976" behindDoc="1" locked="0" layoutInCell="1" allowOverlap="1" wp14:anchorId="21C7CF7E" wp14:editId="755D1099">
            <wp:simplePos x="0" y="0"/>
            <wp:positionH relativeFrom="column">
              <wp:posOffset>74295</wp:posOffset>
            </wp:positionH>
            <wp:positionV relativeFrom="paragraph">
              <wp:posOffset>31115</wp:posOffset>
            </wp:positionV>
            <wp:extent cx="1237615" cy="1060450"/>
            <wp:effectExtent l="0" t="0" r="635" b="6350"/>
            <wp:wrapTight wrapText="bothSides">
              <wp:wrapPolygon edited="0">
                <wp:start x="0" y="0"/>
                <wp:lineTo x="0" y="21341"/>
                <wp:lineTo x="21279" y="21341"/>
                <wp:lineTo x="21279" y="0"/>
                <wp:lineTo x="0" y="0"/>
              </wp:wrapPolygon>
            </wp:wrapTight>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0C7DC" w14:textId="04215547" w:rsidR="00D478F9" w:rsidRPr="003154F5" w:rsidRDefault="00D478F9" w:rsidP="00D478F9">
      <w:pPr>
        <w:pStyle w:val="NoSpacing"/>
        <w:jc w:val="center"/>
        <w:rPr>
          <w:b/>
          <w:sz w:val="28"/>
          <w:u w:val="single"/>
        </w:rPr>
      </w:pPr>
      <w:r w:rsidRPr="003154F5">
        <w:rPr>
          <w:b/>
          <w:sz w:val="28"/>
          <w:u w:val="single"/>
        </w:rPr>
        <w:t xml:space="preserve">INDUSTRIAL TECHNOLOGY - </w:t>
      </w:r>
      <w:r>
        <w:rPr>
          <w:b/>
          <w:sz w:val="28"/>
          <w:u w:val="single"/>
        </w:rPr>
        <w:t>Timber</w:t>
      </w:r>
      <w:r w:rsidRPr="003154F5">
        <w:rPr>
          <w:b/>
          <w:sz w:val="28"/>
          <w:u w:val="single"/>
        </w:rPr>
        <w:t xml:space="preserve"> </w:t>
      </w:r>
      <w:r w:rsidR="009225BB">
        <w:rPr>
          <w:b/>
          <w:sz w:val="28"/>
          <w:u w:val="single"/>
        </w:rPr>
        <w:t>2</w:t>
      </w:r>
    </w:p>
    <w:p w14:paraId="58B0096E" w14:textId="77777777" w:rsidR="00D478F9" w:rsidRPr="003154F5" w:rsidRDefault="00760097" w:rsidP="00D478F9">
      <w:pPr>
        <w:pStyle w:val="NoSpacing"/>
        <w:jc w:val="center"/>
        <w:rPr>
          <w:sz w:val="28"/>
        </w:rPr>
      </w:pPr>
      <w:r>
        <w:rPr>
          <w:sz w:val="28"/>
        </w:rPr>
        <w:t xml:space="preserve">Year </w:t>
      </w:r>
      <w:r w:rsidR="00D478F9" w:rsidRPr="003154F5">
        <w:rPr>
          <w:sz w:val="28"/>
        </w:rPr>
        <w:t>10 Assessment Schedule</w:t>
      </w:r>
    </w:p>
    <w:p w14:paraId="746697E0" w14:textId="77777777" w:rsidR="00D478F9" w:rsidRDefault="00D478F9" w:rsidP="00D478F9">
      <w:pPr>
        <w:pStyle w:val="NoSpacing"/>
      </w:pPr>
    </w:p>
    <w:p w14:paraId="1EDD6131" w14:textId="77777777" w:rsidR="00D478F9" w:rsidRDefault="00D478F9" w:rsidP="00D478F9">
      <w:pPr>
        <w:pStyle w:val="NoSpacing"/>
      </w:pPr>
    </w:p>
    <w:p w14:paraId="2DE64F2C" w14:textId="77777777" w:rsidR="00D478F9" w:rsidRDefault="00D478F9" w:rsidP="00D478F9">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8505"/>
      </w:tblGrid>
      <w:tr w:rsidR="00D478F9" w14:paraId="3A15EFB8" w14:textId="77777777" w:rsidTr="001C4DC1">
        <w:tc>
          <w:tcPr>
            <w:tcW w:w="10064" w:type="dxa"/>
            <w:gridSpan w:val="2"/>
            <w:shd w:val="clear" w:color="auto" w:fill="A6A6A6" w:themeFill="background1" w:themeFillShade="A6"/>
          </w:tcPr>
          <w:p w14:paraId="77781190" w14:textId="77777777" w:rsidR="00D478F9" w:rsidRDefault="00D478F9" w:rsidP="001C4DC1">
            <w:pPr>
              <w:pStyle w:val="NoSpacing"/>
              <w:jc w:val="center"/>
              <w:rPr>
                <w:b/>
              </w:rPr>
            </w:pPr>
            <w:r w:rsidRPr="00BE6A08">
              <w:rPr>
                <w:b/>
              </w:rPr>
              <w:t>REPORT STATEMENTS (DRS)</w:t>
            </w:r>
          </w:p>
          <w:p w14:paraId="5446C58F" w14:textId="77777777" w:rsidR="00D478F9" w:rsidRPr="00BE6A08" w:rsidRDefault="00D478F9" w:rsidP="001C4DC1">
            <w:pPr>
              <w:pStyle w:val="NoSpacing"/>
              <w:jc w:val="center"/>
              <w:rPr>
                <w:b/>
              </w:rPr>
            </w:pPr>
          </w:p>
        </w:tc>
      </w:tr>
      <w:tr w:rsidR="00D478F9" w14:paraId="21AE25AB" w14:textId="77777777" w:rsidTr="001C4DC1">
        <w:tc>
          <w:tcPr>
            <w:tcW w:w="1559" w:type="dxa"/>
          </w:tcPr>
          <w:p w14:paraId="769A277A" w14:textId="77777777" w:rsidR="00D478F9" w:rsidRPr="00BE6A08" w:rsidRDefault="00D478F9" w:rsidP="001C4DC1">
            <w:pPr>
              <w:pStyle w:val="NoSpacing"/>
              <w:jc w:val="center"/>
              <w:rPr>
                <w:b/>
              </w:rPr>
            </w:pPr>
            <w:r w:rsidRPr="00BE6A08">
              <w:rPr>
                <w:b/>
              </w:rPr>
              <w:t>DRS 1</w:t>
            </w:r>
          </w:p>
        </w:tc>
        <w:tc>
          <w:tcPr>
            <w:tcW w:w="8505" w:type="dxa"/>
          </w:tcPr>
          <w:p w14:paraId="12E97805" w14:textId="77777777" w:rsidR="00D478F9" w:rsidRDefault="00D478F9" w:rsidP="001C4DC1">
            <w:pPr>
              <w:pStyle w:val="NoSpacing"/>
            </w:pPr>
            <w:r>
              <w:t xml:space="preserve">Knowledge and practice of safe and cooperative work practices within the workshop environment </w:t>
            </w:r>
          </w:p>
        </w:tc>
      </w:tr>
      <w:tr w:rsidR="00D478F9" w14:paraId="53255370" w14:textId="77777777" w:rsidTr="001C4DC1">
        <w:tc>
          <w:tcPr>
            <w:tcW w:w="1559" w:type="dxa"/>
          </w:tcPr>
          <w:p w14:paraId="30E7E065" w14:textId="77777777" w:rsidR="00D478F9" w:rsidRPr="00BE6A08" w:rsidRDefault="00D478F9" w:rsidP="001C4DC1">
            <w:pPr>
              <w:pStyle w:val="NoSpacing"/>
              <w:jc w:val="center"/>
              <w:rPr>
                <w:b/>
              </w:rPr>
            </w:pPr>
            <w:r w:rsidRPr="00BE6A08">
              <w:rPr>
                <w:b/>
              </w:rPr>
              <w:t>DRS 2</w:t>
            </w:r>
          </w:p>
        </w:tc>
        <w:tc>
          <w:tcPr>
            <w:tcW w:w="8505" w:type="dxa"/>
          </w:tcPr>
          <w:p w14:paraId="4A986346" w14:textId="77777777" w:rsidR="00D478F9" w:rsidRDefault="00D478F9" w:rsidP="001C4DC1">
            <w:pPr>
              <w:pStyle w:val="NoSpacing"/>
            </w:pPr>
            <w:r>
              <w:t xml:space="preserve">Identifies, selects and competently uses a range of hand and machine tools, equipment and processes to produce quality practical projects </w:t>
            </w:r>
          </w:p>
        </w:tc>
      </w:tr>
      <w:tr w:rsidR="00D478F9" w14:paraId="3D7E48F0" w14:textId="77777777" w:rsidTr="001C4DC1">
        <w:tc>
          <w:tcPr>
            <w:tcW w:w="1559" w:type="dxa"/>
          </w:tcPr>
          <w:p w14:paraId="59FED5D0" w14:textId="77777777" w:rsidR="00D478F9" w:rsidRPr="00BE6A08" w:rsidRDefault="00D478F9" w:rsidP="001C4DC1">
            <w:pPr>
              <w:pStyle w:val="NoSpacing"/>
              <w:jc w:val="center"/>
              <w:rPr>
                <w:b/>
              </w:rPr>
            </w:pPr>
            <w:r w:rsidRPr="00BE6A08">
              <w:rPr>
                <w:b/>
              </w:rPr>
              <w:t>DRS 3</w:t>
            </w:r>
          </w:p>
        </w:tc>
        <w:tc>
          <w:tcPr>
            <w:tcW w:w="8505" w:type="dxa"/>
          </w:tcPr>
          <w:p w14:paraId="205D7C82" w14:textId="77777777" w:rsidR="00D478F9" w:rsidRDefault="00D478F9" w:rsidP="001C4DC1">
            <w:pPr>
              <w:pStyle w:val="NoSpacing"/>
            </w:pPr>
            <w:r>
              <w:t xml:space="preserve">Describes, and analyses a range of current, new and emerging technologies and their various applications </w:t>
            </w:r>
          </w:p>
        </w:tc>
      </w:tr>
      <w:tr w:rsidR="00D478F9" w14:paraId="19E07FEA" w14:textId="77777777" w:rsidTr="001C4DC1">
        <w:tc>
          <w:tcPr>
            <w:tcW w:w="1559" w:type="dxa"/>
          </w:tcPr>
          <w:p w14:paraId="30C1047E" w14:textId="77777777" w:rsidR="00D478F9" w:rsidRDefault="00D478F9" w:rsidP="001C4DC1">
            <w:pPr>
              <w:pStyle w:val="NoSpacing"/>
              <w:jc w:val="center"/>
              <w:rPr>
                <w:b/>
              </w:rPr>
            </w:pPr>
            <w:r w:rsidRPr="00BE6A08">
              <w:rPr>
                <w:b/>
              </w:rPr>
              <w:t>DRS 4</w:t>
            </w:r>
          </w:p>
          <w:p w14:paraId="77D61F6D" w14:textId="77777777" w:rsidR="00D478F9" w:rsidRPr="00BE6A08" w:rsidRDefault="00D478F9" w:rsidP="001C4DC1">
            <w:pPr>
              <w:pStyle w:val="NoSpacing"/>
              <w:jc w:val="center"/>
              <w:rPr>
                <w:b/>
              </w:rPr>
            </w:pPr>
          </w:p>
        </w:tc>
        <w:tc>
          <w:tcPr>
            <w:tcW w:w="8505" w:type="dxa"/>
          </w:tcPr>
          <w:p w14:paraId="6C8087A4" w14:textId="77777777" w:rsidR="00D478F9" w:rsidRDefault="00D478F9" w:rsidP="001C4DC1">
            <w:pPr>
              <w:pStyle w:val="NoSpacing"/>
            </w:pPr>
            <w:r>
              <w:t xml:space="preserve">Describes feature and uses of technologies and techniques appropriate to area of study </w:t>
            </w:r>
          </w:p>
        </w:tc>
      </w:tr>
    </w:tbl>
    <w:p w14:paraId="5497E5AF" w14:textId="77777777" w:rsidR="00D478F9" w:rsidRDefault="00D478F9" w:rsidP="00D478F9">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7"/>
        <w:gridCol w:w="1417"/>
        <w:gridCol w:w="2309"/>
        <w:gridCol w:w="2410"/>
        <w:gridCol w:w="2551"/>
      </w:tblGrid>
      <w:tr w:rsidR="00D14988" w14:paraId="73DD285A" w14:textId="77777777" w:rsidTr="00D14988">
        <w:trPr>
          <w:trHeight w:val="299"/>
        </w:trPr>
        <w:tc>
          <w:tcPr>
            <w:tcW w:w="1377" w:type="dxa"/>
            <w:vMerge w:val="restart"/>
            <w:shd w:val="clear" w:color="auto" w:fill="D9D9D9" w:themeFill="background1" w:themeFillShade="D9"/>
            <w:vAlign w:val="center"/>
          </w:tcPr>
          <w:p w14:paraId="625354D2" w14:textId="77777777" w:rsidR="00D14988" w:rsidRPr="00BE6A08" w:rsidRDefault="00D14988" w:rsidP="001C4DC1">
            <w:pPr>
              <w:pStyle w:val="NoSpacing"/>
              <w:jc w:val="center"/>
              <w:rPr>
                <w:b/>
              </w:rPr>
            </w:pPr>
            <w:r w:rsidRPr="00BE6A08">
              <w:rPr>
                <w:b/>
              </w:rPr>
              <w:t>Components</w:t>
            </w:r>
          </w:p>
        </w:tc>
        <w:tc>
          <w:tcPr>
            <w:tcW w:w="1417" w:type="dxa"/>
            <w:vMerge w:val="restart"/>
            <w:shd w:val="clear" w:color="auto" w:fill="D9D9D9" w:themeFill="background1" w:themeFillShade="D9"/>
            <w:vAlign w:val="center"/>
          </w:tcPr>
          <w:p w14:paraId="31E9EBDC" w14:textId="77777777" w:rsidR="00D14988" w:rsidRPr="00BE6A08" w:rsidRDefault="00D14988" w:rsidP="001C4DC1">
            <w:pPr>
              <w:pStyle w:val="NoSpacing"/>
              <w:jc w:val="center"/>
              <w:rPr>
                <w:b/>
              </w:rPr>
            </w:pPr>
            <w:r w:rsidRPr="00BE6A08">
              <w:rPr>
                <w:b/>
              </w:rPr>
              <w:t>DRS WEIGHTINGS</w:t>
            </w:r>
          </w:p>
        </w:tc>
        <w:tc>
          <w:tcPr>
            <w:tcW w:w="2309" w:type="dxa"/>
            <w:shd w:val="clear" w:color="auto" w:fill="D9D9D9" w:themeFill="background1" w:themeFillShade="D9"/>
            <w:vAlign w:val="center"/>
          </w:tcPr>
          <w:p w14:paraId="760A1C27" w14:textId="77777777" w:rsidR="00D14988" w:rsidRPr="00BE6A08" w:rsidRDefault="00D14988" w:rsidP="001C4DC1">
            <w:pPr>
              <w:pStyle w:val="NoSpacing"/>
              <w:jc w:val="center"/>
              <w:rPr>
                <w:b/>
              </w:rPr>
            </w:pPr>
            <w:r w:rsidRPr="00BE6A08">
              <w:rPr>
                <w:b/>
              </w:rPr>
              <w:t>TASK 1</w:t>
            </w:r>
          </w:p>
        </w:tc>
        <w:tc>
          <w:tcPr>
            <w:tcW w:w="2410" w:type="dxa"/>
            <w:shd w:val="clear" w:color="auto" w:fill="D9D9D9" w:themeFill="background1" w:themeFillShade="D9"/>
            <w:vAlign w:val="center"/>
          </w:tcPr>
          <w:p w14:paraId="7CE6FE13" w14:textId="77777777" w:rsidR="00D14988" w:rsidRPr="00BE6A08" w:rsidRDefault="00D14988" w:rsidP="001C4DC1">
            <w:pPr>
              <w:pStyle w:val="NoSpacing"/>
              <w:jc w:val="center"/>
              <w:rPr>
                <w:b/>
              </w:rPr>
            </w:pPr>
            <w:r w:rsidRPr="00BE6A08">
              <w:rPr>
                <w:b/>
              </w:rPr>
              <w:t>TASK 2</w:t>
            </w:r>
          </w:p>
        </w:tc>
        <w:tc>
          <w:tcPr>
            <w:tcW w:w="2551" w:type="dxa"/>
            <w:shd w:val="clear" w:color="auto" w:fill="D9D9D9" w:themeFill="background1" w:themeFillShade="D9"/>
            <w:vAlign w:val="center"/>
          </w:tcPr>
          <w:p w14:paraId="44AE0D1F" w14:textId="77777777" w:rsidR="00D14988" w:rsidRPr="00BE6A08" w:rsidRDefault="00D14988" w:rsidP="001C4DC1">
            <w:pPr>
              <w:pStyle w:val="NoSpacing"/>
              <w:jc w:val="center"/>
              <w:rPr>
                <w:b/>
              </w:rPr>
            </w:pPr>
            <w:r w:rsidRPr="00BE6A08">
              <w:rPr>
                <w:b/>
              </w:rPr>
              <w:t>TASK 3</w:t>
            </w:r>
          </w:p>
        </w:tc>
      </w:tr>
      <w:tr w:rsidR="00D14988" w14:paraId="01D1BF0F" w14:textId="77777777" w:rsidTr="00D14988">
        <w:trPr>
          <w:trHeight w:val="231"/>
        </w:trPr>
        <w:tc>
          <w:tcPr>
            <w:tcW w:w="1377" w:type="dxa"/>
            <w:vMerge/>
          </w:tcPr>
          <w:p w14:paraId="0661F863" w14:textId="77777777" w:rsidR="00D14988" w:rsidRPr="00BE6A08" w:rsidRDefault="00D14988" w:rsidP="001C4DC1">
            <w:pPr>
              <w:pStyle w:val="NoSpacing"/>
              <w:rPr>
                <w:b/>
              </w:rPr>
            </w:pPr>
          </w:p>
        </w:tc>
        <w:tc>
          <w:tcPr>
            <w:tcW w:w="1417" w:type="dxa"/>
            <w:vMerge/>
          </w:tcPr>
          <w:p w14:paraId="7782B2D2" w14:textId="77777777" w:rsidR="00D14988" w:rsidRPr="00BE6A08" w:rsidRDefault="00D14988" w:rsidP="001C4DC1">
            <w:pPr>
              <w:pStyle w:val="NoSpacing"/>
              <w:rPr>
                <w:b/>
              </w:rPr>
            </w:pPr>
          </w:p>
        </w:tc>
        <w:tc>
          <w:tcPr>
            <w:tcW w:w="2309" w:type="dxa"/>
          </w:tcPr>
          <w:p w14:paraId="6C131FB7" w14:textId="77777777" w:rsidR="00D14988" w:rsidRPr="00BE6A08" w:rsidRDefault="00D14988" w:rsidP="001C4DC1">
            <w:pPr>
              <w:pStyle w:val="NoSpacing"/>
              <w:jc w:val="center"/>
              <w:rPr>
                <w:b/>
              </w:rPr>
            </w:pPr>
            <w:r w:rsidRPr="00BE6A08">
              <w:rPr>
                <w:b/>
              </w:rPr>
              <w:t>Research Projects</w:t>
            </w:r>
          </w:p>
        </w:tc>
        <w:tc>
          <w:tcPr>
            <w:tcW w:w="2410" w:type="dxa"/>
          </w:tcPr>
          <w:p w14:paraId="34B4B262" w14:textId="6CD7B7B8" w:rsidR="00D14988" w:rsidRPr="00BE6A08" w:rsidRDefault="008366E8" w:rsidP="001C4DC1">
            <w:pPr>
              <w:pStyle w:val="NoSpacing"/>
              <w:jc w:val="center"/>
              <w:rPr>
                <w:b/>
              </w:rPr>
            </w:pPr>
            <w:r>
              <w:rPr>
                <w:b/>
              </w:rPr>
              <w:t>Workbook</w:t>
            </w:r>
            <w:r w:rsidR="00D14988">
              <w:rPr>
                <w:b/>
              </w:rPr>
              <w:t xml:space="preserve"> / Theory Booklet </w:t>
            </w:r>
          </w:p>
        </w:tc>
        <w:tc>
          <w:tcPr>
            <w:tcW w:w="2551" w:type="dxa"/>
          </w:tcPr>
          <w:p w14:paraId="132C19AB" w14:textId="77777777" w:rsidR="00D14988" w:rsidRPr="00BE6A08" w:rsidRDefault="00D14988" w:rsidP="001C4DC1">
            <w:pPr>
              <w:pStyle w:val="NoSpacing"/>
              <w:jc w:val="center"/>
              <w:rPr>
                <w:b/>
              </w:rPr>
            </w:pPr>
            <w:r w:rsidRPr="00BE6A08">
              <w:rPr>
                <w:b/>
              </w:rPr>
              <w:t>Practical Projects</w:t>
            </w:r>
          </w:p>
        </w:tc>
      </w:tr>
      <w:tr w:rsidR="00D14988" w14:paraId="12E41C70" w14:textId="77777777" w:rsidTr="00D14988">
        <w:tc>
          <w:tcPr>
            <w:tcW w:w="1377" w:type="dxa"/>
            <w:vAlign w:val="center"/>
          </w:tcPr>
          <w:p w14:paraId="669B5E04" w14:textId="77777777" w:rsidR="00D14988" w:rsidRDefault="00D14988" w:rsidP="001C4DC1">
            <w:pPr>
              <w:pStyle w:val="NoSpacing"/>
              <w:jc w:val="center"/>
              <w:rPr>
                <w:b/>
              </w:rPr>
            </w:pPr>
          </w:p>
          <w:p w14:paraId="7172A8CD" w14:textId="77777777" w:rsidR="00D14988" w:rsidRDefault="00D14988" w:rsidP="001C4DC1">
            <w:pPr>
              <w:pStyle w:val="NoSpacing"/>
              <w:jc w:val="center"/>
              <w:rPr>
                <w:b/>
              </w:rPr>
            </w:pPr>
            <w:r w:rsidRPr="00BE6A08">
              <w:rPr>
                <w:b/>
              </w:rPr>
              <w:t>DRS 1</w:t>
            </w:r>
          </w:p>
          <w:p w14:paraId="56C2C026" w14:textId="77777777" w:rsidR="00D14988" w:rsidRPr="00BE6A08" w:rsidRDefault="00D14988" w:rsidP="001C4DC1">
            <w:pPr>
              <w:pStyle w:val="NoSpacing"/>
              <w:jc w:val="center"/>
              <w:rPr>
                <w:b/>
              </w:rPr>
            </w:pPr>
          </w:p>
        </w:tc>
        <w:tc>
          <w:tcPr>
            <w:tcW w:w="1417" w:type="dxa"/>
            <w:vAlign w:val="center"/>
          </w:tcPr>
          <w:p w14:paraId="08525F6E" w14:textId="63362209" w:rsidR="00D14988" w:rsidRPr="00BE6A08" w:rsidRDefault="00D14988" w:rsidP="001C4DC1">
            <w:pPr>
              <w:pStyle w:val="NoSpacing"/>
              <w:jc w:val="center"/>
              <w:rPr>
                <w:b/>
              </w:rPr>
            </w:pPr>
            <w:r>
              <w:rPr>
                <w:b/>
              </w:rPr>
              <w:t>20</w:t>
            </w:r>
          </w:p>
        </w:tc>
        <w:tc>
          <w:tcPr>
            <w:tcW w:w="2309" w:type="dxa"/>
            <w:vAlign w:val="center"/>
          </w:tcPr>
          <w:p w14:paraId="5B23A878" w14:textId="77777777" w:rsidR="00D14988" w:rsidRDefault="00D14988" w:rsidP="001C4DC1">
            <w:pPr>
              <w:pStyle w:val="NoSpacing"/>
              <w:jc w:val="center"/>
            </w:pPr>
          </w:p>
        </w:tc>
        <w:tc>
          <w:tcPr>
            <w:tcW w:w="2410" w:type="dxa"/>
            <w:vAlign w:val="center"/>
          </w:tcPr>
          <w:p w14:paraId="0202F590" w14:textId="77777777" w:rsidR="00D14988" w:rsidRDefault="00D14988" w:rsidP="001C4DC1">
            <w:pPr>
              <w:pStyle w:val="NoSpacing"/>
              <w:jc w:val="center"/>
            </w:pPr>
          </w:p>
        </w:tc>
        <w:tc>
          <w:tcPr>
            <w:tcW w:w="2551" w:type="dxa"/>
            <w:vAlign w:val="center"/>
          </w:tcPr>
          <w:p w14:paraId="4693535A" w14:textId="30E35097" w:rsidR="00D14988" w:rsidRDefault="00D14988" w:rsidP="001C4DC1">
            <w:pPr>
              <w:pStyle w:val="NoSpacing"/>
              <w:jc w:val="center"/>
            </w:pPr>
            <w:r>
              <w:t>20</w:t>
            </w:r>
          </w:p>
        </w:tc>
      </w:tr>
      <w:tr w:rsidR="00D14988" w14:paraId="499343E4" w14:textId="77777777" w:rsidTr="00D14988">
        <w:tc>
          <w:tcPr>
            <w:tcW w:w="1377" w:type="dxa"/>
            <w:vAlign w:val="center"/>
          </w:tcPr>
          <w:p w14:paraId="54239D13" w14:textId="77777777" w:rsidR="00D14988" w:rsidRDefault="00D14988" w:rsidP="001C4DC1">
            <w:pPr>
              <w:pStyle w:val="NoSpacing"/>
              <w:jc w:val="center"/>
              <w:rPr>
                <w:b/>
              </w:rPr>
            </w:pPr>
          </w:p>
          <w:p w14:paraId="754DB811" w14:textId="77777777" w:rsidR="00D14988" w:rsidRDefault="00D14988" w:rsidP="001C4DC1">
            <w:pPr>
              <w:pStyle w:val="NoSpacing"/>
              <w:jc w:val="center"/>
              <w:rPr>
                <w:b/>
              </w:rPr>
            </w:pPr>
            <w:r w:rsidRPr="00BE6A08">
              <w:rPr>
                <w:b/>
              </w:rPr>
              <w:t>DRS 2</w:t>
            </w:r>
          </w:p>
          <w:p w14:paraId="419B6008" w14:textId="77777777" w:rsidR="00D14988" w:rsidRPr="00BE6A08" w:rsidRDefault="00D14988" w:rsidP="001C4DC1">
            <w:pPr>
              <w:pStyle w:val="NoSpacing"/>
              <w:jc w:val="center"/>
              <w:rPr>
                <w:b/>
              </w:rPr>
            </w:pPr>
          </w:p>
        </w:tc>
        <w:tc>
          <w:tcPr>
            <w:tcW w:w="1417" w:type="dxa"/>
            <w:vAlign w:val="center"/>
          </w:tcPr>
          <w:p w14:paraId="00BFF67D" w14:textId="77777777" w:rsidR="00D14988" w:rsidRPr="00BE6A08" w:rsidRDefault="00D14988" w:rsidP="001C4DC1">
            <w:pPr>
              <w:pStyle w:val="NoSpacing"/>
              <w:jc w:val="center"/>
              <w:rPr>
                <w:b/>
              </w:rPr>
            </w:pPr>
            <w:r w:rsidRPr="00BE6A08">
              <w:rPr>
                <w:b/>
              </w:rPr>
              <w:t>40</w:t>
            </w:r>
          </w:p>
        </w:tc>
        <w:tc>
          <w:tcPr>
            <w:tcW w:w="2309" w:type="dxa"/>
            <w:vAlign w:val="center"/>
          </w:tcPr>
          <w:p w14:paraId="5F5FDC3F" w14:textId="77777777" w:rsidR="00D14988" w:rsidRDefault="00D14988" w:rsidP="001C4DC1">
            <w:pPr>
              <w:pStyle w:val="NoSpacing"/>
              <w:jc w:val="center"/>
            </w:pPr>
          </w:p>
        </w:tc>
        <w:tc>
          <w:tcPr>
            <w:tcW w:w="2410" w:type="dxa"/>
            <w:vAlign w:val="center"/>
          </w:tcPr>
          <w:p w14:paraId="7B91379F" w14:textId="77777777" w:rsidR="00D14988" w:rsidRDefault="00D14988" w:rsidP="001C4DC1">
            <w:pPr>
              <w:pStyle w:val="NoSpacing"/>
              <w:jc w:val="center"/>
            </w:pPr>
          </w:p>
        </w:tc>
        <w:tc>
          <w:tcPr>
            <w:tcW w:w="2551" w:type="dxa"/>
            <w:vAlign w:val="center"/>
          </w:tcPr>
          <w:p w14:paraId="0D0FD928" w14:textId="6839E72B" w:rsidR="00D14988" w:rsidRDefault="00D14988" w:rsidP="001C4DC1">
            <w:pPr>
              <w:pStyle w:val="NoSpacing"/>
              <w:jc w:val="center"/>
            </w:pPr>
            <w:r>
              <w:t>40</w:t>
            </w:r>
          </w:p>
        </w:tc>
      </w:tr>
      <w:tr w:rsidR="00D14988" w14:paraId="3226D224" w14:textId="77777777" w:rsidTr="00D14988">
        <w:tc>
          <w:tcPr>
            <w:tcW w:w="1377" w:type="dxa"/>
            <w:vAlign w:val="center"/>
          </w:tcPr>
          <w:p w14:paraId="31A061BD" w14:textId="77777777" w:rsidR="00D14988" w:rsidRDefault="00D14988" w:rsidP="001C4DC1">
            <w:pPr>
              <w:pStyle w:val="NoSpacing"/>
              <w:jc w:val="center"/>
              <w:rPr>
                <w:b/>
              </w:rPr>
            </w:pPr>
          </w:p>
          <w:p w14:paraId="70D25651" w14:textId="77777777" w:rsidR="00D14988" w:rsidRDefault="00D14988" w:rsidP="001C4DC1">
            <w:pPr>
              <w:pStyle w:val="NoSpacing"/>
              <w:jc w:val="center"/>
              <w:rPr>
                <w:b/>
              </w:rPr>
            </w:pPr>
            <w:r w:rsidRPr="00BE6A08">
              <w:rPr>
                <w:b/>
              </w:rPr>
              <w:t>DRS 3</w:t>
            </w:r>
          </w:p>
          <w:p w14:paraId="50464647" w14:textId="77777777" w:rsidR="00D14988" w:rsidRPr="00BE6A08" w:rsidRDefault="00D14988" w:rsidP="001C4DC1">
            <w:pPr>
              <w:pStyle w:val="NoSpacing"/>
              <w:rPr>
                <w:b/>
              </w:rPr>
            </w:pPr>
          </w:p>
        </w:tc>
        <w:tc>
          <w:tcPr>
            <w:tcW w:w="1417" w:type="dxa"/>
            <w:vAlign w:val="center"/>
          </w:tcPr>
          <w:p w14:paraId="3302FE84" w14:textId="608FC27F" w:rsidR="00D14988" w:rsidRPr="00BE6A08" w:rsidRDefault="00D14988" w:rsidP="001C4DC1">
            <w:pPr>
              <w:pStyle w:val="NoSpacing"/>
              <w:jc w:val="center"/>
              <w:rPr>
                <w:b/>
              </w:rPr>
            </w:pPr>
            <w:r>
              <w:rPr>
                <w:b/>
              </w:rPr>
              <w:t>20</w:t>
            </w:r>
          </w:p>
        </w:tc>
        <w:tc>
          <w:tcPr>
            <w:tcW w:w="2309" w:type="dxa"/>
            <w:vAlign w:val="center"/>
          </w:tcPr>
          <w:p w14:paraId="14EAD6F0" w14:textId="2F854582" w:rsidR="00D14988" w:rsidRDefault="00D14988" w:rsidP="001C4DC1">
            <w:pPr>
              <w:pStyle w:val="NoSpacing"/>
              <w:jc w:val="center"/>
            </w:pPr>
            <w:r>
              <w:t>10</w:t>
            </w:r>
          </w:p>
        </w:tc>
        <w:tc>
          <w:tcPr>
            <w:tcW w:w="2410" w:type="dxa"/>
            <w:vAlign w:val="center"/>
          </w:tcPr>
          <w:p w14:paraId="10446585" w14:textId="7B2FB06C" w:rsidR="00D14988" w:rsidRDefault="00D14988" w:rsidP="001C4DC1">
            <w:pPr>
              <w:pStyle w:val="NoSpacing"/>
              <w:jc w:val="center"/>
            </w:pPr>
            <w:r>
              <w:t>10</w:t>
            </w:r>
          </w:p>
        </w:tc>
        <w:tc>
          <w:tcPr>
            <w:tcW w:w="2551" w:type="dxa"/>
            <w:vAlign w:val="center"/>
          </w:tcPr>
          <w:p w14:paraId="2AF758DD" w14:textId="77777777" w:rsidR="00D14988" w:rsidRDefault="00D14988" w:rsidP="001C4DC1">
            <w:pPr>
              <w:pStyle w:val="NoSpacing"/>
              <w:jc w:val="center"/>
            </w:pPr>
          </w:p>
        </w:tc>
      </w:tr>
      <w:tr w:rsidR="00D14988" w14:paraId="09CF1776" w14:textId="77777777" w:rsidTr="00D14988">
        <w:tc>
          <w:tcPr>
            <w:tcW w:w="1377" w:type="dxa"/>
            <w:vAlign w:val="center"/>
          </w:tcPr>
          <w:p w14:paraId="16587810" w14:textId="77777777" w:rsidR="00D14988" w:rsidRDefault="00D14988" w:rsidP="001C4DC1">
            <w:pPr>
              <w:pStyle w:val="NoSpacing"/>
              <w:jc w:val="center"/>
              <w:rPr>
                <w:b/>
              </w:rPr>
            </w:pPr>
          </w:p>
          <w:p w14:paraId="5B02AE24" w14:textId="77777777" w:rsidR="00D14988" w:rsidRDefault="00D14988" w:rsidP="001C4DC1">
            <w:pPr>
              <w:pStyle w:val="NoSpacing"/>
              <w:jc w:val="center"/>
              <w:rPr>
                <w:b/>
              </w:rPr>
            </w:pPr>
            <w:r w:rsidRPr="00BE6A08">
              <w:rPr>
                <w:b/>
              </w:rPr>
              <w:t>DRS 4</w:t>
            </w:r>
          </w:p>
          <w:p w14:paraId="10DF7AFD" w14:textId="77777777" w:rsidR="00D14988" w:rsidRPr="00BE6A08" w:rsidRDefault="00D14988" w:rsidP="001C4DC1">
            <w:pPr>
              <w:pStyle w:val="NoSpacing"/>
              <w:jc w:val="center"/>
              <w:rPr>
                <w:b/>
              </w:rPr>
            </w:pPr>
          </w:p>
        </w:tc>
        <w:tc>
          <w:tcPr>
            <w:tcW w:w="1417" w:type="dxa"/>
            <w:vAlign w:val="center"/>
          </w:tcPr>
          <w:p w14:paraId="687E0291" w14:textId="77777777" w:rsidR="00D14988" w:rsidRPr="00BE6A08" w:rsidRDefault="00D14988" w:rsidP="001C4DC1">
            <w:pPr>
              <w:pStyle w:val="NoSpacing"/>
              <w:jc w:val="center"/>
              <w:rPr>
                <w:b/>
              </w:rPr>
            </w:pPr>
            <w:r w:rsidRPr="00BE6A08">
              <w:rPr>
                <w:b/>
              </w:rPr>
              <w:t>20</w:t>
            </w:r>
          </w:p>
        </w:tc>
        <w:tc>
          <w:tcPr>
            <w:tcW w:w="2309" w:type="dxa"/>
            <w:vAlign w:val="center"/>
          </w:tcPr>
          <w:p w14:paraId="45355987" w14:textId="01D61ABA" w:rsidR="00D14988" w:rsidRDefault="00D14988" w:rsidP="001C4DC1">
            <w:pPr>
              <w:pStyle w:val="NoSpacing"/>
              <w:jc w:val="center"/>
            </w:pPr>
            <w:r>
              <w:t>10</w:t>
            </w:r>
          </w:p>
        </w:tc>
        <w:tc>
          <w:tcPr>
            <w:tcW w:w="2410" w:type="dxa"/>
            <w:vAlign w:val="center"/>
          </w:tcPr>
          <w:p w14:paraId="2AB87C9E" w14:textId="2ACED7FF" w:rsidR="00D14988" w:rsidRDefault="00D14988" w:rsidP="001C4DC1">
            <w:pPr>
              <w:pStyle w:val="NoSpacing"/>
              <w:jc w:val="center"/>
            </w:pPr>
            <w:r>
              <w:t>10</w:t>
            </w:r>
          </w:p>
        </w:tc>
        <w:tc>
          <w:tcPr>
            <w:tcW w:w="2551" w:type="dxa"/>
            <w:vAlign w:val="center"/>
          </w:tcPr>
          <w:p w14:paraId="02917472" w14:textId="77777777" w:rsidR="00D14988" w:rsidRDefault="00D14988" w:rsidP="001C4DC1">
            <w:pPr>
              <w:pStyle w:val="NoSpacing"/>
              <w:jc w:val="center"/>
            </w:pPr>
          </w:p>
        </w:tc>
      </w:tr>
      <w:tr w:rsidR="00D14988" w14:paraId="41D92712" w14:textId="77777777" w:rsidTr="00D14988">
        <w:tc>
          <w:tcPr>
            <w:tcW w:w="1377" w:type="dxa"/>
            <w:vAlign w:val="center"/>
          </w:tcPr>
          <w:p w14:paraId="68C3C223" w14:textId="77777777" w:rsidR="00D14988" w:rsidRDefault="00D14988" w:rsidP="001C4DC1">
            <w:pPr>
              <w:pStyle w:val="NoSpacing"/>
              <w:jc w:val="center"/>
              <w:rPr>
                <w:b/>
              </w:rPr>
            </w:pPr>
          </w:p>
          <w:p w14:paraId="38FBA25D" w14:textId="77777777" w:rsidR="00D14988" w:rsidRDefault="00D14988" w:rsidP="001C4DC1">
            <w:pPr>
              <w:pStyle w:val="NoSpacing"/>
              <w:jc w:val="center"/>
              <w:rPr>
                <w:b/>
              </w:rPr>
            </w:pPr>
            <w:r w:rsidRPr="00BE6A08">
              <w:rPr>
                <w:b/>
              </w:rPr>
              <w:t>TASK WEIGHTING</w:t>
            </w:r>
          </w:p>
          <w:p w14:paraId="2890A7F9" w14:textId="77777777" w:rsidR="00D14988" w:rsidRPr="00BE6A08" w:rsidRDefault="00D14988" w:rsidP="001C4DC1">
            <w:pPr>
              <w:pStyle w:val="NoSpacing"/>
              <w:jc w:val="center"/>
              <w:rPr>
                <w:b/>
              </w:rPr>
            </w:pPr>
          </w:p>
        </w:tc>
        <w:tc>
          <w:tcPr>
            <w:tcW w:w="1417" w:type="dxa"/>
            <w:vAlign w:val="center"/>
          </w:tcPr>
          <w:p w14:paraId="5088BB4C" w14:textId="77777777" w:rsidR="00D14988" w:rsidRPr="00BE6A08" w:rsidRDefault="00D14988" w:rsidP="001C4DC1">
            <w:pPr>
              <w:pStyle w:val="NoSpacing"/>
              <w:jc w:val="center"/>
              <w:rPr>
                <w:b/>
              </w:rPr>
            </w:pPr>
            <w:r w:rsidRPr="00BE6A08">
              <w:rPr>
                <w:b/>
              </w:rPr>
              <w:t>100</w:t>
            </w:r>
          </w:p>
        </w:tc>
        <w:tc>
          <w:tcPr>
            <w:tcW w:w="2309" w:type="dxa"/>
            <w:vAlign w:val="center"/>
          </w:tcPr>
          <w:p w14:paraId="28862329" w14:textId="065B53FC" w:rsidR="00D14988" w:rsidRPr="00BE6A08" w:rsidRDefault="00D14988" w:rsidP="001C4DC1">
            <w:pPr>
              <w:pStyle w:val="NoSpacing"/>
              <w:jc w:val="center"/>
              <w:rPr>
                <w:b/>
              </w:rPr>
            </w:pPr>
            <w:r>
              <w:rPr>
                <w:b/>
              </w:rPr>
              <w:t>20</w:t>
            </w:r>
          </w:p>
        </w:tc>
        <w:tc>
          <w:tcPr>
            <w:tcW w:w="2410" w:type="dxa"/>
            <w:vAlign w:val="center"/>
          </w:tcPr>
          <w:p w14:paraId="3CFF997C" w14:textId="23D4ABFD" w:rsidR="00D14988" w:rsidRPr="00BE6A08" w:rsidRDefault="00D14988" w:rsidP="001C4DC1">
            <w:pPr>
              <w:pStyle w:val="NoSpacing"/>
              <w:jc w:val="center"/>
              <w:rPr>
                <w:b/>
              </w:rPr>
            </w:pPr>
            <w:r>
              <w:rPr>
                <w:b/>
              </w:rPr>
              <w:t>20</w:t>
            </w:r>
          </w:p>
        </w:tc>
        <w:tc>
          <w:tcPr>
            <w:tcW w:w="2551" w:type="dxa"/>
            <w:vAlign w:val="center"/>
          </w:tcPr>
          <w:p w14:paraId="34B00FBA" w14:textId="04E87779" w:rsidR="00D14988" w:rsidRPr="00BE6A08" w:rsidRDefault="00D14988" w:rsidP="001C4DC1">
            <w:pPr>
              <w:pStyle w:val="NoSpacing"/>
              <w:jc w:val="center"/>
              <w:rPr>
                <w:b/>
              </w:rPr>
            </w:pPr>
            <w:r>
              <w:rPr>
                <w:b/>
              </w:rPr>
              <w:t>60</w:t>
            </w:r>
          </w:p>
        </w:tc>
      </w:tr>
      <w:tr w:rsidR="00D14988" w14:paraId="51FE4AE9" w14:textId="77777777" w:rsidTr="00D14988">
        <w:tc>
          <w:tcPr>
            <w:tcW w:w="2794" w:type="dxa"/>
            <w:gridSpan w:val="2"/>
            <w:vAlign w:val="center"/>
          </w:tcPr>
          <w:p w14:paraId="42BCBC53" w14:textId="77777777" w:rsidR="00D14988" w:rsidRPr="00BE6A08" w:rsidRDefault="00D14988" w:rsidP="001C4DC1">
            <w:pPr>
              <w:pStyle w:val="NoSpacing"/>
              <w:jc w:val="center"/>
              <w:rPr>
                <w:b/>
              </w:rPr>
            </w:pPr>
            <w:r w:rsidRPr="00BE6A08">
              <w:rPr>
                <w:b/>
              </w:rPr>
              <w:t>OUTCOMES ASSESSED</w:t>
            </w:r>
          </w:p>
        </w:tc>
        <w:tc>
          <w:tcPr>
            <w:tcW w:w="2309" w:type="dxa"/>
          </w:tcPr>
          <w:p w14:paraId="5D918D60" w14:textId="528FDA6C" w:rsidR="00D14988" w:rsidRDefault="00D14988" w:rsidP="00D50EF7">
            <w:pPr>
              <w:pStyle w:val="NoSpacing"/>
              <w:jc w:val="center"/>
            </w:pPr>
            <w:r>
              <w:rPr>
                <w:rFonts w:ascii="Calibri" w:hAnsi="Calibri" w:cs="Calibri"/>
                <w:lang w:val="en-GB"/>
              </w:rPr>
              <w:t>5-1,5-2, 5-4, 5-5</w:t>
            </w:r>
          </w:p>
        </w:tc>
        <w:tc>
          <w:tcPr>
            <w:tcW w:w="2410" w:type="dxa"/>
          </w:tcPr>
          <w:p w14:paraId="33E971D2" w14:textId="134AF14C" w:rsidR="00D14988" w:rsidRDefault="00CE6B94" w:rsidP="00D50EF7">
            <w:pPr>
              <w:pStyle w:val="NoSpacing"/>
              <w:jc w:val="center"/>
            </w:pPr>
            <w:r>
              <w:rPr>
                <w:rFonts w:ascii="Calibri" w:hAnsi="Calibri" w:cs="Calibri"/>
                <w:lang w:val="en-GB"/>
              </w:rPr>
              <w:t>5-1, 5-5, 5-8, 5-9, 5-10</w:t>
            </w:r>
          </w:p>
        </w:tc>
        <w:tc>
          <w:tcPr>
            <w:tcW w:w="2551" w:type="dxa"/>
          </w:tcPr>
          <w:p w14:paraId="1DC045E1" w14:textId="13EFE52A" w:rsidR="00D14988" w:rsidRDefault="00CE6B94" w:rsidP="00D50EF7">
            <w:pPr>
              <w:pStyle w:val="NoSpacing"/>
              <w:jc w:val="center"/>
            </w:pPr>
            <w:r>
              <w:rPr>
                <w:rFonts w:ascii="Calibri" w:hAnsi="Calibri" w:cs="Calibri"/>
                <w:lang w:val="en-GB"/>
              </w:rPr>
              <w:t>5-1, 5-2, 5-3, 5-4</w:t>
            </w:r>
          </w:p>
        </w:tc>
      </w:tr>
    </w:tbl>
    <w:p w14:paraId="238CBC4A" w14:textId="77777777" w:rsidR="00D478F9" w:rsidRDefault="00D478F9" w:rsidP="00D478F9">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D478F9" w14:paraId="015B3394" w14:textId="77777777" w:rsidTr="001C4DC1">
        <w:tc>
          <w:tcPr>
            <w:tcW w:w="2268" w:type="dxa"/>
            <w:vAlign w:val="center"/>
          </w:tcPr>
          <w:p w14:paraId="69202F15" w14:textId="77777777" w:rsidR="00D478F9" w:rsidRDefault="00D478F9" w:rsidP="001C4DC1">
            <w:pPr>
              <w:pStyle w:val="NoSpacing"/>
              <w:rPr>
                <w:b/>
              </w:rPr>
            </w:pPr>
          </w:p>
          <w:p w14:paraId="12BB2E6B" w14:textId="77777777" w:rsidR="00D478F9" w:rsidRDefault="00D478F9" w:rsidP="001C4DC1">
            <w:pPr>
              <w:pStyle w:val="NoSpacing"/>
              <w:rPr>
                <w:b/>
              </w:rPr>
            </w:pPr>
            <w:r w:rsidRPr="00BE6A08">
              <w:rPr>
                <w:b/>
              </w:rPr>
              <w:t>Course Requirements</w:t>
            </w:r>
          </w:p>
          <w:p w14:paraId="31F08707" w14:textId="77777777" w:rsidR="00D478F9" w:rsidRPr="00BE6A08" w:rsidRDefault="00D478F9" w:rsidP="001C4DC1">
            <w:pPr>
              <w:pStyle w:val="NoSpacing"/>
              <w:rPr>
                <w:b/>
              </w:rPr>
            </w:pPr>
            <w:r w:rsidRPr="00BE6A08">
              <w:rPr>
                <w:b/>
              </w:rPr>
              <w:t xml:space="preserve"> </w:t>
            </w:r>
          </w:p>
        </w:tc>
        <w:tc>
          <w:tcPr>
            <w:tcW w:w="7938" w:type="dxa"/>
            <w:vAlign w:val="center"/>
          </w:tcPr>
          <w:p w14:paraId="6B83E8EB" w14:textId="77777777" w:rsidR="00D478F9" w:rsidRDefault="00D478F9" w:rsidP="001C4DC1">
            <w:pPr>
              <w:pStyle w:val="NoSpacing"/>
            </w:pPr>
            <w:r>
              <w:t xml:space="preserve">Fully enclosed leather shoes </w:t>
            </w:r>
          </w:p>
          <w:p w14:paraId="7378EE4F" w14:textId="2D6D43AA" w:rsidR="00EE38C1" w:rsidRDefault="00EE38C1" w:rsidP="001C4DC1">
            <w:pPr>
              <w:pStyle w:val="NoSpacing"/>
            </w:pPr>
            <w:r>
              <w:t xml:space="preserve">Course Fee: $60 </w:t>
            </w:r>
          </w:p>
        </w:tc>
      </w:tr>
    </w:tbl>
    <w:p w14:paraId="22D67761" w14:textId="77777777" w:rsidR="00D478F9" w:rsidRDefault="00D478F9" w:rsidP="00746F74">
      <w:pPr>
        <w:pStyle w:val="NoSpacing"/>
      </w:pPr>
    </w:p>
    <w:p w14:paraId="18AE8A13" w14:textId="77777777" w:rsidR="00D478F9" w:rsidRDefault="00D478F9" w:rsidP="00746F74">
      <w:pPr>
        <w:pStyle w:val="NoSpacing"/>
      </w:pPr>
    </w:p>
    <w:p w14:paraId="7AF3C4F7" w14:textId="77777777" w:rsidR="00937FB9" w:rsidRDefault="00937FB9" w:rsidP="00746F74">
      <w:pPr>
        <w:pStyle w:val="NoSpacing"/>
      </w:pPr>
    </w:p>
    <w:p w14:paraId="74D839EA" w14:textId="77777777" w:rsidR="00961A1C" w:rsidRDefault="00961A1C" w:rsidP="00746F74">
      <w:pPr>
        <w:pStyle w:val="NoSpacing"/>
      </w:pPr>
    </w:p>
    <w:p w14:paraId="2632CA1C" w14:textId="77777777" w:rsidR="00961A1C" w:rsidRDefault="00961A1C" w:rsidP="00746F74">
      <w:pPr>
        <w:pStyle w:val="NoSpacing"/>
      </w:pPr>
    </w:p>
    <w:p w14:paraId="058050A5" w14:textId="77777777" w:rsidR="00961A1C" w:rsidRDefault="00961A1C" w:rsidP="00746F74">
      <w:pPr>
        <w:pStyle w:val="NoSpacing"/>
      </w:pPr>
    </w:p>
    <w:p w14:paraId="26A26D76" w14:textId="7537441C" w:rsidR="00961A1C" w:rsidRDefault="00961A1C" w:rsidP="00746F74">
      <w:pPr>
        <w:pStyle w:val="NoSpacing"/>
      </w:pPr>
    </w:p>
    <w:p w14:paraId="643CEDCA" w14:textId="107B55E6" w:rsidR="00CE6B94" w:rsidRDefault="00CE6B94" w:rsidP="00746F74">
      <w:pPr>
        <w:pStyle w:val="NoSpacing"/>
      </w:pPr>
    </w:p>
    <w:p w14:paraId="669B012A" w14:textId="63889354" w:rsidR="00CE6B94" w:rsidRDefault="00CE6B94" w:rsidP="00746F74">
      <w:pPr>
        <w:pStyle w:val="NoSpacing"/>
      </w:pPr>
    </w:p>
    <w:p w14:paraId="0988ED03" w14:textId="64F94A5A" w:rsidR="00CE6B94" w:rsidRDefault="00CE6B94" w:rsidP="00746F74">
      <w:pPr>
        <w:pStyle w:val="NoSpacing"/>
      </w:pPr>
    </w:p>
    <w:p w14:paraId="404DFF17" w14:textId="77777777" w:rsidR="00961A1C" w:rsidRDefault="00961A1C" w:rsidP="00746F74">
      <w:pPr>
        <w:pStyle w:val="NoSpacing"/>
      </w:pPr>
    </w:p>
    <w:p w14:paraId="4805E4CE" w14:textId="77777777" w:rsidR="0068392B" w:rsidRDefault="006A559D" w:rsidP="0068392B">
      <w:pPr>
        <w:pStyle w:val="NoSpacing"/>
      </w:pPr>
      <w:r>
        <w:rPr>
          <w:noProof/>
          <w:lang w:eastAsia="en-AU"/>
        </w:rPr>
        <w:lastRenderedPageBreak/>
        <w:drawing>
          <wp:anchor distT="0" distB="0" distL="114300" distR="114300" simplePos="0" relativeHeight="251648000" behindDoc="1" locked="0" layoutInCell="1" allowOverlap="1" wp14:anchorId="3C8DA953" wp14:editId="0E52C235">
            <wp:simplePos x="0" y="0"/>
            <wp:positionH relativeFrom="column">
              <wp:posOffset>66040</wp:posOffset>
            </wp:positionH>
            <wp:positionV relativeFrom="paragraph">
              <wp:posOffset>31115</wp:posOffset>
            </wp:positionV>
            <wp:extent cx="1237615" cy="1060450"/>
            <wp:effectExtent l="0" t="0" r="635" b="6350"/>
            <wp:wrapTight wrapText="bothSides">
              <wp:wrapPolygon edited="0">
                <wp:start x="0" y="0"/>
                <wp:lineTo x="0" y="21341"/>
                <wp:lineTo x="21279" y="21341"/>
                <wp:lineTo x="21279" y="0"/>
                <wp:lineTo x="0" y="0"/>
              </wp:wrapPolygon>
            </wp:wrapTight>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78C9A" w14:textId="42DEE5D7" w:rsidR="0068392B" w:rsidRPr="00B52893" w:rsidRDefault="0068392B" w:rsidP="0068392B">
      <w:pPr>
        <w:pStyle w:val="NoSpacing"/>
        <w:jc w:val="center"/>
        <w:rPr>
          <w:b/>
          <w:sz w:val="28"/>
          <w:u w:val="single"/>
        </w:rPr>
      </w:pPr>
      <w:r w:rsidRPr="00B52893">
        <w:rPr>
          <w:b/>
          <w:sz w:val="28"/>
          <w:u w:val="single"/>
        </w:rPr>
        <w:t xml:space="preserve">MUSIC </w:t>
      </w:r>
      <w:r w:rsidR="009A5269">
        <w:rPr>
          <w:b/>
          <w:sz w:val="28"/>
          <w:u w:val="single"/>
        </w:rPr>
        <w:t>2</w:t>
      </w:r>
    </w:p>
    <w:p w14:paraId="7949BAA5" w14:textId="77777777" w:rsidR="0068392B" w:rsidRPr="00B52893" w:rsidRDefault="00760097" w:rsidP="0068392B">
      <w:pPr>
        <w:pStyle w:val="NoSpacing"/>
        <w:jc w:val="center"/>
        <w:rPr>
          <w:sz w:val="28"/>
        </w:rPr>
      </w:pPr>
      <w:r>
        <w:rPr>
          <w:sz w:val="28"/>
        </w:rPr>
        <w:t xml:space="preserve">Year </w:t>
      </w:r>
      <w:r w:rsidR="0068392B" w:rsidRPr="00B52893">
        <w:rPr>
          <w:sz w:val="28"/>
        </w:rPr>
        <w:t>10 Assessment Schedule</w:t>
      </w:r>
    </w:p>
    <w:p w14:paraId="1C8A4FD1" w14:textId="77777777" w:rsidR="0068392B" w:rsidRDefault="0068392B" w:rsidP="0068392B">
      <w:pPr>
        <w:pStyle w:val="NoSpacing"/>
      </w:pPr>
    </w:p>
    <w:p w14:paraId="0124D2C8" w14:textId="77777777" w:rsidR="0068392B" w:rsidRDefault="0068392B" w:rsidP="0068392B">
      <w:pPr>
        <w:pStyle w:val="NoSpacing"/>
      </w:pPr>
    </w:p>
    <w:p w14:paraId="7CB6EB90" w14:textId="77777777" w:rsidR="0068392B" w:rsidRDefault="0068392B" w:rsidP="0068392B">
      <w:pPr>
        <w:pStyle w:val="NoSpacing"/>
      </w:pPr>
      <w:bookmarkStart w:id="0" w:name="_Hlk127527500"/>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0"/>
        <w:gridCol w:w="5106"/>
      </w:tblGrid>
      <w:tr w:rsidR="0068392B" w14:paraId="5CC5F9A1" w14:textId="77777777" w:rsidTr="00B52893">
        <w:tc>
          <w:tcPr>
            <w:tcW w:w="10206" w:type="dxa"/>
            <w:gridSpan w:val="2"/>
            <w:shd w:val="clear" w:color="auto" w:fill="A6A6A6" w:themeFill="background1" w:themeFillShade="A6"/>
          </w:tcPr>
          <w:p w14:paraId="1077FA43" w14:textId="77777777" w:rsidR="0068392B" w:rsidRPr="00213779" w:rsidRDefault="0068392B" w:rsidP="00213779">
            <w:pPr>
              <w:pStyle w:val="NoSpacing"/>
              <w:jc w:val="center"/>
              <w:rPr>
                <w:b/>
              </w:rPr>
            </w:pPr>
            <w:r w:rsidRPr="00213779">
              <w:rPr>
                <w:b/>
              </w:rPr>
              <w:t>UNITS OF STUDY</w:t>
            </w:r>
          </w:p>
          <w:p w14:paraId="65C8A099" w14:textId="77777777" w:rsidR="00213779" w:rsidRDefault="00213779" w:rsidP="00213779">
            <w:pPr>
              <w:pStyle w:val="NoSpacing"/>
              <w:jc w:val="center"/>
            </w:pPr>
          </w:p>
        </w:tc>
      </w:tr>
      <w:tr w:rsidR="0068392B" w14:paraId="07000642" w14:textId="77777777" w:rsidTr="00B52893">
        <w:tc>
          <w:tcPr>
            <w:tcW w:w="5091" w:type="dxa"/>
          </w:tcPr>
          <w:p w14:paraId="3B7C801A" w14:textId="6B4012FA" w:rsidR="0068392B" w:rsidRDefault="0068392B" w:rsidP="000338CB">
            <w:pPr>
              <w:pStyle w:val="NoSpacing"/>
              <w:numPr>
                <w:ilvl w:val="0"/>
                <w:numId w:val="34"/>
              </w:numPr>
            </w:pPr>
            <w:r>
              <w:t>Jazz</w:t>
            </w:r>
          </w:p>
        </w:tc>
        <w:tc>
          <w:tcPr>
            <w:tcW w:w="5115" w:type="dxa"/>
          </w:tcPr>
          <w:p w14:paraId="0C2F208A" w14:textId="374ED728" w:rsidR="0068392B" w:rsidRDefault="00CE6B94">
            <w:pPr>
              <w:pStyle w:val="NoSpacing"/>
              <w:numPr>
                <w:ilvl w:val="0"/>
                <w:numId w:val="57"/>
              </w:numPr>
            </w:pPr>
            <w:r>
              <w:t xml:space="preserve">Classical Music </w:t>
            </w:r>
          </w:p>
        </w:tc>
      </w:tr>
    </w:tbl>
    <w:p w14:paraId="26FCC754" w14:textId="77777777" w:rsidR="0068392B" w:rsidRDefault="0068392B" w:rsidP="0068392B">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0"/>
        <w:gridCol w:w="8486"/>
      </w:tblGrid>
      <w:tr w:rsidR="0068392B" w14:paraId="146F8BF0" w14:textId="77777777" w:rsidTr="00B52893">
        <w:tc>
          <w:tcPr>
            <w:tcW w:w="10206" w:type="dxa"/>
            <w:gridSpan w:val="2"/>
            <w:shd w:val="clear" w:color="auto" w:fill="D9D9D9" w:themeFill="background1" w:themeFillShade="D9"/>
          </w:tcPr>
          <w:p w14:paraId="4A77A194" w14:textId="77777777" w:rsidR="00213779" w:rsidRDefault="00213779" w:rsidP="00213779">
            <w:pPr>
              <w:pStyle w:val="NoSpacing"/>
              <w:jc w:val="center"/>
            </w:pPr>
          </w:p>
          <w:p w14:paraId="6A7E9037" w14:textId="77777777" w:rsidR="0068392B" w:rsidRPr="00213779" w:rsidRDefault="0068392B" w:rsidP="00213779">
            <w:pPr>
              <w:pStyle w:val="NoSpacing"/>
              <w:jc w:val="center"/>
              <w:rPr>
                <w:b/>
              </w:rPr>
            </w:pPr>
            <w:r w:rsidRPr="00213779">
              <w:rPr>
                <w:b/>
              </w:rPr>
              <w:t>REPORT STATEMENTS (DRS)</w:t>
            </w:r>
          </w:p>
        </w:tc>
      </w:tr>
      <w:tr w:rsidR="0068392B" w14:paraId="343A9634" w14:textId="77777777" w:rsidTr="00B52893">
        <w:tc>
          <w:tcPr>
            <w:tcW w:w="1701" w:type="dxa"/>
            <w:vAlign w:val="center"/>
          </w:tcPr>
          <w:p w14:paraId="165836A1" w14:textId="77777777" w:rsidR="00213779" w:rsidRDefault="00213779" w:rsidP="00213779">
            <w:pPr>
              <w:pStyle w:val="NoSpacing"/>
              <w:jc w:val="center"/>
              <w:rPr>
                <w:b/>
              </w:rPr>
            </w:pPr>
          </w:p>
          <w:p w14:paraId="51347A0E" w14:textId="77777777" w:rsidR="0068392B" w:rsidRDefault="0068392B" w:rsidP="00213779">
            <w:pPr>
              <w:pStyle w:val="NoSpacing"/>
              <w:jc w:val="center"/>
              <w:rPr>
                <w:b/>
              </w:rPr>
            </w:pPr>
            <w:r w:rsidRPr="00213779">
              <w:rPr>
                <w:b/>
              </w:rPr>
              <w:t>Performance</w:t>
            </w:r>
          </w:p>
          <w:p w14:paraId="653B546F" w14:textId="77777777" w:rsidR="00213779" w:rsidRPr="00213779" w:rsidRDefault="00213779" w:rsidP="00213779">
            <w:pPr>
              <w:pStyle w:val="NoSpacing"/>
              <w:jc w:val="center"/>
              <w:rPr>
                <w:b/>
              </w:rPr>
            </w:pPr>
          </w:p>
        </w:tc>
        <w:tc>
          <w:tcPr>
            <w:tcW w:w="8505" w:type="dxa"/>
          </w:tcPr>
          <w:p w14:paraId="30230F00" w14:textId="77777777" w:rsidR="00213779" w:rsidRDefault="00213779" w:rsidP="0068392B">
            <w:pPr>
              <w:pStyle w:val="NoSpacing"/>
            </w:pPr>
          </w:p>
          <w:p w14:paraId="4C034353" w14:textId="77777777" w:rsidR="0068392B" w:rsidRDefault="0068392B" w:rsidP="0068392B">
            <w:pPr>
              <w:pStyle w:val="NoSpacing"/>
            </w:pPr>
            <w:r>
              <w:t xml:space="preserve">Demonstrates a knowledge and understanding of the musical concepts and skills needed for expressive and technically proficient performance </w:t>
            </w:r>
          </w:p>
        </w:tc>
      </w:tr>
      <w:tr w:rsidR="0068392B" w14:paraId="38A50ACF" w14:textId="77777777" w:rsidTr="00B52893">
        <w:tc>
          <w:tcPr>
            <w:tcW w:w="1701" w:type="dxa"/>
            <w:vAlign w:val="center"/>
          </w:tcPr>
          <w:p w14:paraId="46A11491" w14:textId="77777777" w:rsidR="00213779" w:rsidRDefault="00213779" w:rsidP="00213779">
            <w:pPr>
              <w:pStyle w:val="NoSpacing"/>
              <w:jc w:val="center"/>
              <w:rPr>
                <w:b/>
              </w:rPr>
            </w:pPr>
          </w:p>
          <w:p w14:paraId="2C9EEA0D" w14:textId="77777777" w:rsidR="0068392B" w:rsidRDefault="0068392B" w:rsidP="00213779">
            <w:pPr>
              <w:pStyle w:val="NoSpacing"/>
              <w:jc w:val="center"/>
              <w:rPr>
                <w:b/>
              </w:rPr>
            </w:pPr>
            <w:r w:rsidRPr="00213779">
              <w:rPr>
                <w:b/>
              </w:rPr>
              <w:t>Listening</w:t>
            </w:r>
          </w:p>
          <w:p w14:paraId="6785B35C" w14:textId="77777777" w:rsidR="00213779" w:rsidRPr="00213779" w:rsidRDefault="00213779" w:rsidP="00213779">
            <w:pPr>
              <w:pStyle w:val="NoSpacing"/>
              <w:jc w:val="center"/>
              <w:rPr>
                <w:b/>
              </w:rPr>
            </w:pPr>
          </w:p>
        </w:tc>
        <w:tc>
          <w:tcPr>
            <w:tcW w:w="8505" w:type="dxa"/>
          </w:tcPr>
          <w:p w14:paraId="0F3ECAEF" w14:textId="77777777" w:rsidR="00213779" w:rsidRDefault="00213779" w:rsidP="0068392B">
            <w:pPr>
              <w:pStyle w:val="NoSpacing"/>
            </w:pPr>
          </w:p>
          <w:p w14:paraId="76FBE59F" w14:textId="77777777" w:rsidR="0068392B" w:rsidRDefault="0068392B" w:rsidP="0068392B">
            <w:pPr>
              <w:pStyle w:val="NoSpacing"/>
            </w:pPr>
            <w:r>
              <w:t xml:space="preserve">Demonstrates an understanding of musical concepts through aural discrimination </w:t>
            </w:r>
          </w:p>
        </w:tc>
      </w:tr>
      <w:tr w:rsidR="0068392B" w14:paraId="790AC30F" w14:textId="77777777" w:rsidTr="00B52893">
        <w:tc>
          <w:tcPr>
            <w:tcW w:w="1701" w:type="dxa"/>
            <w:vAlign w:val="center"/>
          </w:tcPr>
          <w:p w14:paraId="2E9C7F64" w14:textId="77777777" w:rsidR="00213779" w:rsidRDefault="00213779" w:rsidP="00213779">
            <w:pPr>
              <w:pStyle w:val="NoSpacing"/>
              <w:jc w:val="center"/>
              <w:rPr>
                <w:b/>
              </w:rPr>
            </w:pPr>
          </w:p>
          <w:p w14:paraId="44CFF126" w14:textId="77777777" w:rsidR="0068392B" w:rsidRDefault="0068392B" w:rsidP="00213779">
            <w:pPr>
              <w:pStyle w:val="NoSpacing"/>
              <w:jc w:val="center"/>
              <w:rPr>
                <w:b/>
              </w:rPr>
            </w:pPr>
            <w:r w:rsidRPr="00213779">
              <w:rPr>
                <w:b/>
              </w:rPr>
              <w:t>Research</w:t>
            </w:r>
          </w:p>
          <w:p w14:paraId="78632621" w14:textId="77777777" w:rsidR="00213779" w:rsidRPr="00213779" w:rsidRDefault="00213779" w:rsidP="00213779">
            <w:pPr>
              <w:pStyle w:val="NoSpacing"/>
              <w:jc w:val="center"/>
              <w:rPr>
                <w:b/>
              </w:rPr>
            </w:pPr>
          </w:p>
        </w:tc>
        <w:tc>
          <w:tcPr>
            <w:tcW w:w="8505" w:type="dxa"/>
          </w:tcPr>
          <w:p w14:paraId="0EBAAC57" w14:textId="77777777" w:rsidR="00213779" w:rsidRDefault="00213779" w:rsidP="0068392B">
            <w:pPr>
              <w:pStyle w:val="NoSpacing"/>
            </w:pPr>
          </w:p>
          <w:p w14:paraId="2A722BE5" w14:textId="77777777" w:rsidR="0068392B" w:rsidRDefault="0068392B" w:rsidP="0068392B">
            <w:pPr>
              <w:pStyle w:val="NoSpacing"/>
            </w:pPr>
            <w:r>
              <w:t>Understanding of concepts in music in a variety of contexts through analysis, comparison and discussion</w:t>
            </w:r>
          </w:p>
        </w:tc>
      </w:tr>
      <w:tr w:rsidR="0068392B" w14:paraId="68464C07" w14:textId="77777777" w:rsidTr="00B52893">
        <w:tc>
          <w:tcPr>
            <w:tcW w:w="1701" w:type="dxa"/>
            <w:vAlign w:val="center"/>
          </w:tcPr>
          <w:p w14:paraId="2CEA129B" w14:textId="77777777" w:rsidR="00213779" w:rsidRDefault="00213779" w:rsidP="00213779">
            <w:pPr>
              <w:pStyle w:val="NoSpacing"/>
              <w:jc w:val="center"/>
              <w:rPr>
                <w:b/>
              </w:rPr>
            </w:pPr>
          </w:p>
          <w:p w14:paraId="2AD89D66" w14:textId="77777777" w:rsidR="0068392B" w:rsidRDefault="0068392B" w:rsidP="00213779">
            <w:pPr>
              <w:pStyle w:val="NoSpacing"/>
              <w:jc w:val="center"/>
              <w:rPr>
                <w:b/>
              </w:rPr>
            </w:pPr>
            <w:r w:rsidRPr="00213779">
              <w:rPr>
                <w:b/>
              </w:rPr>
              <w:t>Composition</w:t>
            </w:r>
          </w:p>
          <w:p w14:paraId="531B2AC5" w14:textId="77777777" w:rsidR="00213779" w:rsidRPr="00213779" w:rsidRDefault="00213779" w:rsidP="00213779">
            <w:pPr>
              <w:pStyle w:val="NoSpacing"/>
              <w:jc w:val="center"/>
              <w:rPr>
                <w:b/>
              </w:rPr>
            </w:pPr>
          </w:p>
        </w:tc>
        <w:tc>
          <w:tcPr>
            <w:tcW w:w="8505" w:type="dxa"/>
          </w:tcPr>
          <w:p w14:paraId="5444A3CD" w14:textId="77777777" w:rsidR="00213779" w:rsidRDefault="00213779" w:rsidP="0068392B">
            <w:pPr>
              <w:pStyle w:val="NoSpacing"/>
            </w:pPr>
          </w:p>
          <w:p w14:paraId="684CE050" w14:textId="77777777" w:rsidR="0068392B" w:rsidRDefault="0068392B" w:rsidP="0068392B">
            <w:pPr>
              <w:pStyle w:val="NoSpacing"/>
            </w:pPr>
            <w:r>
              <w:t>Demonstration of an understanding of the musical concepts and compositional devices needed for creating and improvising music</w:t>
            </w:r>
          </w:p>
        </w:tc>
      </w:tr>
    </w:tbl>
    <w:p w14:paraId="6BDFA91E" w14:textId="77777777" w:rsidR="0068392B" w:rsidRDefault="0068392B" w:rsidP="0068392B">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0"/>
        <w:gridCol w:w="1700"/>
        <w:gridCol w:w="3393"/>
        <w:gridCol w:w="3393"/>
      </w:tblGrid>
      <w:tr w:rsidR="0068392B" w14:paraId="07BE5A54" w14:textId="77777777" w:rsidTr="00B52893">
        <w:trPr>
          <w:trHeight w:val="326"/>
        </w:trPr>
        <w:tc>
          <w:tcPr>
            <w:tcW w:w="1701" w:type="dxa"/>
            <w:vMerge w:val="restart"/>
            <w:shd w:val="clear" w:color="auto" w:fill="D9D9D9" w:themeFill="background1" w:themeFillShade="D9"/>
            <w:vAlign w:val="center"/>
          </w:tcPr>
          <w:p w14:paraId="7E67D869" w14:textId="77777777" w:rsidR="0068392B" w:rsidRPr="00213779" w:rsidRDefault="0068392B" w:rsidP="00213779">
            <w:pPr>
              <w:pStyle w:val="NoSpacing"/>
              <w:jc w:val="center"/>
              <w:rPr>
                <w:b/>
              </w:rPr>
            </w:pPr>
            <w:r w:rsidRPr="00213779">
              <w:rPr>
                <w:b/>
              </w:rPr>
              <w:t>Components</w:t>
            </w:r>
          </w:p>
        </w:tc>
        <w:tc>
          <w:tcPr>
            <w:tcW w:w="1701" w:type="dxa"/>
            <w:vMerge w:val="restart"/>
            <w:shd w:val="clear" w:color="auto" w:fill="D9D9D9" w:themeFill="background1" w:themeFillShade="D9"/>
            <w:vAlign w:val="center"/>
          </w:tcPr>
          <w:p w14:paraId="70E61F5D" w14:textId="77777777" w:rsidR="0068392B" w:rsidRPr="00213779" w:rsidRDefault="0068392B" w:rsidP="00B52893">
            <w:pPr>
              <w:pStyle w:val="NoSpacing"/>
              <w:jc w:val="center"/>
              <w:rPr>
                <w:b/>
              </w:rPr>
            </w:pPr>
            <w:r w:rsidRPr="00213779">
              <w:rPr>
                <w:b/>
              </w:rPr>
              <w:t>DRS WEIGHTINGS</w:t>
            </w:r>
          </w:p>
        </w:tc>
        <w:tc>
          <w:tcPr>
            <w:tcW w:w="3402" w:type="dxa"/>
            <w:shd w:val="clear" w:color="auto" w:fill="D9D9D9" w:themeFill="background1" w:themeFillShade="D9"/>
          </w:tcPr>
          <w:p w14:paraId="474E304A" w14:textId="77777777" w:rsidR="0068392B" w:rsidRPr="00213779" w:rsidRDefault="0068392B" w:rsidP="00213779">
            <w:pPr>
              <w:pStyle w:val="NoSpacing"/>
              <w:jc w:val="center"/>
              <w:rPr>
                <w:b/>
              </w:rPr>
            </w:pPr>
            <w:r w:rsidRPr="00213779">
              <w:rPr>
                <w:b/>
              </w:rPr>
              <w:t>TASK 1</w:t>
            </w:r>
          </w:p>
        </w:tc>
        <w:tc>
          <w:tcPr>
            <w:tcW w:w="3402" w:type="dxa"/>
            <w:shd w:val="clear" w:color="auto" w:fill="D9D9D9" w:themeFill="background1" w:themeFillShade="D9"/>
          </w:tcPr>
          <w:p w14:paraId="1D9F6A51" w14:textId="77777777" w:rsidR="0068392B" w:rsidRPr="00213779" w:rsidRDefault="0068392B" w:rsidP="00213779">
            <w:pPr>
              <w:pStyle w:val="NoSpacing"/>
              <w:jc w:val="center"/>
              <w:rPr>
                <w:b/>
              </w:rPr>
            </w:pPr>
            <w:r w:rsidRPr="00213779">
              <w:rPr>
                <w:b/>
              </w:rPr>
              <w:t>TASK 2</w:t>
            </w:r>
          </w:p>
        </w:tc>
      </w:tr>
      <w:tr w:rsidR="0068392B" w14:paraId="41F2E719" w14:textId="77777777" w:rsidTr="00B52893">
        <w:trPr>
          <w:trHeight w:val="204"/>
        </w:trPr>
        <w:tc>
          <w:tcPr>
            <w:tcW w:w="1701" w:type="dxa"/>
            <w:vMerge/>
            <w:vAlign w:val="center"/>
          </w:tcPr>
          <w:p w14:paraId="2C9C0522" w14:textId="77777777" w:rsidR="0068392B" w:rsidRDefault="0068392B" w:rsidP="00213779">
            <w:pPr>
              <w:pStyle w:val="NoSpacing"/>
              <w:jc w:val="center"/>
            </w:pPr>
          </w:p>
        </w:tc>
        <w:tc>
          <w:tcPr>
            <w:tcW w:w="1701" w:type="dxa"/>
            <w:vMerge/>
            <w:vAlign w:val="center"/>
          </w:tcPr>
          <w:p w14:paraId="787DC12A" w14:textId="77777777" w:rsidR="0068392B" w:rsidRDefault="0068392B" w:rsidP="00213779">
            <w:pPr>
              <w:pStyle w:val="NoSpacing"/>
              <w:jc w:val="center"/>
            </w:pPr>
          </w:p>
        </w:tc>
        <w:tc>
          <w:tcPr>
            <w:tcW w:w="3402" w:type="dxa"/>
            <w:vAlign w:val="center"/>
          </w:tcPr>
          <w:p w14:paraId="0B6863F8" w14:textId="77777777" w:rsidR="00B52893" w:rsidRDefault="00B52893" w:rsidP="00213779">
            <w:pPr>
              <w:pStyle w:val="NoSpacing"/>
              <w:jc w:val="center"/>
              <w:rPr>
                <w:b/>
              </w:rPr>
            </w:pPr>
          </w:p>
          <w:p w14:paraId="3ECFD060" w14:textId="24C1742F" w:rsidR="0068392B" w:rsidRDefault="00CE6B94" w:rsidP="00213779">
            <w:pPr>
              <w:pStyle w:val="NoSpacing"/>
              <w:jc w:val="center"/>
              <w:rPr>
                <w:b/>
              </w:rPr>
            </w:pPr>
            <w:r>
              <w:rPr>
                <w:b/>
              </w:rPr>
              <w:t xml:space="preserve">Term 1 &amp; Term 2 </w:t>
            </w:r>
          </w:p>
          <w:p w14:paraId="4579BDF4" w14:textId="77777777" w:rsidR="00B52893" w:rsidRPr="00213779" w:rsidRDefault="00B52893" w:rsidP="00213779">
            <w:pPr>
              <w:pStyle w:val="NoSpacing"/>
              <w:jc w:val="center"/>
              <w:rPr>
                <w:b/>
              </w:rPr>
            </w:pPr>
          </w:p>
        </w:tc>
        <w:tc>
          <w:tcPr>
            <w:tcW w:w="3402" w:type="dxa"/>
            <w:vAlign w:val="center"/>
          </w:tcPr>
          <w:p w14:paraId="6A7913A1" w14:textId="47DD5959" w:rsidR="0068392B" w:rsidRPr="00213779" w:rsidRDefault="00CE6B94" w:rsidP="00213779">
            <w:pPr>
              <w:pStyle w:val="NoSpacing"/>
              <w:jc w:val="center"/>
              <w:rPr>
                <w:b/>
              </w:rPr>
            </w:pPr>
            <w:r>
              <w:rPr>
                <w:b/>
              </w:rPr>
              <w:t>Term 3 &amp; Term 4</w:t>
            </w:r>
          </w:p>
        </w:tc>
      </w:tr>
      <w:tr w:rsidR="0068392B" w:rsidRPr="00213779" w14:paraId="681C9860" w14:textId="77777777" w:rsidTr="00B52893">
        <w:tc>
          <w:tcPr>
            <w:tcW w:w="1701" w:type="dxa"/>
            <w:vAlign w:val="center"/>
          </w:tcPr>
          <w:p w14:paraId="1E987B3B" w14:textId="77777777" w:rsidR="00213779" w:rsidRDefault="00213779" w:rsidP="00213779">
            <w:pPr>
              <w:pStyle w:val="NoSpacing"/>
              <w:jc w:val="center"/>
              <w:rPr>
                <w:b/>
              </w:rPr>
            </w:pPr>
          </w:p>
          <w:p w14:paraId="5ABC5568" w14:textId="77777777" w:rsidR="0068392B" w:rsidRDefault="00213779" w:rsidP="00213779">
            <w:pPr>
              <w:pStyle w:val="NoSpacing"/>
              <w:jc w:val="center"/>
              <w:rPr>
                <w:b/>
              </w:rPr>
            </w:pPr>
            <w:r w:rsidRPr="00213779">
              <w:rPr>
                <w:b/>
              </w:rPr>
              <w:t>Performance</w:t>
            </w:r>
          </w:p>
          <w:p w14:paraId="062561DC" w14:textId="77777777" w:rsidR="00213779" w:rsidRPr="00213779" w:rsidRDefault="00213779" w:rsidP="00213779">
            <w:pPr>
              <w:pStyle w:val="NoSpacing"/>
              <w:jc w:val="center"/>
              <w:rPr>
                <w:b/>
              </w:rPr>
            </w:pPr>
          </w:p>
        </w:tc>
        <w:tc>
          <w:tcPr>
            <w:tcW w:w="1701" w:type="dxa"/>
            <w:vAlign w:val="center"/>
          </w:tcPr>
          <w:p w14:paraId="6327D7B0" w14:textId="77777777" w:rsidR="0068392B" w:rsidRPr="00213779" w:rsidRDefault="00213779" w:rsidP="00213779">
            <w:pPr>
              <w:pStyle w:val="NoSpacing"/>
              <w:jc w:val="center"/>
              <w:rPr>
                <w:b/>
              </w:rPr>
            </w:pPr>
            <w:r w:rsidRPr="00213779">
              <w:rPr>
                <w:b/>
              </w:rPr>
              <w:t>25</w:t>
            </w:r>
          </w:p>
        </w:tc>
        <w:tc>
          <w:tcPr>
            <w:tcW w:w="3402" w:type="dxa"/>
            <w:vAlign w:val="center"/>
          </w:tcPr>
          <w:p w14:paraId="0A8A5F92" w14:textId="77777777" w:rsidR="0068392B" w:rsidRPr="00213779" w:rsidRDefault="00213779" w:rsidP="00213779">
            <w:pPr>
              <w:pStyle w:val="NoSpacing"/>
              <w:jc w:val="center"/>
            </w:pPr>
            <w:r w:rsidRPr="00213779">
              <w:t>10</w:t>
            </w:r>
          </w:p>
        </w:tc>
        <w:tc>
          <w:tcPr>
            <w:tcW w:w="3402" w:type="dxa"/>
            <w:vAlign w:val="center"/>
          </w:tcPr>
          <w:p w14:paraId="79811557" w14:textId="77777777" w:rsidR="0068392B" w:rsidRPr="00213779" w:rsidRDefault="00213779" w:rsidP="00213779">
            <w:pPr>
              <w:pStyle w:val="NoSpacing"/>
              <w:jc w:val="center"/>
            </w:pPr>
            <w:r w:rsidRPr="00213779">
              <w:t>15</w:t>
            </w:r>
          </w:p>
        </w:tc>
      </w:tr>
      <w:tr w:rsidR="0068392B" w:rsidRPr="00213779" w14:paraId="25878654" w14:textId="77777777" w:rsidTr="00B52893">
        <w:tc>
          <w:tcPr>
            <w:tcW w:w="1701" w:type="dxa"/>
            <w:vAlign w:val="center"/>
          </w:tcPr>
          <w:p w14:paraId="2C0E78C3" w14:textId="77777777" w:rsidR="00213779" w:rsidRDefault="00213779" w:rsidP="00213779">
            <w:pPr>
              <w:pStyle w:val="NoSpacing"/>
              <w:jc w:val="center"/>
              <w:rPr>
                <w:b/>
              </w:rPr>
            </w:pPr>
          </w:p>
          <w:p w14:paraId="423B9B2B" w14:textId="77777777" w:rsidR="0068392B" w:rsidRDefault="00213779" w:rsidP="00213779">
            <w:pPr>
              <w:pStyle w:val="NoSpacing"/>
              <w:jc w:val="center"/>
              <w:rPr>
                <w:b/>
              </w:rPr>
            </w:pPr>
            <w:r w:rsidRPr="00213779">
              <w:rPr>
                <w:b/>
              </w:rPr>
              <w:t>Composition</w:t>
            </w:r>
          </w:p>
          <w:p w14:paraId="03BCA1A8" w14:textId="77777777" w:rsidR="00213779" w:rsidRPr="00213779" w:rsidRDefault="00213779" w:rsidP="00213779">
            <w:pPr>
              <w:pStyle w:val="NoSpacing"/>
              <w:jc w:val="center"/>
              <w:rPr>
                <w:b/>
              </w:rPr>
            </w:pPr>
          </w:p>
        </w:tc>
        <w:tc>
          <w:tcPr>
            <w:tcW w:w="1701" w:type="dxa"/>
            <w:vAlign w:val="center"/>
          </w:tcPr>
          <w:p w14:paraId="7692661F" w14:textId="77777777" w:rsidR="0068392B" w:rsidRPr="00213779" w:rsidRDefault="00213779" w:rsidP="00213779">
            <w:pPr>
              <w:pStyle w:val="NoSpacing"/>
              <w:jc w:val="center"/>
              <w:rPr>
                <w:b/>
              </w:rPr>
            </w:pPr>
            <w:r w:rsidRPr="00213779">
              <w:rPr>
                <w:b/>
              </w:rPr>
              <w:t>25</w:t>
            </w:r>
          </w:p>
        </w:tc>
        <w:tc>
          <w:tcPr>
            <w:tcW w:w="3402" w:type="dxa"/>
            <w:vAlign w:val="center"/>
          </w:tcPr>
          <w:p w14:paraId="6964A706" w14:textId="77777777" w:rsidR="0068392B" w:rsidRPr="00213779" w:rsidRDefault="00213779" w:rsidP="00213779">
            <w:pPr>
              <w:pStyle w:val="NoSpacing"/>
              <w:jc w:val="center"/>
            </w:pPr>
            <w:r w:rsidRPr="00213779">
              <w:t>15</w:t>
            </w:r>
          </w:p>
        </w:tc>
        <w:tc>
          <w:tcPr>
            <w:tcW w:w="3402" w:type="dxa"/>
            <w:vAlign w:val="center"/>
          </w:tcPr>
          <w:p w14:paraId="55688372" w14:textId="77777777" w:rsidR="0068392B" w:rsidRPr="00213779" w:rsidRDefault="00213779" w:rsidP="00213779">
            <w:pPr>
              <w:pStyle w:val="NoSpacing"/>
              <w:jc w:val="center"/>
            </w:pPr>
            <w:r w:rsidRPr="00213779">
              <w:t>10</w:t>
            </w:r>
          </w:p>
        </w:tc>
      </w:tr>
      <w:tr w:rsidR="0068392B" w:rsidRPr="00213779" w14:paraId="150BECAA" w14:textId="77777777" w:rsidTr="00B52893">
        <w:tc>
          <w:tcPr>
            <w:tcW w:w="1701" w:type="dxa"/>
            <w:vAlign w:val="center"/>
          </w:tcPr>
          <w:p w14:paraId="5B391D28" w14:textId="77777777" w:rsidR="00213779" w:rsidRDefault="00213779" w:rsidP="00213779">
            <w:pPr>
              <w:pStyle w:val="NoSpacing"/>
              <w:jc w:val="center"/>
              <w:rPr>
                <w:b/>
              </w:rPr>
            </w:pPr>
          </w:p>
          <w:p w14:paraId="39205CCD" w14:textId="77777777" w:rsidR="0068392B" w:rsidRDefault="00213779" w:rsidP="00213779">
            <w:pPr>
              <w:pStyle w:val="NoSpacing"/>
              <w:jc w:val="center"/>
              <w:rPr>
                <w:b/>
              </w:rPr>
            </w:pPr>
            <w:r w:rsidRPr="00213779">
              <w:rPr>
                <w:b/>
              </w:rPr>
              <w:t>Research</w:t>
            </w:r>
          </w:p>
          <w:p w14:paraId="2994F313" w14:textId="77777777" w:rsidR="00213779" w:rsidRPr="00213779" w:rsidRDefault="00213779" w:rsidP="00213779">
            <w:pPr>
              <w:pStyle w:val="NoSpacing"/>
              <w:jc w:val="center"/>
              <w:rPr>
                <w:b/>
              </w:rPr>
            </w:pPr>
          </w:p>
        </w:tc>
        <w:tc>
          <w:tcPr>
            <w:tcW w:w="1701" w:type="dxa"/>
            <w:vAlign w:val="center"/>
          </w:tcPr>
          <w:p w14:paraId="523DE822" w14:textId="77777777" w:rsidR="0068392B" w:rsidRPr="00213779" w:rsidRDefault="00213779" w:rsidP="00213779">
            <w:pPr>
              <w:pStyle w:val="NoSpacing"/>
              <w:jc w:val="center"/>
              <w:rPr>
                <w:b/>
              </w:rPr>
            </w:pPr>
            <w:r w:rsidRPr="00213779">
              <w:rPr>
                <w:b/>
              </w:rPr>
              <w:t>25</w:t>
            </w:r>
          </w:p>
        </w:tc>
        <w:tc>
          <w:tcPr>
            <w:tcW w:w="3402" w:type="dxa"/>
            <w:vAlign w:val="center"/>
          </w:tcPr>
          <w:p w14:paraId="2BFF3E17" w14:textId="77777777" w:rsidR="0068392B" w:rsidRPr="00213779" w:rsidRDefault="00213779" w:rsidP="00213779">
            <w:pPr>
              <w:pStyle w:val="NoSpacing"/>
              <w:jc w:val="center"/>
            </w:pPr>
            <w:r w:rsidRPr="00213779">
              <w:t>15</w:t>
            </w:r>
          </w:p>
        </w:tc>
        <w:tc>
          <w:tcPr>
            <w:tcW w:w="3402" w:type="dxa"/>
            <w:vAlign w:val="center"/>
          </w:tcPr>
          <w:p w14:paraId="79FDB4BF" w14:textId="77777777" w:rsidR="0068392B" w:rsidRPr="00213779" w:rsidRDefault="00213779" w:rsidP="00213779">
            <w:pPr>
              <w:pStyle w:val="NoSpacing"/>
              <w:jc w:val="center"/>
            </w:pPr>
            <w:r w:rsidRPr="00213779">
              <w:t>10</w:t>
            </w:r>
          </w:p>
        </w:tc>
      </w:tr>
      <w:tr w:rsidR="0068392B" w:rsidRPr="00213779" w14:paraId="05E01F7B" w14:textId="77777777" w:rsidTr="00B52893">
        <w:tc>
          <w:tcPr>
            <w:tcW w:w="1701" w:type="dxa"/>
            <w:vAlign w:val="center"/>
          </w:tcPr>
          <w:p w14:paraId="0582F12E" w14:textId="77777777" w:rsidR="00213779" w:rsidRDefault="00213779" w:rsidP="00213779">
            <w:pPr>
              <w:pStyle w:val="NoSpacing"/>
              <w:jc w:val="center"/>
              <w:rPr>
                <w:b/>
              </w:rPr>
            </w:pPr>
          </w:p>
          <w:p w14:paraId="0B6B26C4" w14:textId="77777777" w:rsidR="0068392B" w:rsidRDefault="00213779" w:rsidP="00213779">
            <w:pPr>
              <w:pStyle w:val="NoSpacing"/>
              <w:jc w:val="center"/>
              <w:rPr>
                <w:b/>
              </w:rPr>
            </w:pPr>
            <w:r w:rsidRPr="00213779">
              <w:rPr>
                <w:b/>
              </w:rPr>
              <w:t>Aural</w:t>
            </w:r>
          </w:p>
          <w:p w14:paraId="28BAD165" w14:textId="77777777" w:rsidR="00213779" w:rsidRPr="00213779" w:rsidRDefault="00213779" w:rsidP="00213779">
            <w:pPr>
              <w:pStyle w:val="NoSpacing"/>
              <w:jc w:val="center"/>
              <w:rPr>
                <w:b/>
              </w:rPr>
            </w:pPr>
          </w:p>
        </w:tc>
        <w:tc>
          <w:tcPr>
            <w:tcW w:w="1701" w:type="dxa"/>
            <w:vAlign w:val="center"/>
          </w:tcPr>
          <w:p w14:paraId="21FFDF44" w14:textId="77777777" w:rsidR="0068392B" w:rsidRPr="00213779" w:rsidRDefault="00213779" w:rsidP="00213779">
            <w:pPr>
              <w:pStyle w:val="NoSpacing"/>
              <w:jc w:val="center"/>
              <w:rPr>
                <w:b/>
              </w:rPr>
            </w:pPr>
            <w:r w:rsidRPr="00213779">
              <w:rPr>
                <w:b/>
              </w:rPr>
              <w:t>25</w:t>
            </w:r>
          </w:p>
        </w:tc>
        <w:tc>
          <w:tcPr>
            <w:tcW w:w="3402" w:type="dxa"/>
            <w:vAlign w:val="center"/>
          </w:tcPr>
          <w:p w14:paraId="702509CB" w14:textId="77777777" w:rsidR="0068392B" w:rsidRPr="00213779" w:rsidRDefault="00213779" w:rsidP="00213779">
            <w:pPr>
              <w:pStyle w:val="NoSpacing"/>
              <w:jc w:val="center"/>
            </w:pPr>
            <w:r w:rsidRPr="00213779">
              <w:t>10</w:t>
            </w:r>
          </w:p>
        </w:tc>
        <w:tc>
          <w:tcPr>
            <w:tcW w:w="3402" w:type="dxa"/>
            <w:vAlign w:val="center"/>
          </w:tcPr>
          <w:p w14:paraId="57F5A5A2" w14:textId="77777777" w:rsidR="0068392B" w:rsidRPr="00213779" w:rsidRDefault="00213779" w:rsidP="00213779">
            <w:pPr>
              <w:pStyle w:val="NoSpacing"/>
              <w:jc w:val="center"/>
            </w:pPr>
            <w:r w:rsidRPr="00213779">
              <w:t>15</w:t>
            </w:r>
          </w:p>
        </w:tc>
      </w:tr>
      <w:tr w:rsidR="0068392B" w:rsidRPr="00213779" w14:paraId="141297E6" w14:textId="77777777" w:rsidTr="00B52893">
        <w:tc>
          <w:tcPr>
            <w:tcW w:w="1701" w:type="dxa"/>
            <w:vAlign w:val="center"/>
          </w:tcPr>
          <w:p w14:paraId="02246D2E" w14:textId="77777777" w:rsidR="00213779" w:rsidRDefault="00213779" w:rsidP="00213779">
            <w:pPr>
              <w:pStyle w:val="NoSpacing"/>
              <w:jc w:val="center"/>
              <w:rPr>
                <w:b/>
              </w:rPr>
            </w:pPr>
          </w:p>
          <w:p w14:paraId="4A7D39BA" w14:textId="77777777" w:rsidR="0068392B" w:rsidRDefault="00213779" w:rsidP="00213779">
            <w:pPr>
              <w:pStyle w:val="NoSpacing"/>
              <w:jc w:val="center"/>
              <w:rPr>
                <w:b/>
              </w:rPr>
            </w:pPr>
            <w:r w:rsidRPr="00213779">
              <w:rPr>
                <w:b/>
              </w:rPr>
              <w:t>TASK WERIGHTING</w:t>
            </w:r>
          </w:p>
          <w:p w14:paraId="411C815E" w14:textId="77777777" w:rsidR="00213779" w:rsidRPr="00213779" w:rsidRDefault="00213779" w:rsidP="00213779">
            <w:pPr>
              <w:pStyle w:val="NoSpacing"/>
              <w:jc w:val="center"/>
              <w:rPr>
                <w:b/>
              </w:rPr>
            </w:pPr>
          </w:p>
        </w:tc>
        <w:tc>
          <w:tcPr>
            <w:tcW w:w="1701" w:type="dxa"/>
            <w:vAlign w:val="center"/>
          </w:tcPr>
          <w:p w14:paraId="7D9BDA19" w14:textId="77777777" w:rsidR="0068392B" w:rsidRPr="00213779" w:rsidRDefault="00213779" w:rsidP="00213779">
            <w:pPr>
              <w:pStyle w:val="NoSpacing"/>
              <w:jc w:val="center"/>
              <w:rPr>
                <w:b/>
              </w:rPr>
            </w:pPr>
            <w:r w:rsidRPr="00213779">
              <w:rPr>
                <w:b/>
              </w:rPr>
              <w:t>100</w:t>
            </w:r>
          </w:p>
        </w:tc>
        <w:tc>
          <w:tcPr>
            <w:tcW w:w="3402" w:type="dxa"/>
            <w:vAlign w:val="center"/>
          </w:tcPr>
          <w:p w14:paraId="5F0AE0F3" w14:textId="77777777" w:rsidR="0068392B" w:rsidRPr="00213779" w:rsidRDefault="00213779" w:rsidP="00213779">
            <w:pPr>
              <w:pStyle w:val="NoSpacing"/>
              <w:jc w:val="center"/>
              <w:rPr>
                <w:b/>
              </w:rPr>
            </w:pPr>
            <w:r w:rsidRPr="00213779">
              <w:rPr>
                <w:b/>
              </w:rPr>
              <w:t>50</w:t>
            </w:r>
          </w:p>
        </w:tc>
        <w:tc>
          <w:tcPr>
            <w:tcW w:w="3402" w:type="dxa"/>
            <w:vAlign w:val="center"/>
          </w:tcPr>
          <w:p w14:paraId="3F64AB76" w14:textId="77777777" w:rsidR="0068392B" w:rsidRPr="00213779" w:rsidRDefault="00213779" w:rsidP="00213779">
            <w:pPr>
              <w:pStyle w:val="NoSpacing"/>
              <w:jc w:val="center"/>
              <w:rPr>
                <w:b/>
              </w:rPr>
            </w:pPr>
            <w:r w:rsidRPr="00213779">
              <w:rPr>
                <w:b/>
              </w:rPr>
              <w:t>50</w:t>
            </w:r>
          </w:p>
        </w:tc>
      </w:tr>
      <w:tr w:rsidR="00213779" w:rsidRPr="00213779" w14:paraId="34D71855" w14:textId="77777777" w:rsidTr="00B52893">
        <w:trPr>
          <w:trHeight w:val="64"/>
        </w:trPr>
        <w:tc>
          <w:tcPr>
            <w:tcW w:w="3402" w:type="dxa"/>
            <w:gridSpan w:val="2"/>
            <w:vAlign w:val="center"/>
          </w:tcPr>
          <w:p w14:paraId="285A17B7" w14:textId="77777777" w:rsidR="00213779" w:rsidRDefault="00213779" w:rsidP="00213779">
            <w:pPr>
              <w:pStyle w:val="NoSpacing"/>
              <w:jc w:val="center"/>
              <w:rPr>
                <w:b/>
              </w:rPr>
            </w:pPr>
          </w:p>
          <w:p w14:paraId="234C940F" w14:textId="77777777" w:rsidR="00213779" w:rsidRDefault="00213779" w:rsidP="00213779">
            <w:pPr>
              <w:pStyle w:val="NoSpacing"/>
              <w:jc w:val="center"/>
              <w:rPr>
                <w:b/>
              </w:rPr>
            </w:pPr>
            <w:r w:rsidRPr="00213779">
              <w:rPr>
                <w:b/>
              </w:rPr>
              <w:t>OUTCOMES ASSESSED</w:t>
            </w:r>
          </w:p>
          <w:p w14:paraId="4BD8CF5A" w14:textId="77777777" w:rsidR="00213779" w:rsidRPr="00213779" w:rsidRDefault="00213779" w:rsidP="00213779">
            <w:pPr>
              <w:pStyle w:val="NoSpacing"/>
              <w:jc w:val="center"/>
              <w:rPr>
                <w:b/>
              </w:rPr>
            </w:pPr>
          </w:p>
        </w:tc>
        <w:tc>
          <w:tcPr>
            <w:tcW w:w="3402" w:type="dxa"/>
            <w:vAlign w:val="center"/>
          </w:tcPr>
          <w:p w14:paraId="5797899C" w14:textId="77777777" w:rsidR="00213779" w:rsidRPr="00213779" w:rsidRDefault="00213779" w:rsidP="00213779">
            <w:pPr>
              <w:pStyle w:val="NoSpacing"/>
              <w:jc w:val="center"/>
            </w:pPr>
            <w:r w:rsidRPr="00213779">
              <w:t>5.1 – 5.12</w:t>
            </w:r>
          </w:p>
        </w:tc>
        <w:tc>
          <w:tcPr>
            <w:tcW w:w="3402" w:type="dxa"/>
            <w:vAlign w:val="center"/>
          </w:tcPr>
          <w:p w14:paraId="6B86FE4F" w14:textId="77777777" w:rsidR="00213779" w:rsidRPr="00213779" w:rsidRDefault="00213779" w:rsidP="00213779">
            <w:pPr>
              <w:pStyle w:val="NoSpacing"/>
              <w:jc w:val="center"/>
            </w:pPr>
            <w:r w:rsidRPr="00213779">
              <w:t>5.1 – 5.12</w:t>
            </w:r>
          </w:p>
        </w:tc>
      </w:tr>
      <w:bookmarkEnd w:id="0"/>
    </w:tbl>
    <w:p w14:paraId="3ACD43A1" w14:textId="77777777" w:rsidR="0068392B" w:rsidRPr="00213779" w:rsidRDefault="0068392B" w:rsidP="0068392B">
      <w:pPr>
        <w:pStyle w:val="NoSpacing"/>
      </w:pPr>
    </w:p>
    <w:p w14:paraId="6FA84DA7" w14:textId="77777777" w:rsidR="0068392B" w:rsidRDefault="0068392B" w:rsidP="00746F74">
      <w:pPr>
        <w:pStyle w:val="NoSpacing"/>
      </w:pPr>
    </w:p>
    <w:p w14:paraId="13B58BFD" w14:textId="77777777" w:rsidR="00CE6B94" w:rsidRDefault="00CE6B94" w:rsidP="00F060B2">
      <w:pPr>
        <w:pStyle w:val="NoSpacing"/>
      </w:pPr>
    </w:p>
    <w:p w14:paraId="1F7A7269" w14:textId="77777777" w:rsidR="00DF06B7" w:rsidRDefault="00DF06B7" w:rsidP="00DF06B7">
      <w:pPr>
        <w:pStyle w:val="NoSpacing"/>
        <w:jc w:val="center"/>
        <w:rPr>
          <w:b/>
          <w:bCs/>
          <w:sz w:val="28"/>
          <w:szCs w:val="28"/>
          <w:u w:val="single"/>
        </w:rPr>
      </w:pPr>
    </w:p>
    <w:p w14:paraId="5A264494" w14:textId="77777777" w:rsidR="00DF06B7" w:rsidRDefault="00DF06B7" w:rsidP="00DF06B7">
      <w:pPr>
        <w:pStyle w:val="NoSpacing"/>
        <w:jc w:val="center"/>
        <w:rPr>
          <w:b/>
          <w:bCs/>
          <w:sz w:val="28"/>
          <w:szCs w:val="28"/>
          <w:u w:val="single"/>
        </w:rPr>
      </w:pPr>
    </w:p>
    <w:p w14:paraId="717B0BB3" w14:textId="10E9DE44" w:rsidR="00DF06B7" w:rsidRPr="009225BB" w:rsidRDefault="00DF06B7" w:rsidP="00DF06B7">
      <w:pPr>
        <w:pStyle w:val="NoSpacing"/>
        <w:jc w:val="center"/>
        <w:rPr>
          <w:b/>
          <w:bCs/>
          <w:u w:val="single"/>
        </w:rPr>
      </w:pPr>
      <w:r w:rsidRPr="009225BB">
        <w:rPr>
          <w:b/>
          <w:bCs/>
          <w:noProof/>
          <w:sz w:val="28"/>
          <w:szCs w:val="28"/>
          <w:u w:val="single"/>
          <w:lang w:eastAsia="en-AU"/>
        </w:rPr>
        <w:drawing>
          <wp:anchor distT="0" distB="0" distL="114300" distR="114300" simplePos="0" relativeHeight="251675648" behindDoc="1" locked="0" layoutInCell="1" allowOverlap="1" wp14:anchorId="7EB78EE6" wp14:editId="62F209C9">
            <wp:simplePos x="0" y="0"/>
            <wp:positionH relativeFrom="column">
              <wp:posOffset>76200</wp:posOffset>
            </wp:positionH>
            <wp:positionV relativeFrom="page">
              <wp:posOffset>513080</wp:posOffset>
            </wp:positionV>
            <wp:extent cx="1237615" cy="1060450"/>
            <wp:effectExtent l="0" t="0" r="635" b="6350"/>
            <wp:wrapTight wrapText="bothSides">
              <wp:wrapPolygon edited="0">
                <wp:start x="0" y="0"/>
                <wp:lineTo x="0" y="21341"/>
                <wp:lineTo x="21279" y="21341"/>
                <wp:lineTo x="21279" y="0"/>
                <wp:lineTo x="0" y="0"/>
              </wp:wrapPolygon>
            </wp:wrapTight>
            <wp:docPr id="259824698" name="Picture 25982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u w:val="single"/>
        </w:rPr>
        <w:t>PHOTOGRAPHIC &amp; DIGITAL MEDIA – PHOTO 2</w:t>
      </w:r>
      <w:r w:rsidRPr="009225BB">
        <w:rPr>
          <w:b/>
          <w:bCs/>
          <w:sz w:val="28"/>
          <w:szCs w:val="28"/>
          <w:u w:val="single"/>
        </w:rPr>
        <w:t xml:space="preserve"> </w:t>
      </w:r>
    </w:p>
    <w:p w14:paraId="187CBE60" w14:textId="77777777" w:rsidR="00DF06B7" w:rsidRPr="009225BB" w:rsidRDefault="00DF06B7" w:rsidP="00DF06B7">
      <w:pPr>
        <w:pStyle w:val="NoSpacing"/>
        <w:jc w:val="center"/>
        <w:rPr>
          <w:sz w:val="28"/>
          <w:szCs w:val="28"/>
        </w:rPr>
      </w:pPr>
      <w:r w:rsidRPr="009225BB">
        <w:rPr>
          <w:sz w:val="28"/>
          <w:szCs w:val="28"/>
        </w:rPr>
        <w:t xml:space="preserve">Year 10 Assessment Schedule </w:t>
      </w:r>
    </w:p>
    <w:p w14:paraId="04A03588" w14:textId="77777777" w:rsidR="00DF06B7" w:rsidRDefault="00DF06B7" w:rsidP="00DF06B7">
      <w:pPr>
        <w:pStyle w:val="NoSpacing"/>
      </w:pPr>
    </w:p>
    <w:p w14:paraId="11324EEB" w14:textId="77777777" w:rsidR="00DF06B7" w:rsidRDefault="00DF06B7" w:rsidP="00DF06B7">
      <w:pPr>
        <w:pStyle w:val="NoSpacing"/>
      </w:pPr>
    </w:p>
    <w:p w14:paraId="5B40B768" w14:textId="77777777" w:rsidR="00DF06B7" w:rsidRDefault="00DF06B7" w:rsidP="00DF06B7">
      <w:pPr>
        <w:pStyle w:val="NoSpacing"/>
      </w:pPr>
    </w:p>
    <w:tbl>
      <w:tblPr>
        <w:tblStyle w:val="TableGrid"/>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04"/>
        <w:gridCol w:w="5002"/>
      </w:tblGrid>
      <w:tr w:rsidR="00DF06B7" w14:paraId="5FCC1CF6" w14:textId="77777777" w:rsidTr="00DF06B7">
        <w:tc>
          <w:tcPr>
            <w:tcW w:w="10206" w:type="dxa"/>
            <w:gridSpan w:val="2"/>
            <w:shd w:val="clear" w:color="auto" w:fill="A6A6A6" w:themeFill="background1" w:themeFillShade="A6"/>
          </w:tcPr>
          <w:p w14:paraId="2DCE5629" w14:textId="0A1E92D8" w:rsidR="00DF06B7" w:rsidRPr="00DF06B7" w:rsidRDefault="00DF06B7" w:rsidP="00DF06B7">
            <w:pPr>
              <w:pStyle w:val="NoSpacing"/>
              <w:jc w:val="center"/>
              <w:rPr>
                <w:b/>
              </w:rPr>
            </w:pPr>
            <w:r w:rsidRPr="00213779">
              <w:rPr>
                <w:b/>
              </w:rPr>
              <w:t>UNITS OF STUDY</w:t>
            </w:r>
          </w:p>
        </w:tc>
      </w:tr>
      <w:tr w:rsidR="00DF06B7" w14:paraId="2D2C754D" w14:textId="77777777" w:rsidTr="00DF06B7">
        <w:tc>
          <w:tcPr>
            <w:tcW w:w="5204" w:type="dxa"/>
            <w:shd w:val="clear" w:color="auto" w:fill="D9D9D9" w:themeFill="background1" w:themeFillShade="D9"/>
          </w:tcPr>
          <w:p w14:paraId="348000CE" w14:textId="77777777" w:rsidR="00DF06B7" w:rsidRPr="008366E8" w:rsidRDefault="00DF06B7" w:rsidP="00D03B39">
            <w:pPr>
              <w:pStyle w:val="NoSpacing"/>
              <w:jc w:val="center"/>
              <w:rPr>
                <w:b/>
                <w:bCs/>
              </w:rPr>
            </w:pPr>
            <w:r w:rsidRPr="008366E8">
              <w:rPr>
                <w:b/>
                <w:bCs/>
              </w:rPr>
              <w:t>Semester 1</w:t>
            </w:r>
          </w:p>
        </w:tc>
        <w:tc>
          <w:tcPr>
            <w:tcW w:w="5002" w:type="dxa"/>
            <w:shd w:val="clear" w:color="auto" w:fill="D9D9D9" w:themeFill="background1" w:themeFillShade="D9"/>
          </w:tcPr>
          <w:p w14:paraId="2DABA6D8" w14:textId="77777777" w:rsidR="00DF06B7" w:rsidRPr="008366E8" w:rsidRDefault="00DF06B7" w:rsidP="00D03B39">
            <w:pPr>
              <w:pStyle w:val="NoSpacing"/>
              <w:jc w:val="center"/>
              <w:rPr>
                <w:b/>
                <w:bCs/>
              </w:rPr>
            </w:pPr>
            <w:r w:rsidRPr="008366E8">
              <w:rPr>
                <w:b/>
                <w:bCs/>
              </w:rPr>
              <w:t>Semester 2</w:t>
            </w:r>
          </w:p>
        </w:tc>
      </w:tr>
      <w:tr w:rsidR="00DF06B7" w14:paraId="0BA33D58" w14:textId="77777777" w:rsidTr="00DF06B7">
        <w:tc>
          <w:tcPr>
            <w:tcW w:w="5204" w:type="dxa"/>
          </w:tcPr>
          <w:p w14:paraId="3E3038D4" w14:textId="77777777" w:rsidR="00DF06B7" w:rsidRDefault="00DF06B7" w:rsidP="00DF06B7">
            <w:pPr>
              <w:pStyle w:val="NoSpacing"/>
              <w:numPr>
                <w:ilvl w:val="0"/>
                <w:numId w:val="66"/>
              </w:numPr>
            </w:pPr>
            <w:r>
              <w:t xml:space="preserve">Our environment Our Context </w:t>
            </w:r>
          </w:p>
          <w:p w14:paraId="6478C56E" w14:textId="791C2EB9" w:rsidR="00DF06B7" w:rsidRDefault="00DF06B7" w:rsidP="00DF06B7">
            <w:pPr>
              <w:pStyle w:val="NoSpacing"/>
              <w:numPr>
                <w:ilvl w:val="0"/>
                <w:numId w:val="66"/>
              </w:numPr>
            </w:pPr>
            <w:r>
              <w:t xml:space="preserve">People and Personalities </w:t>
            </w:r>
          </w:p>
        </w:tc>
        <w:tc>
          <w:tcPr>
            <w:tcW w:w="5002" w:type="dxa"/>
          </w:tcPr>
          <w:p w14:paraId="689100D1" w14:textId="77777777" w:rsidR="00DF06B7" w:rsidRDefault="00DF06B7" w:rsidP="00DF06B7">
            <w:pPr>
              <w:pStyle w:val="NoSpacing"/>
              <w:numPr>
                <w:ilvl w:val="0"/>
                <w:numId w:val="67"/>
              </w:numPr>
            </w:pPr>
            <w:r>
              <w:t xml:space="preserve">Food Photography </w:t>
            </w:r>
          </w:p>
          <w:p w14:paraId="59F0F2E6" w14:textId="547710AA" w:rsidR="00DF06B7" w:rsidRDefault="00DF06B7" w:rsidP="00DF06B7">
            <w:pPr>
              <w:pStyle w:val="NoSpacing"/>
              <w:numPr>
                <w:ilvl w:val="0"/>
                <w:numId w:val="67"/>
              </w:numPr>
            </w:pPr>
            <w:r>
              <w:t>Exploring Personal Practices and Self Analysis</w:t>
            </w:r>
          </w:p>
        </w:tc>
      </w:tr>
    </w:tbl>
    <w:p w14:paraId="10752001" w14:textId="77777777" w:rsidR="00DF06B7" w:rsidRDefault="00DF06B7" w:rsidP="00DF06B7">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8"/>
        <w:gridCol w:w="8788"/>
      </w:tblGrid>
      <w:tr w:rsidR="00DF06B7" w14:paraId="10F34EE7" w14:textId="77777777" w:rsidTr="00D03B39">
        <w:trPr>
          <w:jc w:val="center"/>
        </w:trPr>
        <w:tc>
          <w:tcPr>
            <w:tcW w:w="10206" w:type="dxa"/>
            <w:gridSpan w:val="2"/>
            <w:shd w:val="clear" w:color="auto" w:fill="D9D9D9" w:themeFill="background1" w:themeFillShade="D9"/>
          </w:tcPr>
          <w:p w14:paraId="78598154" w14:textId="77777777" w:rsidR="00DF06B7" w:rsidRDefault="00DF06B7" w:rsidP="00D03B39">
            <w:pPr>
              <w:pStyle w:val="NoSpacing"/>
              <w:jc w:val="center"/>
            </w:pPr>
          </w:p>
          <w:p w14:paraId="1CC371D9" w14:textId="77777777" w:rsidR="00DF06B7" w:rsidRPr="00213779" w:rsidRDefault="00DF06B7" w:rsidP="00D03B39">
            <w:pPr>
              <w:pStyle w:val="NoSpacing"/>
              <w:jc w:val="center"/>
              <w:rPr>
                <w:b/>
              </w:rPr>
            </w:pPr>
            <w:r w:rsidRPr="00213779">
              <w:rPr>
                <w:b/>
              </w:rPr>
              <w:t>REPORT STATEMENTS (DRS)</w:t>
            </w:r>
          </w:p>
        </w:tc>
      </w:tr>
      <w:tr w:rsidR="00DF06B7" w14:paraId="33586819" w14:textId="77777777" w:rsidTr="00D03B39">
        <w:trPr>
          <w:jc w:val="center"/>
        </w:trPr>
        <w:tc>
          <w:tcPr>
            <w:tcW w:w="1418" w:type="dxa"/>
            <w:vAlign w:val="center"/>
          </w:tcPr>
          <w:p w14:paraId="425D6873" w14:textId="77777777" w:rsidR="00894F8F" w:rsidRDefault="00894F8F" w:rsidP="00D03B39">
            <w:pPr>
              <w:pStyle w:val="NoSpacing"/>
              <w:jc w:val="center"/>
              <w:rPr>
                <w:b/>
              </w:rPr>
            </w:pPr>
          </w:p>
          <w:p w14:paraId="1493F07B" w14:textId="77777777" w:rsidR="00DF06B7" w:rsidRDefault="00DF06B7" w:rsidP="00D03B39">
            <w:pPr>
              <w:pStyle w:val="NoSpacing"/>
              <w:jc w:val="center"/>
              <w:rPr>
                <w:b/>
              </w:rPr>
            </w:pPr>
            <w:r>
              <w:rPr>
                <w:b/>
              </w:rPr>
              <w:t>Portfolio</w:t>
            </w:r>
          </w:p>
          <w:p w14:paraId="6126A8D1" w14:textId="21869060" w:rsidR="00894F8F" w:rsidRPr="00213779" w:rsidRDefault="00894F8F" w:rsidP="00D03B39">
            <w:pPr>
              <w:pStyle w:val="NoSpacing"/>
              <w:jc w:val="center"/>
              <w:rPr>
                <w:b/>
              </w:rPr>
            </w:pPr>
          </w:p>
        </w:tc>
        <w:tc>
          <w:tcPr>
            <w:tcW w:w="8788" w:type="dxa"/>
            <w:vAlign w:val="center"/>
          </w:tcPr>
          <w:p w14:paraId="23273CE8" w14:textId="1D4345CE" w:rsidR="00DF06B7" w:rsidRDefault="00DF06B7" w:rsidP="00D03B39">
            <w:pPr>
              <w:pStyle w:val="NoSpacing"/>
            </w:pPr>
            <w:r>
              <w:t xml:space="preserve">Knowledge, understanding and skills to make photographic and digital works </w:t>
            </w:r>
          </w:p>
        </w:tc>
      </w:tr>
      <w:tr w:rsidR="00DF06B7" w14:paraId="7C5010BA" w14:textId="77777777" w:rsidTr="00D03B39">
        <w:trPr>
          <w:jc w:val="center"/>
        </w:trPr>
        <w:tc>
          <w:tcPr>
            <w:tcW w:w="1418" w:type="dxa"/>
            <w:vAlign w:val="center"/>
          </w:tcPr>
          <w:p w14:paraId="049AA283" w14:textId="77777777" w:rsidR="00894F8F" w:rsidRDefault="00894F8F" w:rsidP="00D03B39">
            <w:pPr>
              <w:pStyle w:val="NoSpacing"/>
              <w:jc w:val="center"/>
              <w:rPr>
                <w:b/>
              </w:rPr>
            </w:pPr>
          </w:p>
          <w:p w14:paraId="65222B5C" w14:textId="77777777" w:rsidR="00DF06B7" w:rsidRDefault="00DF06B7" w:rsidP="00D03B39">
            <w:pPr>
              <w:pStyle w:val="NoSpacing"/>
              <w:jc w:val="center"/>
              <w:rPr>
                <w:b/>
              </w:rPr>
            </w:pPr>
            <w:r>
              <w:rPr>
                <w:b/>
              </w:rPr>
              <w:t xml:space="preserve">Critical and Historical Inerpertations </w:t>
            </w:r>
          </w:p>
          <w:p w14:paraId="619E5C6C" w14:textId="0A7D510A" w:rsidR="00894F8F" w:rsidRPr="00213779" w:rsidRDefault="00894F8F" w:rsidP="00D03B39">
            <w:pPr>
              <w:pStyle w:val="NoSpacing"/>
              <w:jc w:val="center"/>
              <w:rPr>
                <w:b/>
              </w:rPr>
            </w:pPr>
          </w:p>
        </w:tc>
        <w:tc>
          <w:tcPr>
            <w:tcW w:w="8788" w:type="dxa"/>
            <w:vAlign w:val="center"/>
          </w:tcPr>
          <w:p w14:paraId="134C972B" w14:textId="08044147" w:rsidR="00DF06B7" w:rsidRDefault="00DF06B7" w:rsidP="00D03B39">
            <w:pPr>
              <w:pStyle w:val="NoSpacing"/>
            </w:pPr>
            <w:r>
              <w:t>Knowledge, understanding and skills to critically and historically interpret photographic and digital works</w:t>
            </w:r>
          </w:p>
        </w:tc>
      </w:tr>
      <w:tr w:rsidR="00DF06B7" w14:paraId="6099511A" w14:textId="77777777" w:rsidTr="00D03B39">
        <w:trPr>
          <w:jc w:val="center"/>
        </w:trPr>
        <w:tc>
          <w:tcPr>
            <w:tcW w:w="1418" w:type="dxa"/>
            <w:vAlign w:val="center"/>
          </w:tcPr>
          <w:p w14:paraId="1E97355E" w14:textId="77777777" w:rsidR="00894F8F" w:rsidRDefault="00894F8F" w:rsidP="00D03B39">
            <w:pPr>
              <w:pStyle w:val="NoSpacing"/>
              <w:jc w:val="center"/>
              <w:rPr>
                <w:b/>
              </w:rPr>
            </w:pPr>
          </w:p>
          <w:p w14:paraId="222A4FCC" w14:textId="77777777" w:rsidR="00DF06B7" w:rsidRDefault="00DF06B7" w:rsidP="00D03B39">
            <w:pPr>
              <w:pStyle w:val="NoSpacing"/>
              <w:jc w:val="center"/>
              <w:rPr>
                <w:b/>
              </w:rPr>
            </w:pPr>
            <w:r>
              <w:rPr>
                <w:b/>
              </w:rPr>
              <w:t xml:space="preserve">Journal </w:t>
            </w:r>
          </w:p>
          <w:p w14:paraId="269EB40C" w14:textId="6AE642A2" w:rsidR="00894F8F" w:rsidRPr="00213779" w:rsidRDefault="00894F8F" w:rsidP="00D03B39">
            <w:pPr>
              <w:pStyle w:val="NoSpacing"/>
              <w:jc w:val="center"/>
              <w:rPr>
                <w:b/>
              </w:rPr>
            </w:pPr>
          </w:p>
        </w:tc>
        <w:tc>
          <w:tcPr>
            <w:tcW w:w="8788" w:type="dxa"/>
            <w:vAlign w:val="center"/>
          </w:tcPr>
          <w:p w14:paraId="316DE93B" w14:textId="7E46D3FA" w:rsidR="00DF06B7" w:rsidRDefault="00DF06B7" w:rsidP="00D03B39">
            <w:pPr>
              <w:pStyle w:val="NoSpacing"/>
            </w:pPr>
            <w:r>
              <w:t xml:space="preserve">Recording of photography skills practice in a journal </w:t>
            </w:r>
          </w:p>
        </w:tc>
      </w:tr>
    </w:tbl>
    <w:p w14:paraId="74C93606" w14:textId="77777777" w:rsidR="00DF06B7" w:rsidRDefault="00DF06B7" w:rsidP="00DF06B7">
      <w:pPr>
        <w:pStyle w:val="NoSpacing"/>
      </w:pPr>
      <w:r>
        <w:tab/>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1420"/>
        <w:gridCol w:w="1683"/>
        <w:gridCol w:w="1559"/>
        <w:gridCol w:w="1701"/>
        <w:gridCol w:w="1570"/>
      </w:tblGrid>
      <w:tr w:rsidR="00894F8F" w14:paraId="397AE80E" w14:textId="77777777" w:rsidTr="00894F8F">
        <w:trPr>
          <w:trHeight w:val="326"/>
          <w:jc w:val="center"/>
        </w:trPr>
        <w:tc>
          <w:tcPr>
            <w:tcW w:w="2269" w:type="dxa"/>
            <w:vMerge w:val="restart"/>
            <w:shd w:val="clear" w:color="auto" w:fill="D9D9D9" w:themeFill="background1" w:themeFillShade="D9"/>
            <w:vAlign w:val="center"/>
          </w:tcPr>
          <w:p w14:paraId="662A6D61" w14:textId="77777777" w:rsidR="00894F8F" w:rsidRPr="00213779" w:rsidRDefault="00894F8F" w:rsidP="00D03B39">
            <w:pPr>
              <w:pStyle w:val="NoSpacing"/>
              <w:jc w:val="center"/>
              <w:rPr>
                <w:b/>
              </w:rPr>
            </w:pPr>
            <w:r w:rsidRPr="00213779">
              <w:rPr>
                <w:b/>
              </w:rPr>
              <w:t>Components</w:t>
            </w:r>
          </w:p>
        </w:tc>
        <w:tc>
          <w:tcPr>
            <w:tcW w:w="1420" w:type="dxa"/>
            <w:vMerge w:val="restart"/>
            <w:shd w:val="clear" w:color="auto" w:fill="D9D9D9" w:themeFill="background1" w:themeFillShade="D9"/>
            <w:vAlign w:val="center"/>
          </w:tcPr>
          <w:p w14:paraId="04B2FCFB" w14:textId="77777777" w:rsidR="00894F8F" w:rsidRPr="00213779" w:rsidRDefault="00894F8F" w:rsidP="00D03B39">
            <w:pPr>
              <w:pStyle w:val="NoSpacing"/>
              <w:jc w:val="center"/>
              <w:rPr>
                <w:b/>
              </w:rPr>
            </w:pPr>
            <w:r w:rsidRPr="00213779">
              <w:rPr>
                <w:b/>
              </w:rPr>
              <w:t>DRS WEIGHTINGS</w:t>
            </w:r>
          </w:p>
        </w:tc>
        <w:tc>
          <w:tcPr>
            <w:tcW w:w="1683" w:type="dxa"/>
            <w:shd w:val="clear" w:color="auto" w:fill="D9D9D9" w:themeFill="background1" w:themeFillShade="D9"/>
            <w:vAlign w:val="center"/>
          </w:tcPr>
          <w:p w14:paraId="619FDB62" w14:textId="77777777" w:rsidR="00894F8F" w:rsidRPr="00213779" w:rsidRDefault="00894F8F" w:rsidP="00D03B39">
            <w:pPr>
              <w:pStyle w:val="NoSpacing"/>
              <w:jc w:val="center"/>
              <w:rPr>
                <w:b/>
              </w:rPr>
            </w:pPr>
            <w:r w:rsidRPr="00213779">
              <w:rPr>
                <w:b/>
              </w:rPr>
              <w:t>TASK 1</w:t>
            </w:r>
          </w:p>
        </w:tc>
        <w:tc>
          <w:tcPr>
            <w:tcW w:w="1559" w:type="dxa"/>
            <w:shd w:val="clear" w:color="auto" w:fill="D9D9D9" w:themeFill="background1" w:themeFillShade="D9"/>
            <w:vAlign w:val="center"/>
          </w:tcPr>
          <w:p w14:paraId="4CB03344" w14:textId="77777777" w:rsidR="00894F8F" w:rsidRPr="00213779" w:rsidRDefault="00894F8F" w:rsidP="00D03B39">
            <w:pPr>
              <w:pStyle w:val="NoSpacing"/>
              <w:jc w:val="center"/>
              <w:rPr>
                <w:b/>
              </w:rPr>
            </w:pPr>
            <w:r w:rsidRPr="00213779">
              <w:rPr>
                <w:b/>
              </w:rPr>
              <w:t>TASK 2</w:t>
            </w:r>
          </w:p>
        </w:tc>
        <w:tc>
          <w:tcPr>
            <w:tcW w:w="1701" w:type="dxa"/>
            <w:shd w:val="clear" w:color="auto" w:fill="D9D9D9" w:themeFill="background1" w:themeFillShade="D9"/>
            <w:vAlign w:val="center"/>
          </w:tcPr>
          <w:p w14:paraId="1EAB8A6D" w14:textId="77777777" w:rsidR="00894F8F" w:rsidRPr="00213779" w:rsidRDefault="00894F8F" w:rsidP="00D03B39">
            <w:pPr>
              <w:pStyle w:val="NoSpacing"/>
              <w:jc w:val="center"/>
              <w:rPr>
                <w:b/>
              </w:rPr>
            </w:pPr>
            <w:r>
              <w:rPr>
                <w:b/>
              </w:rPr>
              <w:t>TASK 3</w:t>
            </w:r>
          </w:p>
        </w:tc>
        <w:tc>
          <w:tcPr>
            <w:tcW w:w="1570" w:type="dxa"/>
            <w:shd w:val="clear" w:color="auto" w:fill="D9D9D9" w:themeFill="background1" w:themeFillShade="D9"/>
            <w:vAlign w:val="center"/>
          </w:tcPr>
          <w:p w14:paraId="35EA3F74" w14:textId="77777777" w:rsidR="00894F8F" w:rsidRPr="00213779" w:rsidRDefault="00894F8F" w:rsidP="00D03B39">
            <w:pPr>
              <w:pStyle w:val="NoSpacing"/>
              <w:jc w:val="center"/>
              <w:rPr>
                <w:b/>
              </w:rPr>
            </w:pPr>
            <w:r>
              <w:rPr>
                <w:b/>
              </w:rPr>
              <w:t>TASK 4</w:t>
            </w:r>
          </w:p>
        </w:tc>
      </w:tr>
      <w:tr w:rsidR="00894F8F" w14:paraId="5C30096F" w14:textId="77777777" w:rsidTr="00894F8F">
        <w:trPr>
          <w:trHeight w:val="204"/>
          <w:jc w:val="center"/>
        </w:trPr>
        <w:tc>
          <w:tcPr>
            <w:tcW w:w="2269" w:type="dxa"/>
            <w:vMerge/>
            <w:vAlign w:val="center"/>
          </w:tcPr>
          <w:p w14:paraId="3B252233" w14:textId="77777777" w:rsidR="00894F8F" w:rsidRDefault="00894F8F" w:rsidP="00D03B39">
            <w:pPr>
              <w:pStyle w:val="NoSpacing"/>
              <w:jc w:val="center"/>
            </w:pPr>
          </w:p>
        </w:tc>
        <w:tc>
          <w:tcPr>
            <w:tcW w:w="1420" w:type="dxa"/>
            <w:vMerge/>
            <w:vAlign w:val="center"/>
          </w:tcPr>
          <w:p w14:paraId="1A9DD273" w14:textId="77777777" w:rsidR="00894F8F" w:rsidRDefault="00894F8F" w:rsidP="00D03B39">
            <w:pPr>
              <w:pStyle w:val="NoSpacing"/>
              <w:jc w:val="center"/>
            </w:pPr>
          </w:p>
        </w:tc>
        <w:tc>
          <w:tcPr>
            <w:tcW w:w="1683" w:type="dxa"/>
            <w:vAlign w:val="center"/>
          </w:tcPr>
          <w:p w14:paraId="339F4A0A" w14:textId="59FF89AA" w:rsidR="00894F8F" w:rsidRPr="00213779" w:rsidRDefault="00894F8F" w:rsidP="00D03B39">
            <w:pPr>
              <w:pStyle w:val="NoSpacing"/>
              <w:jc w:val="center"/>
              <w:rPr>
                <w:b/>
              </w:rPr>
            </w:pPr>
            <w:r>
              <w:rPr>
                <w:b/>
              </w:rPr>
              <w:t xml:space="preserve">Our Environment Our Context </w:t>
            </w:r>
          </w:p>
        </w:tc>
        <w:tc>
          <w:tcPr>
            <w:tcW w:w="1559" w:type="dxa"/>
            <w:vAlign w:val="center"/>
          </w:tcPr>
          <w:p w14:paraId="00E82752" w14:textId="48072CD4" w:rsidR="00894F8F" w:rsidRPr="00213779" w:rsidRDefault="00894F8F" w:rsidP="00D03B39">
            <w:pPr>
              <w:pStyle w:val="NoSpacing"/>
              <w:jc w:val="center"/>
              <w:rPr>
                <w:b/>
              </w:rPr>
            </w:pPr>
            <w:r>
              <w:rPr>
                <w:b/>
              </w:rPr>
              <w:t xml:space="preserve">People and Personalities </w:t>
            </w:r>
          </w:p>
        </w:tc>
        <w:tc>
          <w:tcPr>
            <w:tcW w:w="1701" w:type="dxa"/>
            <w:vAlign w:val="center"/>
          </w:tcPr>
          <w:p w14:paraId="6539256A" w14:textId="00757759" w:rsidR="00894F8F" w:rsidRPr="00213779" w:rsidRDefault="00894F8F" w:rsidP="00D03B39">
            <w:pPr>
              <w:pStyle w:val="NoSpacing"/>
              <w:jc w:val="center"/>
              <w:rPr>
                <w:b/>
              </w:rPr>
            </w:pPr>
            <w:r>
              <w:rPr>
                <w:b/>
              </w:rPr>
              <w:t xml:space="preserve">Food Photography </w:t>
            </w:r>
          </w:p>
        </w:tc>
        <w:tc>
          <w:tcPr>
            <w:tcW w:w="1570" w:type="dxa"/>
            <w:vAlign w:val="center"/>
          </w:tcPr>
          <w:p w14:paraId="5C5D4F4A" w14:textId="7DA1CE67" w:rsidR="00894F8F" w:rsidRPr="00213779" w:rsidRDefault="00894F8F" w:rsidP="00D03B39">
            <w:pPr>
              <w:pStyle w:val="NoSpacing"/>
              <w:jc w:val="center"/>
              <w:rPr>
                <w:b/>
              </w:rPr>
            </w:pPr>
            <w:r>
              <w:rPr>
                <w:b/>
              </w:rPr>
              <w:t xml:space="preserve">Exploring Personal Practice Self Analysis </w:t>
            </w:r>
          </w:p>
        </w:tc>
      </w:tr>
      <w:tr w:rsidR="00894F8F" w:rsidRPr="00213779" w14:paraId="5E8E84FC" w14:textId="77777777" w:rsidTr="00894F8F">
        <w:trPr>
          <w:jc w:val="center"/>
        </w:trPr>
        <w:tc>
          <w:tcPr>
            <w:tcW w:w="2269" w:type="dxa"/>
            <w:vAlign w:val="center"/>
          </w:tcPr>
          <w:p w14:paraId="53F968A4" w14:textId="77777777" w:rsidR="00894F8F" w:rsidRDefault="00894F8F" w:rsidP="00894F8F">
            <w:pPr>
              <w:pStyle w:val="NoSpacing"/>
              <w:jc w:val="center"/>
              <w:rPr>
                <w:b/>
              </w:rPr>
            </w:pPr>
          </w:p>
          <w:p w14:paraId="2DF9E17E" w14:textId="77777777" w:rsidR="00894F8F" w:rsidRDefault="00894F8F" w:rsidP="00894F8F">
            <w:pPr>
              <w:pStyle w:val="NoSpacing"/>
              <w:jc w:val="center"/>
              <w:rPr>
                <w:b/>
              </w:rPr>
            </w:pPr>
            <w:r>
              <w:rPr>
                <w:b/>
              </w:rPr>
              <w:t>Portfolio</w:t>
            </w:r>
          </w:p>
          <w:p w14:paraId="4EF1E0C5" w14:textId="522AEE00" w:rsidR="00894F8F" w:rsidRPr="00213779" w:rsidRDefault="00894F8F" w:rsidP="00894F8F">
            <w:pPr>
              <w:pStyle w:val="NoSpacing"/>
              <w:jc w:val="center"/>
              <w:rPr>
                <w:b/>
              </w:rPr>
            </w:pPr>
          </w:p>
        </w:tc>
        <w:tc>
          <w:tcPr>
            <w:tcW w:w="1420" w:type="dxa"/>
            <w:vAlign w:val="center"/>
          </w:tcPr>
          <w:p w14:paraId="3048C507" w14:textId="48689EAC" w:rsidR="00894F8F" w:rsidRPr="00213779" w:rsidRDefault="00894F8F" w:rsidP="00894F8F">
            <w:pPr>
              <w:pStyle w:val="NoSpacing"/>
              <w:jc w:val="center"/>
              <w:rPr>
                <w:b/>
              </w:rPr>
            </w:pPr>
            <w:r>
              <w:rPr>
                <w:b/>
              </w:rPr>
              <w:t>60</w:t>
            </w:r>
          </w:p>
        </w:tc>
        <w:tc>
          <w:tcPr>
            <w:tcW w:w="1683" w:type="dxa"/>
            <w:vAlign w:val="center"/>
          </w:tcPr>
          <w:p w14:paraId="72BB60C0" w14:textId="7602CE4D" w:rsidR="00894F8F" w:rsidRPr="00213779" w:rsidRDefault="00894F8F" w:rsidP="00894F8F">
            <w:pPr>
              <w:pStyle w:val="NoSpacing"/>
              <w:jc w:val="center"/>
            </w:pPr>
            <w:r>
              <w:t>20</w:t>
            </w:r>
          </w:p>
        </w:tc>
        <w:tc>
          <w:tcPr>
            <w:tcW w:w="1559" w:type="dxa"/>
            <w:vAlign w:val="center"/>
          </w:tcPr>
          <w:p w14:paraId="197BA355" w14:textId="03649471" w:rsidR="00894F8F" w:rsidRPr="00213779" w:rsidRDefault="00894F8F" w:rsidP="00894F8F">
            <w:pPr>
              <w:pStyle w:val="NoSpacing"/>
              <w:jc w:val="center"/>
            </w:pPr>
            <w:r>
              <w:t>20</w:t>
            </w:r>
          </w:p>
        </w:tc>
        <w:tc>
          <w:tcPr>
            <w:tcW w:w="1701" w:type="dxa"/>
            <w:vAlign w:val="center"/>
          </w:tcPr>
          <w:p w14:paraId="3735B7D7" w14:textId="3194C192" w:rsidR="00894F8F" w:rsidRPr="00213779" w:rsidRDefault="00894F8F" w:rsidP="00894F8F">
            <w:pPr>
              <w:pStyle w:val="NoSpacing"/>
              <w:jc w:val="center"/>
            </w:pPr>
            <w:r>
              <w:t>20</w:t>
            </w:r>
          </w:p>
        </w:tc>
        <w:tc>
          <w:tcPr>
            <w:tcW w:w="1570" w:type="dxa"/>
            <w:vAlign w:val="center"/>
          </w:tcPr>
          <w:p w14:paraId="22DA8348" w14:textId="0BF335DC" w:rsidR="00894F8F" w:rsidRPr="00213779" w:rsidRDefault="00894F8F" w:rsidP="00894F8F">
            <w:pPr>
              <w:pStyle w:val="NoSpacing"/>
              <w:jc w:val="center"/>
            </w:pPr>
          </w:p>
        </w:tc>
      </w:tr>
      <w:tr w:rsidR="00894F8F" w:rsidRPr="00213779" w14:paraId="26F0C4AA" w14:textId="77777777" w:rsidTr="00894F8F">
        <w:trPr>
          <w:jc w:val="center"/>
        </w:trPr>
        <w:tc>
          <w:tcPr>
            <w:tcW w:w="2269" w:type="dxa"/>
            <w:vAlign w:val="center"/>
          </w:tcPr>
          <w:p w14:paraId="1E54755D" w14:textId="77777777" w:rsidR="00894F8F" w:rsidRDefault="00894F8F" w:rsidP="00894F8F">
            <w:pPr>
              <w:pStyle w:val="NoSpacing"/>
              <w:jc w:val="center"/>
              <w:rPr>
                <w:b/>
              </w:rPr>
            </w:pPr>
          </w:p>
          <w:p w14:paraId="6291F75D" w14:textId="77777777" w:rsidR="00894F8F" w:rsidRDefault="00894F8F" w:rsidP="00894F8F">
            <w:pPr>
              <w:pStyle w:val="NoSpacing"/>
              <w:jc w:val="center"/>
              <w:rPr>
                <w:b/>
              </w:rPr>
            </w:pPr>
            <w:r>
              <w:rPr>
                <w:b/>
              </w:rPr>
              <w:t>Critical and Historical Inerpertations</w:t>
            </w:r>
          </w:p>
          <w:p w14:paraId="6426721C" w14:textId="29274515" w:rsidR="00894F8F" w:rsidRPr="00213779" w:rsidRDefault="00894F8F" w:rsidP="00894F8F">
            <w:pPr>
              <w:pStyle w:val="NoSpacing"/>
              <w:jc w:val="center"/>
              <w:rPr>
                <w:b/>
              </w:rPr>
            </w:pPr>
            <w:r>
              <w:rPr>
                <w:b/>
              </w:rPr>
              <w:t xml:space="preserve"> </w:t>
            </w:r>
          </w:p>
        </w:tc>
        <w:tc>
          <w:tcPr>
            <w:tcW w:w="1420" w:type="dxa"/>
            <w:vAlign w:val="center"/>
          </w:tcPr>
          <w:p w14:paraId="31F49808" w14:textId="2A4FCAFC" w:rsidR="00894F8F" w:rsidRPr="00213779" w:rsidRDefault="00894F8F" w:rsidP="00894F8F">
            <w:pPr>
              <w:pStyle w:val="NoSpacing"/>
              <w:jc w:val="center"/>
              <w:rPr>
                <w:b/>
              </w:rPr>
            </w:pPr>
            <w:r>
              <w:rPr>
                <w:b/>
              </w:rPr>
              <w:t>40</w:t>
            </w:r>
          </w:p>
        </w:tc>
        <w:tc>
          <w:tcPr>
            <w:tcW w:w="1683" w:type="dxa"/>
            <w:vAlign w:val="center"/>
          </w:tcPr>
          <w:p w14:paraId="0F79280D" w14:textId="5BDC197D" w:rsidR="00894F8F" w:rsidRPr="00213779" w:rsidRDefault="00894F8F" w:rsidP="00894F8F">
            <w:pPr>
              <w:pStyle w:val="NoSpacing"/>
              <w:jc w:val="center"/>
            </w:pPr>
            <w:r>
              <w:t>10</w:t>
            </w:r>
          </w:p>
        </w:tc>
        <w:tc>
          <w:tcPr>
            <w:tcW w:w="1559" w:type="dxa"/>
            <w:vAlign w:val="center"/>
          </w:tcPr>
          <w:p w14:paraId="36023697" w14:textId="6DCF29F1" w:rsidR="00894F8F" w:rsidRPr="00213779" w:rsidRDefault="00894F8F" w:rsidP="00894F8F">
            <w:pPr>
              <w:pStyle w:val="NoSpacing"/>
              <w:jc w:val="center"/>
            </w:pPr>
            <w:r>
              <w:t>10</w:t>
            </w:r>
          </w:p>
        </w:tc>
        <w:tc>
          <w:tcPr>
            <w:tcW w:w="1701" w:type="dxa"/>
            <w:vAlign w:val="center"/>
          </w:tcPr>
          <w:p w14:paraId="0DF51DB8" w14:textId="077F940C" w:rsidR="00894F8F" w:rsidRPr="00213779" w:rsidRDefault="00894F8F" w:rsidP="00894F8F">
            <w:pPr>
              <w:pStyle w:val="NoSpacing"/>
              <w:jc w:val="center"/>
            </w:pPr>
            <w:r>
              <w:t>10</w:t>
            </w:r>
          </w:p>
        </w:tc>
        <w:tc>
          <w:tcPr>
            <w:tcW w:w="1570" w:type="dxa"/>
            <w:vAlign w:val="center"/>
          </w:tcPr>
          <w:p w14:paraId="0F81CDAD" w14:textId="445F3766" w:rsidR="00894F8F" w:rsidRPr="00213779" w:rsidRDefault="00894F8F" w:rsidP="00894F8F">
            <w:pPr>
              <w:pStyle w:val="NoSpacing"/>
              <w:jc w:val="center"/>
            </w:pPr>
            <w:r>
              <w:t>10</w:t>
            </w:r>
          </w:p>
        </w:tc>
      </w:tr>
      <w:tr w:rsidR="00894F8F" w:rsidRPr="00213779" w14:paraId="7C0D1634" w14:textId="77777777" w:rsidTr="00894F8F">
        <w:trPr>
          <w:jc w:val="center"/>
        </w:trPr>
        <w:tc>
          <w:tcPr>
            <w:tcW w:w="2269" w:type="dxa"/>
            <w:vAlign w:val="center"/>
          </w:tcPr>
          <w:p w14:paraId="0A1536EB" w14:textId="77777777" w:rsidR="00894F8F" w:rsidRDefault="00894F8F" w:rsidP="00894F8F">
            <w:pPr>
              <w:pStyle w:val="NoSpacing"/>
              <w:jc w:val="center"/>
              <w:rPr>
                <w:b/>
              </w:rPr>
            </w:pPr>
          </w:p>
          <w:p w14:paraId="6AE88745" w14:textId="77777777" w:rsidR="00894F8F" w:rsidRDefault="00894F8F" w:rsidP="00894F8F">
            <w:pPr>
              <w:pStyle w:val="NoSpacing"/>
              <w:jc w:val="center"/>
              <w:rPr>
                <w:b/>
              </w:rPr>
            </w:pPr>
            <w:r w:rsidRPr="00213779">
              <w:rPr>
                <w:b/>
              </w:rPr>
              <w:t>TASK WERIGHTING</w:t>
            </w:r>
          </w:p>
          <w:p w14:paraId="759A6137" w14:textId="77777777" w:rsidR="00894F8F" w:rsidRPr="00213779" w:rsidRDefault="00894F8F" w:rsidP="00894F8F">
            <w:pPr>
              <w:pStyle w:val="NoSpacing"/>
              <w:jc w:val="center"/>
              <w:rPr>
                <w:b/>
              </w:rPr>
            </w:pPr>
          </w:p>
        </w:tc>
        <w:tc>
          <w:tcPr>
            <w:tcW w:w="1420" w:type="dxa"/>
            <w:vAlign w:val="center"/>
          </w:tcPr>
          <w:p w14:paraId="3E9084A0" w14:textId="77777777" w:rsidR="00894F8F" w:rsidRPr="00213779" w:rsidRDefault="00894F8F" w:rsidP="00894F8F">
            <w:pPr>
              <w:pStyle w:val="NoSpacing"/>
              <w:jc w:val="center"/>
              <w:rPr>
                <w:b/>
              </w:rPr>
            </w:pPr>
            <w:r w:rsidRPr="00213779">
              <w:rPr>
                <w:b/>
              </w:rPr>
              <w:t>100</w:t>
            </w:r>
          </w:p>
        </w:tc>
        <w:tc>
          <w:tcPr>
            <w:tcW w:w="1683" w:type="dxa"/>
            <w:vAlign w:val="center"/>
          </w:tcPr>
          <w:p w14:paraId="493CBB87" w14:textId="22B7240D" w:rsidR="00894F8F" w:rsidRPr="00213779" w:rsidRDefault="00894F8F" w:rsidP="00894F8F">
            <w:pPr>
              <w:pStyle w:val="NoSpacing"/>
              <w:jc w:val="center"/>
              <w:rPr>
                <w:b/>
              </w:rPr>
            </w:pPr>
            <w:r>
              <w:rPr>
                <w:b/>
              </w:rPr>
              <w:t>30</w:t>
            </w:r>
          </w:p>
        </w:tc>
        <w:tc>
          <w:tcPr>
            <w:tcW w:w="1559" w:type="dxa"/>
            <w:vAlign w:val="center"/>
          </w:tcPr>
          <w:p w14:paraId="39F2F5DF" w14:textId="6FDA2327" w:rsidR="00894F8F" w:rsidRPr="00213779" w:rsidRDefault="00894F8F" w:rsidP="00894F8F">
            <w:pPr>
              <w:pStyle w:val="NoSpacing"/>
              <w:jc w:val="center"/>
              <w:rPr>
                <w:b/>
              </w:rPr>
            </w:pPr>
            <w:r>
              <w:rPr>
                <w:b/>
              </w:rPr>
              <w:t>30</w:t>
            </w:r>
          </w:p>
        </w:tc>
        <w:tc>
          <w:tcPr>
            <w:tcW w:w="1701" w:type="dxa"/>
            <w:vAlign w:val="center"/>
          </w:tcPr>
          <w:p w14:paraId="38CF3EF5" w14:textId="36F7EE81" w:rsidR="00894F8F" w:rsidRPr="00213779" w:rsidRDefault="00894F8F" w:rsidP="00894F8F">
            <w:pPr>
              <w:pStyle w:val="NoSpacing"/>
              <w:jc w:val="center"/>
              <w:rPr>
                <w:b/>
              </w:rPr>
            </w:pPr>
            <w:r>
              <w:rPr>
                <w:b/>
              </w:rPr>
              <w:t>30</w:t>
            </w:r>
          </w:p>
        </w:tc>
        <w:tc>
          <w:tcPr>
            <w:tcW w:w="1570" w:type="dxa"/>
            <w:vAlign w:val="center"/>
          </w:tcPr>
          <w:p w14:paraId="01AF19C5" w14:textId="0259FB93" w:rsidR="00894F8F" w:rsidRPr="00213779" w:rsidRDefault="00894F8F" w:rsidP="00894F8F">
            <w:pPr>
              <w:pStyle w:val="NoSpacing"/>
              <w:jc w:val="center"/>
              <w:rPr>
                <w:b/>
              </w:rPr>
            </w:pPr>
            <w:r>
              <w:rPr>
                <w:b/>
              </w:rPr>
              <w:t>10</w:t>
            </w:r>
          </w:p>
        </w:tc>
      </w:tr>
      <w:tr w:rsidR="00894F8F" w:rsidRPr="00213779" w14:paraId="19AC000E" w14:textId="77777777" w:rsidTr="00894F8F">
        <w:trPr>
          <w:trHeight w:val="64"/>
          <w:jc w:val="center"/>
        </w:trPr>
        <w:tc>
          <w:tcPr>
            <w:tcW w:w="3689" w:type="dxa"/>
            <w:gridSpan w:val="2"/>
            <w:vAlign w:val="center"/>
          </w:tcPr>
          <w:p w14:paraId="1D19BCBB" w14:textId="77777777" w:rsidR="00894F8F" w:rsidRDefault="00894F8F" w:rsidP="00894F8F">
            <w:pPr>
              <w:pStyle w:val="NoSpacing"/>
              <w:jc w:val="center"/>
              <w:rPr>
                <w:b/>
              </w:rPr>
            </w:pPr>
          </w:p>
          <w:p w14:paraId="7F6A24E0" w14:textId="77777777" w:rsidR="00894F8F" w:rsidRDefault="00894F8F" w:rsidP="00894F8F">
            <w:pPr>
              <w:pStyle w:val="NoSpacing"/>
              <w:jc w:val="center"/>
              <w:rPr>
                <w:b/>
              </w:rPr>
            </w:pPr>
            <w:r w:rsidRPr="00213779">
              <w:rPr>
                <w:b/>
              </w:rPr>
              <w:t>OUTCOMES ASSESSED</w:t>
            </w:r>
          </w:p>
          <w:p w14:paraId="2615A880" w14:textId="77777777" w:rsidR="00894F8F" w:rsidRPr="00213779" w:rsidRDefault="00894F8F" w:rsidP="00894F8F">
            <w:pPr>
              <w:pStyle w:val="NoSpacing"/>
              <w:jc w:val="center"/>
              <w:rPr>
                <w:b/>
              </w:rPr>
            </w:pPr>
          </w:p>
        </w:tc>
        <w:tc>
          <w:tcPr>
            <w:tcW w:w="1683" w:type="dxa"/>
            <w:vAlign w:val="center"/>
          </w:tcPr>
          <w:p w14:paraId="723DB38D" w14:textId="186315D9" w:rsidR="00894F8F" w:rsidRPr="00213779" w:rsidRDefault="00894F8F" w:rsidP="00894F8F">
            <w:pPr>
              <w:pStyle w:val="NoSpacing"/>
              <w:jc w:val="center"/>
            </w:pPr>
            <w:r>
              <w:t>5.1, 5.4, 5.5, 5.6, 5.7, 5.10</w:t>
            </w:r>
          </w:p>
        </w:tc>
        <w:tc>
          <w:tcPr>
            <w:tcW w:w="1559" w:type="dxa"/>
            <w:vAlign w:val="center"/>
          </w:tcPr>
          <w:p w14:paraId="53387865" w14:textId="52F2F95D" w:rsidR="00894F8F" w:rsidRPr="00213779" w:rsidRDefault="00894F8F" w:rsidP="00894F8F">
            <w:pPr>
              <w:pStyle w:val="NoSpacing"/>
              <w:jc w:val="center"/>
            </w:pPr>
            <w:r>
              <w:t>5.3, 5.4, 5.5, 5.6, 5.9, 5.10</w:t>
            </w:r>
          </w:p>
        </w:tc>
        <w:tc>
          <w:tcPr>
            <w:tcW w:w="1701" w:type="dxa"/>
            <w:vAlign w:val="center"/>
          </w:tcPr>
          <w:p w14:paraId="2F98A96D" w14:textId="4B954260" w:rsidR="00894F8F" w:rsidRPr="00213779" w:rsidRDefault="00894F8F" w:rsidP="00894F8F">
            <w:pPr>
              <w:pStyle w:val="NoSpacing"/>
              <w:jc w:val="center"/>
            </w:pPr>
            <w:r>
              <w:t>5.7-5.10</w:t>
            </w:r>
          </w:p>
        </w:tc>
        <w:tc>
          <w:tcPr>
            <w:tcW w:w="1570" w:type="dxa"/>
            <w:vAlign w:val="center"/>
          </w:tcPr>
          <w:p w14:paraId="74B7F9D4" w14:textId="7F65D7EA" w:rsidR="00894F8F" w:rsidRPr="00213779" w:rsidRDefault="00894F8F" w:rsidP="00894F8F">
            <w:pPr>
              <w:pStyle w:val="NoSpacing"/>
              <w:jc w:val="center"/>
            </w:pPr>
            <w:r>
              <w:t>5.2, 5.4, 5.5, 5.6, 5.8, 5.10</w:t>
            </w:r>
          </w:p>
        </w:tc>
      </w:tr>
    </w:tbl>
    <w:p w14:paraId="768AC66A" w14:textId="77777777" w:rsidR="00DF06B7" w:rsidRDefault="00DF06B7" w:rsidP="00DF06B7">
      <w:pPr>
        <w:pStyle w:val="NoSpacing"/>
      </w:pPr>
    </w:p>
    <w:tbl>
      <w:tblPr>
        <w:tblStyle w:val="TableGrid"/>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89"/>
        <w:gridCol w:w="7817"/>
      </w:tblGrid>
      <w:tr w:rsidR="00894F8F" w14:paraId="40CF4C78" w14:textId="77777777" w:rsidTr="00894F8F">
        <w:tc>
          <w:tcPr>
            <w:tcW w:w="2389" w:type="dxa"/>
            <w:vAlign w:val="center"/>
          </w:tcPr>
          <w:p w14:paraId="2CB72DAA" w14:textId="77777777" w:rsidR="00894F8F" w:rsidRDefault="00894F8F" w:rsidP="00D03B39">
            <w:pPr>
              <w:pStyle w:val="NoSpacing"/>
              <w:rPr>
                <w:b/>
              </w:rPr>
            </w:pPr>
          </w:p>
          <w:p w14:paraId="0A5FA81B" w14:textId="77777777" w:rsidR="00894F8F" w:rsidRDefault="00894F8F" w:rsidP="00D03B39">
            <w:pPr>
              <w:pStyle w:val="NoSpacing"/>
              <w:rPr>
                <w:b/>
              </w:rPr>
            </w:pPr>
            <w:r w:rsidRPr="00BE6A08">
              <w:rPr>
                <w:b/>
              </w:rPr>
              <w:t>Course Requirements</w:t>
            </w:r>
          </w:p>
          <w:p w14:paraId="12C0C304" w14:textId="77777777" w:rsidR="00894F8F" w:rsidRPr="00BE6A08" w:rsidRDefault="00894F8F" w:rsidP="00D03B39">
            <w:pPr>
              <w:pStyle w:val="NoSpacing"/>
              <w:rPr>
                <w:b/>
              </w:rPr>
            </w:pPr>
            <w:r w:rsidRPr="00BE6A08">
              <w:rPr>
                <w:b/>
              </w:rPr>
              <w:t xml:space="preserve"> </w:t>
            </w:r>
          </w:p>
        </w:tc>
        <w:tc>
          <w:tcPr>
            <w:tcW w:w="7817" w:type="dxa"/>
            <w:vAlign w:val="center"/>
          </w:tcPr>
          <w:p w14:paraId="1481E76D" w14:textId="77777777" w:rsidR="00894F8F" w:rsidRDefault="00894F8F" w:rsidP="00894F8F">
            <w:pPr>
              <w:pStyle w:val="NoSpacing"/>
              <w:numPr>
                <w:ilvl w:val="0"/>
                <w:numId w:val="68"/>
              </w:numPr>
            </w:pPr>
            <w:r>
              <w:t xml:space="preserve">A display folder for recording, organising and submitting completed work. </w:t>
            </w:r>
          </w:p>
          <w:p w14:paraId="42545CB1" w14:textId="77777777" w:rsidR="00894F8F" w:rsidRDefault="00894F8F" w:rsidP="00894F8F">
            <w:pPr>
              <w:pStyle w:val="NoSpacing"/>
              <w:numPr>
                <w:ilvl w:val="0"/>
                <w:numId w:val="68"/>
              </w:numPr>
            </w:pPr>
            <w:r>
              <w:t xml:space="preserve">A course fee of $20 </w:t>
            </w:r>
          </w:p>
          <w:p w14:paraId="711B566B" w14:textId="589B49C1" w:rsidR="00894F8F" w:rsidRDefault="00894F8F" w:rsidP="00894F8F">
            <w:pPr>
              <w:pStyle w:val="NoSpacing"/>
              <w:numPr>
                <w:ilvl w:val="0"/>
                <w:numId w:val="68"/>
              </w:numPr>
            </w:pPr>
            <w:r>
              <w:t xml:space="preserve">A USB drive for backing up digital work </w:t>
            </w:r>
          </w:p>
        </w:tc>
      </w:tr>
    </w:tbl>
    <w:p w14:paraId="44EACC97" w14:textId="77777777" w:rsidR="00DF06B7" w:rsidRDefault="00DF06B7" w:rsidP="00DF06B7">
      <w:pPr>
        <w:pStyle w:val="NoSpacing"/>
      </w:pPr>
    </w:p>
    <w:p w14:paraId="51223E8F" w14:textId="77777777" w:rsidR="00894F8F" w:rsidRDefault="00894F8F" w:rsidP="00DF06B7">
      <w:pPr>
        <w:pStyle w:val="NoSpacing"/>
      </w:pPr>
    </w:p>
    <w:p w14:paraId="4AF9CE3E" w14:textId="77777777" w:rsidR="00894F8F" w:rsidRDefault="00894F8F" w:rsidP="00DF06B7">
      <w:pPr>
        <w:pStyle w:val="NoSpacing"/>
      </w:pPr>
    </w:p>
    <w:p w14:paraId="4E6074C7" w14:textId="77777777" w:rsidR="00894F8F" w:rsidRDefault="00894F8F" w:rsidP="00DF06B7">
      <w:pPr>
        <w:pStyle w:val="NoSpacing"/>
      </w:pPr>
    </w:p>
    <w:p w14:paraId="1C09080D" w14:textId="77777777" w:rsidR="00894F8F" w:rsidRDefault="00894F8F" w:rsidP="00DF06B7">
      <w:pPr>
        <w:pStyle w:val="NoSpacing"/>
      </w:pPr>
    </w:p>
    <w:p w14:paraId="4BF4DA1A" w14:textId="36C82B13" w:rsidR="00F060B2" w:rsidRDefault="006A559D" w:rsidP="00F060B2">
      <w:pPr>
        <w:pStyle w:val="NoSpacing"/>
      </w:pPr>
      <w:r>
        <w:rPr>
          <w:noProof/>
          <w:lang w:eastAsia="en-AU"/>
        </w:rPr>
        <w:lastRenderedPageBreak/>
        <w:drawing>
          <wp:anchor distT="0" distB="0" distL="114300" distR="114300" simplePos="0" relativeHeight="251649024" behindDoc="1" locked="0" layoutInCell="1" allowOverlap="1" wp14:anchorId="6F9E4CF5" wp14:editId="17F13237">
            <wp:simplePos x="0" y="0"/>
            <wp:positionH relativeFrom="column">
              <wp:posOffset>91440</wp:posOffset>
            </wp:positionH>
            <wp:positionV relativeFrom="paragraph">
              <wp:posOffset>22225</wp:posOffset>
            </wp:positionV>
            <wp:extent cx="1237615" cy="1060450"/>
            <wp:effectExtent l="0" t="0" r="635" b="6350"/>
            <wp:wrapTight wrapText="bothSides">
              <wp:wrapPolygon edited="0">
                <wp:start x="0" y="0"/>
                <wp:lineTo x="0" y="21341"/>
                <wp:lineTo x="21279" y="21341"/>
                <wp:lineTo x="21279" y="0"/>
                <wp:lineTo x="0" y="0"/>
              </wp:wrapPolygon>
            </wp:wrapTight>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41916" w14:textId="05ED1BFB" w:rsidR="009C2AF3" w:rsidRPr="009C2AF3" w:rsidRDefault="001F7DA2" w:rsidP="009C2AF3">
      <w:pPr>
        <w:pStyle w:val="NoSpacing"/>
        <w:jc w:val="center"/>
        <w:rPr>
          <w:b/>
          <w:sz w:val="28"/>
          <w:u w:val="single"/>
        </w:rPr>
      </w:pPr>
      <w:r>
        <w:rPr>
          <w:b/>
          <w:sz w:val="28"/>
          <w:u w:val="single"/>
        </w:rPr>
        <w:t>SPORT SCIENCE - PASS</w:t>
      </w:r>
    </w:p>
    <w:p w14:paraId="63C31FB5" w14:textId="77777777" w:rsidR="009C2AF3" w:rsidRPr="009C2AF3" w:rsidRDefault="00760097" w:rsidP="009C2AF3">
      <w:pPr>
        <w:pStyle w:val="NoSpacing"/>
        <w:jc w:val="center"/>
        <w:rPr>
          <w:sz w:val="28"/>
        </w:rPr>
      </w:pPr>
      <w:r>
        <w:rPr>
          <w:sz w:val="28"/>
        </w:rPr>
        <w:t xml:space="preserve">Year </w:t>
      </w:r>
      <w:r w:rsidR="009C2AF3" w:rsidRPr="009C2AF3">
        <w:rPr>
          <w:sz w:val="28"/>
        </w:rPr>
        <w:t>10 Assessment Schedule</w:t>
      </w:r>
    </w:p>
    <w:p w14:paraId="4FA43DDE" w14:textId="77777777" w:rsidR="009C2AF3" w:rsidRDefault="009C2AF3" w:rsidP="009C2AF3">
      <w:pPr>
        <w:pStyle w:val="NoSpacing"/>
      </w:pPr>
      <w:r>
        <w:tab/>
      </w:r>
    </w:p>
    <w:p w14:paraId="6AE642B1" w14:textId="77777777" w:rsidR="009C2AF3" w:rsidRDefault="009C2AF3" w:rsidP="009C2AF3">
      <w:pPr>
        <w:pStyle w:val="NoSpacing"/>
      </w:pPr>
    </w:p>
    <w:p w14:paraId="1E99605C" w14:textId="77777777" w:rsidR="009C2AF3" w:rsidRDefault="009C2AF3" w:rsidP="009C2AF3">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9C2AF3" w14:paraId="278EF311" w14:textId="77777777" w:rsidTr="00210DE3">
        <w:tc>
          <w:tcPr>
            <w:tcW w:w="10186" w:type="dxa"/>
            <w:gridSpan w:val="2"/>
            <w:tcBorders>
              <w:bottom w:val="single" w:sz="12" w:space="0" w:color="auto"/>
            </w:tcBorders>
            <w:shd w:val="clear" w:color="auto" w:fill="A6A6A6" w:themeFill="background1" w:themeFillShade="A6"/>
          </w:tcPr>
          <w:p w14:paraId="7D127E2A" w14:textId="77777777" w:rsidR="009C2AF3" w:rsidRPr="009B327B" w:rsidRDefault="009C2AF3" w:rsidP="00CC0488">
            <w:pPr>
              <w:pStyle w:val="NoSpacing"/>
              <w:jc w:val="center"/>
              <w:rPr>
                <w:b/>
              </w:rPr>
            </w:pPr>
            <w:r w:rsidRPr="009B327B">
              <w:rPr>
                <w:b/>
              </w:rPr>
              <w:t>UNITS OF STUDY</w:t>
            </w:r>
          </w:p>
          <w:p w14:paraId="497EFBCE" w14:textId="77777777" w:rsidR="00CC0488" w:rsidRDefault="00CC0488" w:rsidP="00CC0488">
            <w:pPr>
              <w:pStyle w:val="NoSpacing"/>
              <w:jc w:val="center"/>
            </w:pPr>
          </w:p>
        </w:tc>
      </w:tr>
      <w:tr w:rsidR="009C2AF3" w14:paraId="45DD88CD" w14:textId="77777777" w:rsidTr="00210DE3">
        <w:tc>
          <w:tcPr>
            <w:tcW w:w="5081" w:type="dxa"/>
            <w:shd w:val="clear" w:color="auto" w:fill="D9D9D9" w:themeFill="background1" w:themeFillShade="D9"/>
          </w:tcPr>
          <w:p w14:paraId="320F95DD" w14:textId="77777777" w:rsidR="009C2AF3" w:rsidRPr="009B327B" w:rsidRDefault="009C2AF3" w:rsidP="00CC0488">
            <w:pPr>
              <w:pStyle w:val="NoSpacing"/>
              <w:jc w:val="center"/>
              <w:rPr>
                <w:b/>
              </w:rPr>
            </w:pPr>
            <w:r w:rsidRPr="009B327B">
              <w:rPr>
                <w:b/>
              </w:rPr>
              <w:t>Semester 1</w:t>
            </w:r>
          </w:p>
        </w:tc>
        <w:tc>
          <w:tcPr>
            <w:tcW w:w="5105" w:type="dxa"/>
            <w:shd w:val="clear" w:color="auto" w:fill="D9D9D9" w:themeFill="background1" w:themeFillShade="D9"/>
          </w:tcPr>
          <w:p w14:paraId="1AF50C17" w14:textId="77777777" w:rsidR="009C2AF3" w:rsidRPr="009B327B" w:rsidRDefault="009C2AF3" w:rsidP="00CC0488">
            <w:pPr>
              <w:pStyle w:val="NoSpacing"/>
              <w:jc w:val="center"/>
              <w:rPr>
                <w:b/>
              </w:rPr>
            </w:pPr>
            <w:r w:rsidRPr="009B327B">
              <w:rPr>
                <w:b/>
              </w:rPr>
              <w:t>Semester 2</w:t>
            </w:r>
          </w:p>
        </w:tc>
      </w:tr>
      <w:tr w:rsidR="00210DE3" w14:paraId="57B1E17E" w14:textId="77777777" w:rsidTr="00210DE3">
        <w:tc>
          <w:tcPr>
            <w:tcW w:w="5081" w:type="dxa"/>
          </w:tcPr>
          <w:p w14:paraId="649714B0"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 xml:space="preserve">Basic Biomechanics </w:t>
            </w:r>
          </w:p>
          <w:p w14:paraId="13019E4C"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 xml:space="preserve">Body Systems </w:t>
            </w:r>
          </w:p>
          <w:p w14:paraId="402294D6"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 xml:space="preserve">Swim Training </w:t>
            </w:r>
          </w:p>
          <w:p w14:paraId="09B4BDAC"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 xml:space="preserve">Types of Training </w:t>
            </w:r>
          </w:p>
          <w:p w14:paraId="75DD207C"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 xml:space="preserve">Training Principles </w:t>
            </w:r>
          </w:p>
          <w:p w14:paraId="501935F1" w14:textId="3F342D4F" w:rsidR="00210DE3" w:rsidRDefault="00210DE3" w:rsidP="00210DE3">
            <w:pPr>
              <w:pStyle w:val="NoSpacing"/>
              <w:ind w:left="720"/>
            </w:pPr>
            <w:r w:rsidRPr="00C35852">
              <w:rPr>
                <w:rFonts w:ascii="Calibri" w:eastAsia="Calibri" w:hAnsi="Calibri" w:cs="Times New Roman"/>
              </w:rPr>
              <w:t xml:space="preserve">Game Application </w:t>
            </w:r>
          </w:p>
        </w:tc>
        <w:tc>
          <w:tcPr>
            <w:tcW w:w="5105" w:type="dxa"/>
          </w:tcPr>
          <w:p w14:paraId="4FBAF7B4"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 xml:space="preserve">Energy Systems </w:t>
            </w:r>
          </w:p>
          <w:p w14:paraId="52BDA395"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 xml:space="preserve">Sports Nutrition </w:t>
            </w:r>
          </w:p>
          <w:p w14:paraId="50397A3F"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 xml:space="preserve">Technology and Performance </w:t>
            </w:r>
          </w:p>
          <w:p w14:paraId="4813AB09"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Performance Enhancing Drugs</w:t>
            </w:r>
          </w:p>
          <w:p w14:paraId="3595648B" w14:textId="77777777" w:rsidR="00210DE3" w:rsidRPr="00C35852" w:rsidRDefault="00210DE3" w:rsidP="00210DE3">
            <w:pPr>
              <w:numPr>
                <w:ilvl w:val="0"/>
                <w:numId w:val="65"/>
              </w:numPr>
              <w:spacing w:after="0"/>
              <w:rPr>
                <w:rFonts w:ascii="Calibri" w:eastAsia="Calibri" w:hAnsi="Calibri" w:cs="Times New Roman"/>
              </w:rPr>
            </w:pPr>
            <w:r w:rsidRPr="00C35852">
              <w:rPr>
                <w:rFonts w:ascii="Calibri" w:eastAsia="Calibri" w:hAnsi="Calibri" w:cs="Times New Roman"/>
              </w:rPr>
              <w:t xml:space="preserve">Sprint &amp; Circuit Training </w:t>
            </w:r>
          </w:p>
          <w:p w14:paraId="4EF63DE9" w14:textId="3F3EEE08" w:rsidR="00210DE3" w:rsidRDefault="00210DE3" w:rsidP="00210DE3">
            <w:pPr>
              <w:pStyle w:val="NoSpacing"/>
              <w:ind w:left="720"/>
            </w:pPr>
            <w:r w:rsidRPr="00C35852">
              <w:rPr>
                <w:rFonts w:ascii="Calibri" w:eastAsia="Calibri" w:hAnsi="Calibri" w:cs="Times New Roman"/>
              </w:rPr>
              <w:t>Game Application</w:t>
            </w:r>
          </w:p>
        </w:tc>
      </w:tr>
    </w:tbl>
    <w:p w14:paraId="5E249469" w14:textId="77777777" w:rsidR="009C2AF3" w:rsidRDefault="009C2AF3" w:rsidP="009C2AF3">
      <w:pPr>
        <w:pStyle w:val="NoSpacing"/>
      </w:pPr>
      <w:r>
        <w:tab/>
      </w:r>
      <w:r>
        <w:tab/>
      </w: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6"/>
        <w:gridCol w:w="7780"/>
      </w:tblGrid>
      <w:tr w:rsidR="00BB43DA" w14:paraId="381D79E5" w14:textId="77777777" w:rsidTr="00210DE3">
        <w:tc>
          <w:tcPr>
            <w:tcW w:w="10186" w:type="dxa"/>
            <w:gridSpan w:val="2"/>
            <w:shd w:val="clear" w:color="auto" w:fill="D9D9D9" w:themeFill="background1" w:themeFillShade="D9"/>
          </w:tcPr>
          <w:p w14:paraId="3C5E60BA" w14:textId="77777777" w:rsidR="00CC0488" w:rsidRDefault="00CC0488" w:rsidP="00CC0488">
            <w:pPr>
              <w:pStyle w:val="NoSpacing"/>
              <w:jc w:val="center"/>
            </w:pPr>
          </w:p>
          <w:p w14:paraId="0BB19E95" w14:textId="76328A43" w:rsidR="00BB43DA" w:rsidRPr="009B327B" w:rsidRDefault="00BB43DA" w:rsidP="00CC0488">
            <w:pPr>
              <w:pStyle w:val="NoSpacing"/>
              <w:jc w:val="center"/>
              <w:rPr>
                <w:b/>
              </w:rPr>
            </w:pPr>
            <w:r w:rsidRPr="009B327B">
              <w:rPr>
                <w:b/>
              </w:rPr>
              <w:t>REPORTING STATEMENTS (DRS)</w:t>
            </w:r>
          </w:p>
        </w:tc>
      </w:tr>
      <w:tr w:rsidR="00210DE3" w14:paraId="5E92C5B6" w14:textId="77777777" w:rsidTr="00210DE3">
        <w:tc>
          <w:tcPr>
            <w:tcW w:w="2406" w:type="dxa"/>
          </w:tcPr>
          <w:p w14:paraId="7ED89734" w14:textId="77777777" w:rsidR="007C0D73" w:rsidRDefault="007C0D73" w:rsidP="00210DE3">
            <w:pPr>
              <w:pStyle w:val="NoSpacing"/>
              <w:jc w:val="center"/>
              <w:rPr>
                <w:rFonts w:ascii="Calibri" w:eastAsia="Calibri" w:hAnsi="Calibri" w:cs="Times New Roman"/>
                <w:b/>
              </w:rPr>
            </w:pPr>
          </w:p>
          <w:p w14:paraId="2405D8E2" w14:textId="35F12300" w:rsidR="00210DE3" w:rsidRPr="009B327B" w:rsidRDefault="00210DE3" w:rsidP="00210DE3">
            <w:pPr>
              <w:pStyle w:val="NoSpacing"/>
              <w:jc w:val="center"/>
              <w:rPr>
                <w:b/>
              </w:rPr>
            </w:pPr>
            <w:r>
              <w:rPr>
                <w:rFonts w:ascii="Calibri" w:eastAsia="Calibri" w:hAnsi="Calibri" w:cs="Times New Roman"/>
                <w:b/>
              </w:rPr>
              <w:t>D</w:t>
            </w:r>
            <w:r w:rsidRPr="00C35852">
              <w:rPr>
                <w:rFonts w:ascii="Calibri" w:eastAsia="Calibri" w:hAnsi="Calibri" w:cs="Times New Roman"/>
                <w:b/>
              </w:rPr>
              <w:t>RS 1</w:t>
            </w:r>
          </w:p>
        </w:tc>
        <w:tc>
          <w:tcPr>
            <w:tcW w:w="7780" w:type="dxa"/>
          </w:tcPr>
          <w:p w14:paraId="31972977" w14:textId="77777777" w:rsidR="007C0D73" w:rsidRDefault="007C0D73" w:rsidP="00210DE3">
            <w:pPr>
              <w:pStyle w:val="NoSpacing"/>
              <w:rPr>
                <w:rFonts w:ascii="Calibri" w:eastAsia="Calibri" w:hAnsi="Calibri" w:cs="Times New Roman"/>
              </w:rPr>
            </w:pPr>
          </w:p>
          <w:p w14:paraId="28F51E29" w14:textId="562DAEC9" w:rsidR="00210DE3" w:rsidRDefault="00210DE3" w:rsidP="00210DE3">
            <w:pPr>
              <w:pStyle w:val="NoSpacing"/>
            </w:pPr>
            <w:r w:rsidRPr="00C35852">
              <w:rPr>
                <w:rFonts w:ascii="Calibri" w:eastAsia="Calibri" w:hAnsi="Calibri" w:cs="Times New Roman"/>
              </w:rPr>
              <w:t xml:space="preserve">Knowledge and understanding of factors that impact on physical performance </w:t>
            </w:r>
          </w:p>
        </w:tc>
      </w:tr>
      <w:tr w:rsidR="00210DE3" w14:paraId="5C243E87" w14:textId="77777777" w:rsidTr="00210DE3">
        <w:tc>
          <w:tcPr>
            <w:tcW w:w="2406" w:type="dxa"/>
          </w:tcPr>
          <w:p w14:paraId="2176FB7C" w14:textId="77777777" w:rsidR="007C0D73" w:rsidRDefault="007C0D73" w:rsidP="00210DE3">
            <w:pPr>
              <w:pStyle w:val="NoSpacing"/>
              <w:jc w:val="center"/>
              <w:rPr>
                <w:rFonts w:ascii="Calibri" w:eastAsia="Calibri" w:hAnsi="Calibri" w:cs="Times New Roman"/>
                <w:b/>
              </w:rPr>
            </w:pPr>
          </w:p>
          <w:p w14:paraId="7348DF53" w14:textId="0F1E88E9" w:rsidR="00210DE3" w:rsidRPr="009B327B" w:rsidRDefault="00210DE3" w:rsidP="00210DE3">
            <w:pPr>
              <w:pStyle w:val="NoSpacing"/>
              <w:jc w:val="center"/>
              <w:rPr>
                <w:b/>
              </w:rPr>
            </w:pPr>
            <w:r w:rsidRPr="00C35852">
              <w:rPr>
                <w:rFonts w:ascii="Calibri" w:eastAsia="Calibri" w:hAnsi="Calibri" w:cs="Times New Roman"/>
                <w:b/>
              </w:rPr>
              <w:t>DRS 2</w:t>
            </w:r>
          </w:p>
        </w:tc>
        <w:tc>
          <w:tcPr>
            <w:tcW w:w="7780" w:type="dxa"/>
          </w:tcPr>
          <w:p w14:paraId="7CDF81BC" w14:textId="77777777" w:rsidR="007C0D73" w:rsidRDefault="007C0D73" w:rsidP="00210DE3">
            <w:pPr>
              <w:pStyle w:val="NoSpacing"/>
              <w:rPr>
                <w:rFonts w:ascii="Calibri" w:eastAsia="Calibri" w:hAnsi="Calibri" w:cs="Times New Roman"/>
              </w:rPr>
            </w:pPr>
          </w:p>
          <w:p w14:paraId="69BB93DC" w14:textId="6C9A774C" w:rsidR="00210DE3" w:rsidRDefault="00210DE3" w:rsidP="00210DE3">
            <w:pPr>
              <w:pStyle w:val="NoSpacing"/>
            </w:pPr>
            <w:r w:rsidRPr="00C35852">
              <w:rPr>
                <w:rFonts w:ascii="Calibri" w:eastAsia="Calibri" w:hAnsi="Calibri" w:cs="Times New Roman"/>
              </w:rPr>
              <w:t xml:space="preserve">Analysis and appraisal of physical performance </w:t>
            </w:r>
          </w:p>
        </w:tc>
      </w:tr>
      <w:tr w:rsidR="00210DE3" w14:paraId="06A06F97" w14:textId="77777777" w:rsidTr="00210DE3">
        <w:tc>
          <w:tcPr>
            <w:tcW w:w="2406" w:type="dxa"/>
          </w:tcPr>
          <w:p w14:paraId="6422308E" w14:textId="77777777" w:rsidR="007C0D73" w:rsidRDefault="007C0D73" w:rsidP="00210DE3">
            <w:pPr>
              <w:pStyle w:val="NoSpacing"/>
              <w:jc w:val="center"/>
              <w:rPr>
                <w:rFonts w:ascii="Calibri" w:eastAsia="Calibri" w:hAnsi="Calibri" w:cs="Times New Roman"/>
                <w:b/>
              </w:rPr>
            </w:pPr>
          </w:p>
          <w:p w14:paraId="59E7CF2C" w14:textId="2581157D" w:rsidR="00210DE3" w:rsidRPr="009B327B" w:rsidRDefault="00210DE3" w:rsidP="00210DE3">
            <w:pPr>
              <w:pStyle w:val="NoSpacing"/>
              <w:jc w:val="center"/>
              <w:rPr>
                <w:b/>
              </w:rPr>
            </w:pPr>
            <w:r w:rsidRPr="00C35852">
              <w:rPr>
                <w:rFonts w:ascii="Calibri" w:eastAsia="Calibri" w:hAnsi="Calibri" w:cs="Times New Roman"/>
                <w:b/>
              </w:rPr>
              <w:t>DRS 3</w:t>
            </w:r>
          </w:p>
        </w:tc>
        <w:tc>
          <w:tcPr>
            <w:tcW w:w="7780" w:type="dxa"/>
          </w:tcPr>
          <w:p w14:paraId="3396F56F" w14:textId="77777777" w:rsidR="007C0D73" w:rsidRDefault="007C0D73" w:rsidP="00210DE3">
            <w:pPr>
              <w:pStyle w:val="NoSpacing"/>
              <w:rPr>
                <w:rFonts w:ascii="Calibri" w:eastAsia="Calibri" w:hAnsi="Calibri" w:cs="Times New Roman"/>
              </w:rPr>
            </w:pPr>
          </w:p>
          <w:p w14:paraId="7F6CA91B" w14:textId="0EAD90C1" w:rsidR="00210DE3" w:rsidRDefault="00210DE3" w:rsidP="00210DE3">
            <w:pPr>
              <w:pStyle w:val="NoSpacing"/>
            </w:pPr>
            <w:r w:rsidRPr="00C35852">
              <w:rPr>
                <w:rFonts w:ascii="Calibri" w:eastAsia="Calibri" w:hAnsi="Calibri" w:cs="Times New Roman"/>
              </w:rPr>
              <w:t xml:space="preserve">Performs movement skills with increasing proficiency </w:t>
            </w:r>
          </w:p>
        </w:tc>
      </w:tr>
    </w:tbl>
    <w:p w14:paraId="5D5F5199" w14:textId="41527B71" w:rsidR="0054379D" w:rsidRDefault="0054379D" w:rsidP="009C2AF3">
      <w:pPr>
        <w:pStyle w:val="NoSpacing"/>
      </w:pPr>
    </w:p>
    <w:tbl>
      <w:tblPr>
        <w:tblStyle w:val="TableGrid12"/>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7"/>
        <w:gridCol w:w="1312"/>
        <w:gridCol w:w="1397"/>
        <w:gridCol w:w="1210"/>
        <w:gridCol w:w="1247"/>
        <w:gridCol w:w="1397"/>
        <w:gridCol w:w="1210"/>
        <w:gridCol w:w="1178"/>
      </w:tblGrid>
      <w:tr w:rsidR="0054379D" w:rsidRPr="00C35852" w14:paraId="52B056D6" w14:textId="77777777" w:rsidTr="0054379D">
        <w:trPr>
          <w:trHeight w:val="299"/>
        </w:trPr>
        <w:tc>
          <w:tcPr>
            <w:tcW w:w="1377" w:type="dxa"/>
            <w:vMerge w:val="restart"/>
            <w:shd w:val="clear" w:color="auto" w:fill="D9D9D9"/>
            <w:vAlign w:val="center"/>
          </w:tcPr>
          <w:p w14:paraId="2CCA46EE"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Components</w:t>
            </w:r>
          </w:p>
        </w:tc>
        <w:tc>
          <w:tcPr>
            <w:tcW w:w="1312" w:type="dxa"/>
            <w:vMerge w:val="restart"/>
            <w:shd w:val="clear" w:color="auto" w:fill="D9D9D9"/>
            <w:vAlign w:val="center"/>
          </w:tcPr>
          <w:p w14:paraId="670FE4F6"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DRS Weightings</w:t>
            </w:r>
          </w:p>
          <w:p w14:paraId="67CF9CAA" w14:textId="77777777" w:rsidR="0054379D" w:rsidRPr="00C35852" w:rsidRDefault="0054379D" w:rsidP="00DB54AF">
            <w:pPr>
              <w:jc w:val="center"/>
              <w:rPr>
                <w:rFonts w:ascii="Calibri" w:eastAsia="Calibri" w:hAnsi="Calibri" w:cs="Times New Roman"/>
                <w:b/>
              </w:rPr>
            </w:pPr>
          </w:p>
        </w:tc>
        <w:tc>
          <w:tcPr>
            <w:tcW w:w="1397" w:type="dxa"/>
            <w:shd w:val="clear" w:color="auto" w:fill="D9D9D9"/>
          </w:tcPr>
          <w:p w14:paraId="22BA03CC"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Task 1</w:t>
            </w:r>
          </w:p>
        </w:tc>
        <w:tc>
          <w:tcPr>
            <w:tcW w:w="1210" w:type="dxa"/>
            <w:shd w:val="clear" w:color="auto" w:fill="D9D9D9"/>
          </w:tcPr>
          <w:p w14:paraId="55305B03"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Task 2</w:t>
            </w:r>
          </w:p>
        </w:tc>
        <w:tc>
          <w:tcPr>
            <w:tcW w:w="1247" w:type="dxa"/>
            <w:shd w:val="clear" w:color="auto" w:fill="D9D9D9"/>
          </w:tcPr>
          <w:p w14:paraId="3B205AE1"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Task 3</w:t>
            </w:r>
          </w:p>
        </w:tc>
        <w:tc>
          <w:tcPr>
            <w:tcW w:w="1397" w:type="dxa"/>
            <w:shd w:val="clear" w:color="auto" w:fill="D9D9D9"/>
          </w:tcPr>
          <w:p w14:paraId="634B4CF1"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Task 4</w:t>
            </w:r>
          </w:p>
        </w:tc>
        <w:tc>
          <w:tcPr>
            <w:tcW w:w="1210" w:type="dxa"/>
            <w:shd w:val="clear" w:color="auto" w:fill="D9D9D9"/>
          </w:tcPr>
          <w:p w14:paraId="5AD3A645"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Task 5</w:t>
            </w:r>
          </w:p>
        </w:tc>
        <w:tc>
          <w:tcPr>
            <w:tcW w:w="1178" w:type="dxa"/>
            <w:shd w:val="clear" w:color="auto" w:fill="D9D9D9"/>
          </w:tcPr>
          <w:p w14:paraId="049E946A"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Task 6</w:t>
            </w:r>
          </w:p>
        </w:tc>
      </w:tr>
      <w:tr w:rsidR="0054379D" w:rsidRPr="00C35852" w14:paraId="6938DE91" w14:textId="77777777" w:rsidTr="0054379D">
        <w:trPr>
          <w:trHeight w:val="231"/>
        </w:trPr>
        <w:tc>
          <w:tcPr>
            <w:tcW w:w="1377" w:type="dxa"/>
            <w:vMerge/>
          </w:tcPr>
          <w:p w14:paraId="52002FA6" w14:textId="77777777" w:rsidR="0054379D" w:rsidRPr="00C35852" w:rsidRDefault="0054379D" w:rsidP="00DB54AF">
            <w:pPr>
              <w:rPr>
                <w:rFonts w:ascii="Calibri" w:eastAsia="Calibri" w:hAnsi="Calibri" w:cs="Times New Roman"/>
                <w:b/>
              </w:rPr>
            </w:pPr>
          </w:p>
        </w:tc>
        <w:tc>
          <w:tcPr>
            <w:tcW w:w="1312" w:type="dxa"/>
            <w:vMerge/>
          </w:tcPr>
          <w:p w14:paraId="6C30E053" w14:textId="77777777" w:rsidR="0054379D" w:rsidRPr="00C35852" w:rsidRDefault="0054379D" w:rsidP="00DB54AF">
            <w:pPr>
              <w:rPr>
                <w:rFonts w:ascii="Calibri" w:eastAsia="Calibri" w:hAnsi="Calibri" w:cs="Times New Roman"/>
                <w:b/>
              </w:rPr>
            </w:pPr>
          </w:p>
        </w:tc>
        <w:tc>
          <w:tcPr>
            <w:tcW w:w="1397" w:type="dxa"/>
            <w:vAlign w:val="center"/>
          </w:tcPr>
          <w:p w14:paraId="2A1AB502"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Performance Analysis Report</w:t>
            </w:r>
          </w:p>
        </w:tc>
        <w:tc>
          <w:tcPr>
            <w:tcW w:w="1210" w:type="dxa"/>
            <w:vAlign w:val="center"/>
          </w:tcPr>
          <w:p w14:paraId="5D9ED415"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Mid-Course Exam</w:t>
            </w:r>
          </w:p>
        </w:tc>
        <w:tc>
          <w:tcPr>
            <w:tcW w:w="1247" w:type="dxa"/>
            <w:vAlign w:val="center"/>
          </w:tcPr>
          <w:p w14:paraId="313B18F9"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Practical Sessions</w:t>
            </w:r>
          </w:p>
        </w:tc>
        <w:tc>
          <w:tcPr>
            <w:tcW w:w="1397" w:type="dxa"/>
            <w:vAlign w:val="center"/>
          </w:tcPr>
          <w:p w14:paraId="4339DF26"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Performance Case Study</w:t>
            </w:r>
          </w:p>
        </w:tc>
        <w:tc>
          <w:tcPr>
            <w:tcW w:w="1210" w:type="dxa"/>
            <w:vAlign w:val="center"/>
          </w:tcPr>
          <w:p w14:paraId="1E3294B7"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End of Course Exam</w:t>
            </w:r>
          </w:p>
        </w:tc>
        <w:tc>
          <w:tcPr>
            <w:tcW w:w="1178" w:type="dxa"/>
            <w:vAlign w:val="center"/>
          </w:tcPr>
          <w:p w14:paraId="157FF724" w14:textId="77777777" w:rsidR="0054379D" w:rsidRPr="00C35852" w:rsidRDefault="0054379D" w:rsidP="00DB54AF">
            <w:pPr>
              <w:jc w:val="center"/>
              <w:rPr>
                <w:rFonts w:ascii="Calibri" w:eastAsia="Calibri" w:hAnsi="Calibri" w:cs="Times New Roman"/>
                <w:b/>
              </w:rPr>
            </w:pPr>
            <w:r w:rsidRPr="00C35852">
              <w:rPr>
                <w:rFonts w:ascii="Calibri" w:eastAsia="Calibri" w:hAnsi="Calibri" w:cs="Times New Roman"/>
                <w:b/>
              </w:rPr>
              <w:t>Practical Sessions</w:t>
            </w:r>
          </w:p>
        </w:tc>
      </w:tr>
      <w:tr w:rsidR="0054379D" w:rsidRPr="00C35852" w14:paraId="50607135" w14:textId="77777777" w:rsidTr="0054379D">
        <w:tc>
          <w:tcPr>
            <w:tcW w:w="1377" w:type="dxa"/>
          </w:tcPr>
          <w:p w14:paraId="1EE7E26E" w14:textId="77777777" w:rsidR="007C0D73" w:rsidRDefault="007C0D73" w:rsidP="007C0D73">
            <w:pPr>
              <w:spacing w:line="240" w:lineRule="auto"/>
              <w:jc w:val="center"/>
              <w:rPr>
                <w:rFonts w:ascii="Calibri" w:eastAsia="Calibri" w:hAnsi="Calibri" w:cs="Times New Roman"/>
                <w:b/>
              </w:rPr>
            </w:pPr>
          </w:p>
          <w:p w14:paraId="346C5B2E" w14:textId="26F1A230"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DRS 1</w:t>
            </w:r>
          </w:p>
        </w:tc>
        <w:tc>
          <w:tcPr>
            <w:tcW w:w="1312" w:type="dxa"/>
          </w:tcPr>
          <w:p w14:paraId="62B244C6" w14:textId="77777777" w:rsidR="007C0D73" w:rsidRDefault="007C0D73" w:rsidP="007C0D73">
            <w:pPr>
              <w:spacing w:line="240" w:lineRule="auto"/>
              <w:jc w:val="center"/>
              <w:rPr>
                <w:rFonts w:ascii="Calibri" w:eastAsia="Calibri" w:hAnsi="Calibri" w:cs="Times New Roman"/>
                <w:b/>
              </w:rPr>
            </w:pPr>
          </w:p>
          <w:p w14:paraId="6D9082B6" w14:textId="40E66B61"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35</w:t>
            </w:r>
          </w:p>
        </w:tc>
        <w:tc>
          <w:tcPr>
            <w:tcW w:w="1397" w:type="dxa"/>
          </w:tcPr>
          <w:p w14:paraId="216616A5" w14:textId="77777777" w:rsidR="007C0D73" w:rsidRDefault="007C0D73" w:rsidP="007C0D73">
            <w:pPr>
              <w:spacing w:line="240" w:lineRule="auto"/>
              <w:jc w:val="center"/>
              <w:rPr>
                <w:rFonts w:ascii="Calibri" w:eastAsia="Calibri" w:hAnsi="Calibri" w:cs="Times New Roman"/>
              </w:rPr>
            </w:pPr>
          </w:p>
          <w:p w14:paraId="23E2A5C1" w14:textId="6C054648"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5</w:t>
            </w:r>
          </w:p>
        </w:tc>
        <w:tc>
          <w:tcPr>
            <w:tcW w:w="1210" w:type="dxa"/>
          </w:tcPr>
          <w:p w14:paraId="0793762F" w14:textId="77777777" w:rsidR="007C0D73" w:rsidRDefault="007C0D73" w:rsidP="007C0D73">
            <w:pPr>
              <w:spacing w:line="240" w:lineRule="auto"/>
              <w:jc w:val="center"/>
              <w:rPr>
                <w:rFonts w:ascii="Calibri" w:eastAsia="Calibri" w:hAnsi="Calibri" w:cs="Times New Roman"/>
              </w:rPr>
            </w:pPr>
          </w:p>
          <w:p w14:paraId="434A5AE6" w14:textId="647F6D5D"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10</w:t>
            </w:r>
          </w:p>
        </w:tc>
        <w:tc>
          <w:tcPr>
            <w:tcW w:w="1247" w:type="dxa"/>
          </w:tcPr>
          <w:p w14:paraId="3B8711F6" w14:textId="77777777" w:rsidR="0054379D" w:rsidRDefault="0054379D" w:rsidP="007C0D73">
            <w:pPr>
              <w:spacing w:line="240" w:lineRule="auto"/>
              <w:jc w:val="center"/>
              <w:rPr>
                <w:rFonts w:ascii="Calibri" w:eastAsia="Calibri" w:hAnsi="Calibri" w:cs="Times New Roman"/>
              </w:rPr>
            </w:pPr>
          </w:p>
          <w:p w14:paraId="5F228283" w14:textId="77777777" w:rsidR="007C0D73" w:rsidRPr="00C35852" w:rsidRDefault="007C0D73" w:rsidP="007C0D73">
            <w:pPr>
              <w:spacing w:line="240" w:lineRule="auto"/>
              <w:jc w:val="center"/>
              <w:rPr>
                <w:rFonts w:ascii="Calibri" w:eastAsia="Calibri" w:hAnsi="Calibri" w:cs="Times New Roman"/>
              </w:rPr>
            </w:pPr>
          </w:p>
        </w:tc>
        <w:tc>
          <w:tcPr>
            <w:tcW w:w="1397" w:type="dxa"/>
          </w:tcPr>
          <w:p w14:paraId="0251C6A3" w14:textId="77777777" w:rsidR="007C0D73" w:rsidRDefault="007C0D73" w:rsidP="007C0D73">
            <w:pPr>
              <w:spacing w:line="240" w:lineRule="auto"/>
              <w:jc w:val="center"/>
              <w:rPr>
                <w:rFonts w:ascii="Calibri" w:eastAsia="Calibri" w:hAnsi="Calibri" w:cs="Times New Roman"/>
              </w:rPr>
            </w:pPr>
          </w:p>
          <w:p w14:paraId="737D2046" w14:textId="47C8EDA6"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10</w:t>
            </w:r>
          </w:p>
        </w:tc>
        <w:tc>
          <w:tcPr>
            <w:tcW w:w="1210" w:type="dxa"/>
          </w:tcPr>
          <w:p w14:paraId="62A1922F" w14:textId="77777777" w:rsidR="007C0D73" w:rsidRDefault="007C0D73" w:rsidP="007C0D73">
            <w:pPr>
              <w:spacing w:line="240" w:lineRule="auto"/>
              <w:jc w:val="center"/>
              <w:rPr>
                <w:rFonts w:ascii="Calibri" w:eastAsia="Calibri" w:hAnsi="Calibri" w:cs="Times New Roman"/>
              </w:rPr>
            </w:pPr>
          </w:p>
          <w:p w14:paraId="5D787D41" w14:textId="163DF9B7"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10</w:t>
            </w:r>
          </w:p>
        </w:tc>
        <w:tc>
          <w:tcPr>
            <w:tcW w:w="1178" w:type="dxa"/>
          </w:tcPr>
          <w:p w14:paraId="10BB8C95" w14:textId="77777777" w:rsidR="0054379D" w:rsidRDefault="0054379D" w:rsidP="007C0D73">
            <w:pPr>
              <w:spacing w:line="240" w:lineRule="auto"/>
              <w:jc w:val="center"/>
              <w:rPr>
                <w:rFonts w:ascii="Calibri" w:eastAsia="Calibri" w:hAnsi="Calibri" w:cs="Times New Roman"/>
              </w:rPr>
            </w:pPr>
          </w:p>
          <w:p w14:paraId="6A2CB674" w14:textId="77777777" w:rsidR="007C0D73" w:rsidRPr="00C35852" w:rsidRDefault="007C0D73" w:rsidP="007C0D73">
            <w:pPr>
              <w:spacing w:line="240" w:lineRule="auto"/>
              <w:jc w:val="center"/>
              <w:rPr>
                <w:rFonts w:ascii="Calibri" w:eastAsia="Calibri" w:hAnsi="Calibri" w:cs="Times New Roman"/>
              </w:rPr>
            </w:pPr>
          </w:p>
        </w:tc>
      </w:tr>
      <w:tr w:rsidR="0054379D" w:rsidRPr="00C35852" w14:paraId="00E497F9" w14:textId="77777777" w:rsidTr="0054379D">
        <w:tc>
          <w:tcPr>
            <w:tcW w:w="1377" w:type="dxa"/>
          </w:tcPr>
          <w:p w14:paraId="09FCA422" w14:textId="77777777" w:rsidR="007C0D73" w:rsidRDefault="007C0D73" w:rsidP="007C0D73">
            <w:pPr>
              <w:spacing w:line="240" w:lineRule="auto"/>
              <w:jc w:val="center"/>
              <w:rPr>
                <w:rFonts w:ascii="Calibri" w:eastAsia="Calibri" w:hAnsi="Calibri" w:cs="Times New Roman"/>
                <w:b/>
              </w:rPr>
            </w:pPr>
          </w:p>
          <w:p w14:paraId="1AA5345D" w14:textId="51461E13"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DRS 2</w:t>
            </w:r>
          </w:p>
        </w:tc>
        <w:tc>
          <w:tcPr>
            <w:tcW w:w="1312" w:type="dxa"/>
          </w:tcPr>
          <w:p w14:paraId="4F7D9F6F" w14:textId="77777777" w:rsidR="007C0D73" w:rsidRDefault="007C0D73" w:rsidP="007C0D73">
            <w:pPr>
              <w:spacing w:line="240" w:lineRule="auto"/>
              <w:jc w:val="center"/>
              <w:rPr>
                <w:rFonts w:ascii="Calibri" w:eastAsia="Calibri" w:hAnsi="Calibri" w:cs="Times New Roman"/>
                <w:b/>
              </w:rPr>
            </w:pPr>
          </w:p>
          <w:p w14:paraId="18129B60" w14:textId="3C316F0A"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35</w:t>
            </w:r>
          </w:p>
        </w:tc>
        <w:tc>
          <w:tcPr>
            <w:tcW w:w="1397" w:type="dxa"/>
          </w:tcPr>
          <w:p w14:paraId="1F4153E8" w14:textId="77777777" w:rsidR="007C0D73" w:rsidRDefault="007C0D73" w:rsidP="007C0D73">
            <w:pPr>
              <w:spacing w:line="240" w:lineRule="auto"/>
              <w:jc w:val="center"/>
              <w:rPr>
                <w:rFonts w:ascii="Calibri" w:eastAsia="Calibri" w:hAnsi="Calibri" w:cs="Times New Roman"/>
              </w:rPr>
            </w:pPr>
          </w:p>
          <w:p w14:paraId="43176A28" w14:textId="215A4622"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5</w:t>
            </w:r>
          </w:p>
        </w:tc>
        <w:tc>
          <w:tcPr>
            <w:tcW w:w="1210" w:type="dxa"/>
          </w:tcPr>
          <w:p w14:paraId="38A06A47" w14:textId="77777777" w:rsidR="007C0D73" w:rsidRDefault="007C0D73" w:rsidP="007C0D73">
            <w:pPr>
              <w:spacing w:line="240" w:lineRule="auto"/>
              <w:jc w:val="center"/>
              <w:rPr>
                <w:rFonts w:ascii="Calibri" w:eastAsia="Calibri" w:hAnsi="Calibri" w:cs="Times New Roman"/>
              </w:rPr>
            </w:pPr>
          </w:p>
          <w:p w14:paraId="4BC9E79C" w14:textId="283C9EAF"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10</w:t>
            </w:r>
          </w:p>
        </w:tc>
        <w:tc>
          <w:tcPr>
            <w:tcW w:w="1247" w:type="dxa"/>
          </w:tcPr>
          <w:p w14:paraId="69FD952F" w14:textId="77777777" w:rsidR="0054379D" w:rsidRDefault="0054379D" w:rsidP="007C0D73">
            <w:pPr>
              <w:spacing w:line="240" w:lineRule="auto"/>
              <w:jc w:val="center"/>
              <w:rPr>
                <w:rFonts w:ascii="Calibri" w:eastAsia="Calibri" w:hAnsi="Calibri" w:cs="Times New Roman"/>
              </w:rPr>
            </w:pPr>
          </w:p>
          <w:p w14:paraId="4549BDFB" w14:textId="77777777" w:rsidR="007C0D73" w:rsidRPr="00C35852" w:rsidRDefault="007C0D73" w:rsidP="007C0D73">
            <w:pPr>
              <w:spacing w:line="240" w:lineRule="auto"/>
              <w:jc w:val="center"/>
              <w:rPr>
                <w:rFonts w:ascii="Calibri" w:eastAsia="Calibri" w:hAnsi="Calibri" w:cs="Times New Roman"/>
              </w:rPr>
            </w:pPr>
          </w:p>
        </w:tc>
        <w:tc>
          <w:tcPr>
            <w:tcW w:w="1397" w:type="dxa"/>
          </w:tcPr>
          <w:p w14:paraId="038A0393" w14:textId="77777777" w:rsidR="007C0D73" w:rsidRDefault="007C0D73" w:rsidP="007C0D73">
            <w:pPr>
              <w:spacing w:line="240" w:lineRule="auto"/>
              <w:jc w:val="center"/>
              <w:rPr>
                <w:rFonts w:ascii="Calibri" w:eastAsia="Calibri" w:hAnsi="Calibri" w:cs="Times New Roman"/>
              </w:rPr>
            </w:pPr>
          </w:p>
          <w:p w14:paraId="55950B2D" w14:textId="405121C9"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10</w:t>
            </w:r>
          </w:p>
        </w:tc>
        <w:tc>
          <w:tcPr>
            <w:tcW w:w="1210" w:type="dxa"/>
          </w:tcPr>
          <w:p w14:paraId="0723B49A" w14:textId="77777777" w:rsidR="007C0D73" w:rsidRDefault="007C0D73" w:rsidP="007C0D73">
            <w:pPr>
              <w:spacing w:line="240" w:lineRule="auto"/>
              <w:jc w:val="center"/>
              <w:rPr>
                <w:rFonts w:ascii="Calibri" w:eastAsia="Calibri" w:hAnsi="Calibri" w:cs="Times New Roman"/>
              </w:rPr>
            </w:pPr>
          </w:p>
          <w:p w14:paraId="4C8D3F97" w14:textId="60B7D2ED"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10</w:t>
            </w:r>
          </w:p>
        </w:tc>
        <w:tc>
          <w:tcPr>
            <w:tcW w:w="1178" w:type="dxa"/>
          </w:tcPr>
          <w:p w14:paraId="0C5B7FD6" w14:textId="77777777" w:rsidR="0054379D" w:rsidRDefault="0054379D" w:rsidP="007C0D73">
            <w:pPr>
              <w:spacing w:line="240" w:lineRule="auto"/>
              <w:jc w:val="center"/>
              <w:rPr>
                <w:rFonts w:ascii="Calibri" w:eastAsia="Calibri" w:hAnsi="Calibri" w:cs="Times New Roman"/>
              </w:rPr>
            </w:pPr>
          </w:p>
          <w:p w14:paraId="1C799F65" w14:textId="77777777" w:rsidR="007C0D73" w:rsidRPr="00C35852" w:rsidRDefault="007C0D73" w:rsidP="007C0D73">
            <w:pPr>
              <w:spacing w:line="240" w:lineRule="auto"/>
              <w:jc w:val="center"/>
              <w:rPr>
                <w:rFonts w:ascii="Calibri" w:eastAsia="Calibri" w:hAnsi="Calibri" w:cs="Times New Roman"/>
              </w:rPr>
            </w:pPr>
          </w:p>
        </w:tc>
      </w:tr>
      <w:tr w:rsidR="0054379D" w:rsidRPr="00C35852" w14:paraId="3A6EE196" w14:textId="77777777" w:rsidTr="00A32ABD">
        <w:trPr>
          <w:trHeight w:val="540"/>
        </w:trPr>
        <w:tc>
          <w:tcPr>
            <w:tcW w:w="1377" w:type="dxa"/>
          </w:tcPr>
          <w:p w14:paraId="3790B90F" w14:textId="77777777" w:rsidR="007C0D73" w:rsidRDefault="007C0D73" w:rsidP="007C0D73">
            <w:pPr>
              <w:spacing w:line="240" w:lineRule="auto"/>
              <w:jc w:val="center"/>
              <w:rPr>
                <w:rFonts w:ascii="Calibri" w:eastAsia="Calibri" w:hAnsi="Calibri" w:cs="Times New Roman"/>
                <w:b/>
              </w:rPr>
            </w:pPr>
          </w:p>
          <w:p w14:paraId="7FF9D9A8" w14:textId="136F8011"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DR</w:t>
            </w:r>
            <w:r w:rsidR="00A32ABD">
              <w:rPr>
                <w:rFonts w:ascii="Calibri" w:eastAsia="Calibri" w:hAnsi="Calibri" w:cs="Times New Roman"/>
                <w:b/>
              </w:rPr>
              <w:t>S 3</w:t>
            </w:r>
          </w:p>
        </w:tc>
        <w:tc>
          <w:tcPr>
            <w:tcW w:w="1312" w:type="dxa"/>
          </w:tcPr>
          <w:p w14:paraId="2C5DEB9E" w14:textId="77777777" w:rsidR="007C0D73" w:rsidRDefault="007C0D73" w:rsidP="007C0D73">
            <w:pPr>
              <w:spacing w:line="240" w:lineRule="auto"/>
              <w:jc w:val="center"/>
              <w:rPr>
                <w:rFonts w:ascii="Calibri" w:eastAsia="Calibri" w:hAnsi="Calibri" w:cs="Times New Roman"/>
                <w:b/>
              </w:rPr>
            </w:pPr>
          </w:p>
          <w:p w14:paraId="79647094" w14:textId="461846B8"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3</w:t>
            </w:r>
            <w:r>
              <w:rPr>
                <w:rFonts w:ascii="Calibri" w:eastAsia="Calibri" w:hAnsi="Calibri" w:cs="Times New Roman"/>
                <w:b/>
              </w:rPr>
              <w:t>0</w:t>
            </w:r>
          </w:p>
        </w:tc>
        <w:tc>
          <w:tcPr>
            <w:tcW w:w="1397" w:type="dxa"/>
          </w:tcPr>
          <w:p w14:paraId="63B2EE90" w14:textId="77777777" w:rsidR="0054379D" w:rsidRDefault="0054379D" w:rsidP="007C0D73">
            <w:pPr>
              <w:spacing w:line="240" w:lineRule="auto"/>
              <w:jc w:val="center"/>
              <w:rPr>
                <w:rFonts w:ascii="Calibri" w:eastAsia="Calibri" w:hAnsi="Calibri" w:cs="Times New Roman"/>
              </w:rPr>
            </w:pPr>
          </w:p>
          <w:p w14:paraId="359AEBC5" w14:textId="77777777" w:rsidR="007C0D73" w:rsidRPr="00C35852" w:rsidRDefault="007C0D73" w:rsidP="007C0D73">
            <w:pPr>
              <w:spacing w:line="240" w:lineRule="auto"/>
              <w:jc w:val="center"/>
              <w:rPr>
                <w:rFonts w:ascii="Calibri" w:eastAsia="Calibri" w:hAnsi="Calibri" w:cs="Times New Roman"/>
              </w:rPr>
            </w:pPr>
          </w:p>
        </w:tc>
        <w:tc>
          <w:tcPr>
            <w:tcW w:w="1210" w:type="dxa"/>
          </w:tcPr>
          <w:p w14:paraId="0B4E61F7" w14:textId="77777777" w:rsidR="0054379D" w:rsidRDefault="0054379D" w:rsidP="007C0D73">
            <w:pPr>
              <w:spacing w:line="240" w:lineRule="auto"/>
              <w:jc w:val="center"/>
              <w:rPr>
                <w:rFonts w:ascii="Calibri" w:eastAsia="Calibri" w:hAnsi="Calibri" w:cs="Times New Roman"/>
              </w:rPr>
            </w:pPr>
          </w:p>
          <w:p w14:paraId="0EFE8A7B" w14:textId="77777777" w:rsidR="007C0D73" w:rsidRPr="00C35852" w:rsidRDefault="007C0D73" w:rsidP="007C0D73">
            <w:pPr>
              <w:spacing w:line="240" w:lineRule="auto"/>
              <w:jc w:val="center"/>
              <w:rPr>
                <w:rFonts w:ascii="Calibri" w:eastAsia="Calibri" w:hAnsi="Calibri" w:cs="Times New Roman"/>
              </w:rPr>
            </w:pPr>
          </w:p>
        </w:tc>
        <w:tc>
          <w:tcPr>
            <w:tcW w:w="1247" w:type="dxa"/>
          </w:tcPr>
          <w:p w14:paraId="7BE8363D" w14:textId="77777777" w:rsidR="007C0D73" w:rsidRDefault="007C0D73" w:rsidP="007C0D73">
            <w:pPr>
              <w:spacing w:line="240" w:lineRule="auto"/>
              <w:jc w:val="center"/>
              <w:rPr>
                <w:rFonts w:ascii="Calibri" w:eastAsia="Calibri" w:hAnsi="Calibri" w:cs="Times New Roman"/>
              </w:rPr>
            </w:pPr>
          </w:p>
          <w:p w14:paraId="72C1F317" w14:textId="5910FDDF" w:rsidR="00A32ABD" w:rsidRPr="00A32ABD"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5</w:t>
            </w:r>
          </w:p>
        </w:tc>
        <w:tc>
          <w:tcPr>
            <w:tcW w:w="1397" w:type="dxa"/>
          </w:tcPr>
          <w:p w14:paraId="3F6ED2F1" w14:textId="77777777" w:rsidR="0054379D" w:rsidRDefault="0054379D" w:rsidP="007C0D73">
            <w:pPr>
              <w:spacing w:line="240" w:lineRule="auto"/>
              <w:jc w:val="center"/>
              <w:rPr>
                <w:rFonts w:ascii="Calibri" w:eastAsia="Calibri" w:hAnsi="Calibri" w:cs="Times New Roman"/>
              </w:rPr>
            </w:pPr>
          </w:p>
          <w:p w14:paraId="749A6407" w14:textId="77777777" w:rsidR="007C0D73" w:rsidRPr="00C35852" w:rsidRDefault="007C0D73" w:rsidP="007C0D73">
            <w:pPr>
              <w:spacing w:line="240" w:lineRule="auto"/>
              <w:jc w:val="center"/>
              <w:rPr>
                <w:rFonts w:ascii="Calibri" w:eastAsia="Calibri" w:hAnsi="Calibri" w:cs="Times New Roman"/>
              </w:rPr>
            </w:pPr>
          </w:p>
        </w:tc>
        <w:tc>
          <w:tcPr>
            <w:tcW w:w="1210" w:type="dxa"/>
          </w:tcPr>
          <w:p w14:paraId="0E7F80C9" w14:textId="77777777" w:rsidR="0054379D" w:rsidRDefault="0054379D" w:rsidP="007C0D73">
            <w:pPr>
              <w:spacing w:line="240" w:lineRule="auto"/>
              <w:jc w:val="center"/>
              <w:rPr>
                <w:rFonts w:ascii="Calibri" w:eastAsia="Calibri" w:hAnsi="Calibri" w:cs="Times New Roman"/>
              </w:rPr>
            </w:pPr>
          </w:p>
          <w:p w14:paraId="61FC4D0A" w14:textId="77777777" w:rsidR="007C0D73" w:rsidRPr="00C35852" w:rsidRDefault="007C0D73" w:rsidP="007C0D73">
            <w:pPr>
              <w:spacing w:line="240" w:lineRule="auto"/>
              <w:jc w:val="center"/>
              <w:rPr>
                <w:rFonts w:ascii="Calibri" w:eastAsia="Calibri" w:hAnsi="Calibri" w:cs="Times New Roman"/>
              </w:rPr>
            </w:pPr>
          </w:p>
        </w:tc>
        <w:tc>
          <w:tcPr>
            <w:tcW w:w="1178" w:type="dxa"/>
          </w:tcPr>
          <w:p w14:paraId="5B586292" w14:textId="77777777" w:rsidR="007C0D73" w:rsidRDefault="007C0D73" w:rsidP="007C0D73">
            <w:pPr>
              <w:spacing w:line="240" w:lineRule="auto"/>
              <w:jc w:val="center"/>
              <w:rPr>
                <w:rFonts w:ascii="Calibri" w:eastAsia="Calibri" w:hAnsi="Calibri" w:cs="Times New Roman"/>
              </w:rPr>
            </w:pPr>
          </w:p>
          <w:p w14:paraId="39B6F201" w14:textId="4C7C65C0"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Times New Roman"/>
              </w:rPr>
              <w:t>15</w:t>
            </w:r>
          </w:p>
        </w:tc>
      </w:tr>
      <w:tr w:rsidR="0054379D" w:rsidRPr="00C35852" w14:paraId="6E72E93E" w14:textId="77777777" w:rsidTr="0054379D">
        <w:tc>
          <w:tcPr>
            <w:tcW w:w="1377" w:type="dxa"/>
          </w:tcPr>
          <w:p w14:paraId="1A8C5275" w14:textId="77777777" w:rsidR="007C0D73" w:rsidRDefault="007C0D73" w:rsidP="007C0D73">
            <w:pPr>
              <w:spacing w:line="240" w:lineRule="auto"/>
              <w:jc w:val="center"/>
              <w:rPr>
                <w:rFonts w:ascii="Calibri" w:eastAsia="Calibri" w:hAnsi="Calibri" w:cs="Times New Roman"/>
                <w:b/>
              </w:rPr>
            </w:pPr>
          </w:p>
          <w:p w14:paraId="1EE4674D" w14:textId="3154BABA"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TASK WEIGHTING</w:t>
            </w:r>
          </w:p>
        </w:tc>
        <w:tc>
          <w:tcPr>
            <w:tcW w:w="1312" w:type="dxa"/>
          </w:tcPr>
          <w:p w14:paraId="134CA156" w14:textId="77777777" w:rsidR="007C0D73" w:rsidRDefault="007C0D73" w:rsidP="007C0D73">
            <w:pPr>
              <w:spacing w:line="240" w:lineRule="auto"/>
              <w:jc w:val="center"/>
              <w:rPr>
                <w:rFonts w:ascii="Calibri" w:eastAsia="Calibri" w:hAnsi="Calibri" w:cs="Times New Roman"/>
                <w:b/>
              </w:rPr>
            </w:pPr>
          </w:p>
          <w:p w14:paraId="4770E8E8" w14:textId="144417AA"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100</w:t>
            </w:r>
          </w:p>
        </w:tc>
        <w:tc>
          <w:tcPr>
            <w:tcW w:w="1397" w:type="dxa"/>
          </w:tcPr>
          <w:p w14:paraId="1C68615C" w14:textId="77777777" w:rsidR="007C0D73" w:rsidRDefault="007C0D73" w:rsidP="007C0D73">
            <w:pPr>
              <w:spacing w:line="240" w:lineRule="auto"/>
              <w:jc w:val="center"/>
              <w:rPr>
                <w:rFonts w:ascii="Calibri" w:eastAsia="Calibri" w:hAnsi="Calibri" w:cs="Times New Roman"/>
                <w:b/>
              </w:rPr>
            </w:pPr>
          </w:p>
          <w:p w14:paraId="1544C184" w14:textId="7DD62C24"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10</w:t>
            </w:r>
          </w:p>
        </w:tc>
        <w:tc>
          <w:tcPr>
            <w:tcW w:w="1210" w:type="dxa"/>
          </w:tcPr>
          <w:p w14:paraId="1E99804C" w14:textId="77777777" w:rsidR="007C0D73" w:rsidRDefault="007C0D73" w:rsidP="007C0D73">
            <w:pPr>
              <w:spacing w:line="240" w:lineRule="auto"/>
              <w:jc w:val="center"/>
              <w:rPr>
                <w:rFonts w:ascii="Calibri" w:eastAsia="Calibri" w:hAnsi="Calibri" w:cs="Times New Roman"/>
                <w:b/>
              </w:rPr>
            </w:pPr>
          </w:p>
          <w:p w14:paraId="40D4B565" w14:textId="6B6BB8B2"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20</w:t>
            </w:r>
          </w:p>
        </w:tc>
        <w:tc>
          <w:tcPr>
            <w:tcW w:w="1247" w:type="dxa"/>
          </w:tcPr>
          <w:p w14:paraId="64564996" w14:textId="77777777" w:rsidR="007C0D73" w:rsidRDefault="007C0D73" w:rsidP="007C0D73">
            <w:pPr>
              <w:spacing w:line="240" w:lineRule="auto"/>
              <w:jc w:val="center"/>
              <w:rPr>
                <w:rFonts w:ascii="Calibri" w:eastAsia="Calibri" w:hAnsi="Calibri" w:cs="Times New Roman"/>
                <w:b/>
              </w:rPr>
            </w:pPr>
          </w:p>
          <w:p w14:paraId="16E10162" w14:textId="01DBB25D"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15</w:t>
            </w:r>
          </w:p>
        </w:tc>
        <w:tc>
          <w:tcPr>
            <w:tcW w:w="1397" w:type="dxa"/>
          </w:tcPr>
          <w:p w14:paraId="2D247FD7" w14:textId="77777777" w:rsidR="007C0D73" w:rsidRDefault="007C0D73" w:rsidP="007C0D73">
            <w:pPr>
              <w:spacing w:line="240" w:lineRule="auto"/>
              <w:jc w:val="center"/>
              <w:rPr>
                <w:rFonts w:ascii="Calibri" w:eastAsia="Calibri" w:hAnsi="Calibri" w:cs="Times New Roman"/>
                <w:b/>
              </w:rPr>
            </w:pPr>
          </w:p>
          <w:p w14:paraId="5A5D56F1" w14:textId="5D51FB59"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20</w:t>
            </w:r>
          </w:p>
        </w:tc>
        <w:tc>
          <w:tcPr>
            <w:tcW w:w="1210" w:type="dxa"/>
          </w:tcPr>
          <w:p w14:paraId="4F671AC0" w14:textId="77777777" w:rsidR="007C0D73" w:rsidRDefault="007C0D73" w:rsidP="007C0D73">
            <w:pPr>
              <w:spacing w:line="240" w:lineRule="auto"/>
              <w:jc w:val="center"/>
              <w:rPr>
                <w:rFonts w:ascii="Calibri" w:eastAsia="Calibri" w:hAnsi="Calibri" w:cs="Times New Roman"/>
                <w:b/>
              </w:rPr>
            </w:pPr>
          </w:p>
          <w:p w14:paraId="489D94BF" w14:textId="6C493445"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20</w:t>
            </w:r>
          </w:p>
        </w:tc>
        <w:tc>
          <w:tcPr>
            <w:tcW w:w="1178" w:type="dxa"/>
          </w:tcPr>
          <w:p w14:paraId="02C26260" w14:textId="77777777" w:rsidR="007C0D73" w:rsidRDefault="007C0D73" w:rsidP="007C0D73">
            <w:pPr>
              <w:spacing w:line="240" w:lineRule="auto"/>
              <w:jc w:val="center"/>
              <w:rPr>
                <w:rFonts w:ascii="Calibri" w:eastAsia="Calibri" w:hAnsi="Calibri" w:cs="Times New Roman"/>
                <w:b/>
              </w:rPr>
            </w:pPr>
          </w:p>
          <w:p w14:paraId="6824FFB6" w14:textId="417A0FF1" w:rsidR="0054379D" w:rsidRPr="00C35852" w:rsidRDefault="0054379D" w:rsidP="007C0D73">
            <w:pPr>
              <w:spacing w:line="240" w:lineRule="auto"/>
              <w:jc w:val="center"/>
              <w:rPr>
                <w:rFonts w:ascii="Calibri" w:eastAsia="Calibri" w:hAnsi="Calibri" w:cs="Times New Roman"/>
                <w:b/>
              </w:rPr>
            </w:pPr>
            <w:r w:rsidRPr="00C35852">
              <w:rPr>
                <w:rFonts w:ascii="Calibri" w:eastAsia="Calibri" w:hAnsi="Calibri" w:cs="Times New Roman"/>
                <w:b/>
              </w:rPr>
              <w:t>15</w:t>
            </w:r>
          </w:p>
        </w:tc>
      </w:tr>
      <w:tr w:rsidR="0054379D" w:rsidRPr="00C35852" w14:paraId="767210B6" w14:textId="77777777" w:rsidTr="0054379D">
        <w:tc>
          <w:tcPr>
            <w:tcW w:w="2689" w:type="dxa"/>
            <w:gridSpan w:val="2"/>
          </w:tcPr>
          <w:p w14:paraId="4C34139B" w14:textId="77777777" w:rsidR="0054379D" w:rsidRDefault="0054379D" w:rsidP="007C0D73">
            <w:pPr>
              <w:spacing w:line="240" w:lineRule="auto"/>
              <w:jc w:val="center"/>
              <w:rPr>
                <w:rFonts w:ascii="Calibri" w:eastAsia="Calibri" w:hAnsi="Calibri" w:cs="Times New Roman"/>
                <w:b/>
              </w:rPr>
            </w:pPr>
          </w:p>
          <w:p w14:paraId="680069DE" w14:textId="04E0F575" w:rsidR="0054379D" w:rsidRPr="00C35852" w:rsidRDefault="0054379D" w:rsidP="007C0D73">
            <w:pPr>
              <w:spacing w:line="240" w:lineRule="auto"/>
              <w:jc w:val="center"/>
              <w:rPr>
                <w:rFonts w:ascii="Calibri" w:eastAsia="Calibri" w:hAnsi="Calibri" w:cs="Times New Roman"/>
                <w:b/>
              </w:rPr>
            </w:pPr>
            <w:r>
              <w:rPr>
                <w:rFonts w:ascii="Calibri" w:eastAsia="Calibri" w:hAnsi="Calibri" w:cs="Times New Roman"/>
                <w:b/>
              </w:rPr>
              <w:t>O</w:t>
            </w:r>
            <w:r w:rsidRPr="00C35852">
              <w:rPr>
                <w:rFonts w:ascii="Calibri" w:eastAsia="Calibri" w:hAnsi="Calibri" w:cs="Times New Roman"/>
                <w:b/>
              </w:rPr>
              <w:t>UTCOMES ASSESSED</w:t>
            </w:r>
          </w:p>
        </w:tc>
        <w:tc>
          <w:tcPr>
            <w:tcW w:w="1397" w:type="dxa"/>
          </w:tcPr>
          <w:p w14:paraId="5203515D" w14:textId="77777777" w:rsidR="007C0D73" w:rsidRDefault="007C0D73" w:rsidP="007C0D73">
            <w:pPr>
              <w:spacing w:line="240" w:lineRule="auto"/>
              <w:jc w:val="center"/>
              <w:rPr>
                <w:rFonts w:ascii="Calibri" w:eastAsia="Calibri" w:hAnsi="Calibri" w:cs="Calibri"/>
              </w:rPr>
            </w:pPr>
          </w:p>
          <w:p w14:paraId="23B83B38" w14:textId="145668E8"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Calibri"/>
              </w:rPr>
              <w:t>2.2, 3.2, 4.4</w:t>
            </w:r>
          </w:p>
        </w:tc>
        <w:tc>
          <w:tcPr>
            <w:tcW w:w="1210" w:type="dxa"/>
          </w:tcPr>
          <w:p w14:paraId="36D50A80" w14:textId="77777777" w:rsidR="007C0D73" w:rsidRDefault="007C0D73" w:rsidP="007C0D73">
            <w:pPr>
              <w:spacing w:line="240" w:lineRule="auto"/>
              <w:jc w:val="center"/>
              <w:rPr>
                <w:rFonts w:ascii="Calibri" w:eastAsia="Calibri" w:hAnsi="Calibri" w:cs="Calibri"/>
              </w:rPr>
            </w:pPr>
          </w:p>
          <w:p w14:paraId="27B9F4DC" w14:textId="645548C1"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Calibri"/>
              </w:rPr>
              <w:t>1.1, 3.1, 4.2, 4.4</w:t>
            </w:r>
          </w:p>
        </w:tc>
        <w:tc>
          <w:tcPr>
            <w:tcW w:w="1247" w:type="dxa"/>
          </w:tcPr>
          <w:p w14:paraId="02881DCC" w14:textId="77777777" w:rsidR="007C0D73" w:rsidRDefault="007C0D73" w:rsidP="007C0D73">
            <w:pPr>
              <w:spacing w:line="240" w:lineRule="auto"/>
              <w:jc w:val="center"/>
              <w:rPr>
                <w:rFonts w:ascii="Calibri" w:eastAsia="Calibri" w:hAnsi="Calibri" w:cs="Calibri"/>
              </w:rPr>
            </w:pPr>
          </w:p>
          <w:p w14:paraId="4A9B324F" w14:textId="2600AA0B"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Calibri"/>
              </w:rPr>
              <w:t>3.1, 4.1, 4.3</w:t>
            </w:r>
          </w:p>
        </w:tc>
        <w:tc>
          <w:tcPr>
            <w:tcW w:w="1397" w:type="dxa"/>
          </w:tcPr>
          <w:p w14:paraId="05C8467F" w14:textId="77777777" w:rsidR="007C0D73" w:rsidRDefault="007C0D73" w:rsidP="007C0D73">
            <w:pPr>
              <w:spacing w:line="240" w:lineRule="auto"/>
              <w:jc w:val="center"/>
              <w:rPr>
                <w:rFonts w:ascii="Calibri" w:eastAsia="Calibri" w:hAnsi="Calibri" w:cs="Calibri"/>
              </w:rPr>
            </w:pPr>
          </w:p>
          <w:p w14:paraId="1439E395" w14:textId="3AEBDE9F"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Calibri"/>
              </w:rPr>
              <w:t>1.1, 2.1, 2.2</w:t>
            </w:r>
          </w:p>
        </w:tc>
        <w:tc>
          <w:tcPr>
            <w:tcW w:w="1210" w:type="dxa"/>
          </w:tcPr>
          <w:p w14:paraId="490CF838" w14:textId="77777777" w:rsidR="007C0D73" w:rsidRDefault="007C0D73" w:rsidP="007C0D73">
            <w:pPr>
              <w:spacing w:line="240" w:lineRule="auto"/>
              <w:jc w:val="center"/>
              <w:rPr>
                <w:rFonts w:ascii="Calibri" w:eastAsia="Calibri" w:hAnsi="Calibri" w:cs="Calibri"/>
              </w:rPr>
            </w:pPr>
          </w:p>
          <w:p w14:paraId="25EEC69A" w14:textId="6F451A40" w:rsidR="0054379D" w:rsidRPr="00C35852" w:rsidRDefault="0054379D" w:rsidP="007C0D73">
            <w:pPr>
              <w:spacing w:line="240" w:lineRule="auto"/>
              <w:jc w:val="center"/>
              <w:rPr>
                <w:rFonts w:ascii="Calibri" w:eastAsia="Calibri" w:hAnsi="Calibri" w:cs="Times New Roman"/>
              </w:rPr>
            </w:pPr>
            <w:r w:rsidRPr="00C35852">
              <w:rPr>
                <w:rFonts w:ascii="Calibri" w:eastAsia="Calibri" w:hAnsi="Calibri" w:cs="Calibri"/>
              </w:rPr>
              <w:t>1.1, 1.2, 3.2, 4.2</w:t>
            </w:r>
          </w:p>
        </w:tc>
        <w:tc>
          <w:tcPr>
            <w:tcW w:w="1178" w:type="dxa"/>
          </w:tcPr>
          <w:p w14:paraId="0F5759F9" w14:textId="77777777" w:rsidR="007C0D73" w:rsidRDefault="007C0D73" w:rsidP="007C0D73">
            <w:pPr>
              <w:spacing w:line="240" w:lineRule="auto"/>
              <w:jc w:val="center"/>
              <w:rPr>
                <w:rFonts w:ascii="Calibri" w:eastAsia="Calibri" w:hAnsi="Calibri" w:cs="Calibri"/>
              </w:rPr>
            </w:pPr>
          </w:p>
          <w:p w14:paraId="14615E79" w14:textId="119B56A3" w:rsidR="0054379D" w:rsidRPr="00C35852" w:rsidRDefault="0054379D" w:rsidP="007C0D73">
            <w:pPr>
              <w:spacing w:line="240" w:lineRule="auto"/>
              <w:jc w:val="center"/>
              <w:rPr>
                <w:rFonts w:ascii="Calibri" w:eastAsia="Calibri" w:hAnsi="Calibri" w:cs="Calibri"/>
              </w:rPr>
            </w:pPr>
            <w:r w:rsidRPr="00C35852">
              <w:rPr>
                <w:rFonts w:ascii="Calibri" w:eastAsia="Calibri" w:hAnsi="Calibri" w:cs="Calibri"/>
              </w:rPr>
              <w:t>3.1, 4.1, 4.3</w:t>
            </w:r>
          </w:p>
        </w:tc>
      </w:tr>
    </w:tbl>
    <w:p w14:paraId="391B757E" w14:textId="01970F7B" w:rsidR="004D263B" w:rsidRDefault="004D263B" w:rsidP="00620BC6">
      <w:pPr>
        <w:pStyle w:val="NoSpacing"/>
      </w:pPr>
    </w:p>
    <w:p w14:paraId="2EF1E185" w14:textId="77777777" w:rsidR="00717302" w:rsidRDefault="00550525" w:rsidP="00746F74">
      <w:pPr>
        <w:pStyle w:val="NoSpacing"/>
      </w:pPr>
      <w:r>
        <w:rPr>
          <w:noProof/>
          <w:lang w:eastAsia="en-AU"/>
        </w:rPr>
        <w:lastRenderedPageBreak/>
        <w:drawing>
          <wp:anchor distT="0" distB="0" distL="114300" distR="114300" simplePos="0" relativeHeight="251655168" behindDoc="1" locked="0" layoutInCell="1" allowOverlap="1" wp14:anchorId="73E8EE16" wp14:editId="00F951DB">
            <wp:simplePos x="0" y="0"/>
            <wp:positionH relativeFrom="column">
              <wp:posOffset>80010</wp:posOffset>
            </wp:positionH>
            <wp:positionV relativeFrom="paragraph">
              <wp:posOffset>96520</wp:posOffset>
            </wp:positionV>
            <wp:extent cx="1237615" cy="1060450"/>
            <wp:effectExtent l="0" t="0" r="635" b="6350"/>
            <wp:wrapTight wrapText="bothSides">
              <wp:wrapPolygon edited="0">
                <wp:start x="0" y="0"/>
                <wp:lineTo x="0" y="21341"/>
                <wp:lineTo x="21279" y="21341"/>
                <wp:lineTo x="21279" y="0"/>
                <wp:lineTo x="0" y="0"/>
              </wp:wrapPolygon>
            </wp:wrapTight>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56610" w14:textId="77777777" w:rsidR="00746F74" w:rsidRDefault="00746F74" w:rsidP="00746F74">
      <w:pPr>
        <w:pStyle w:val="NoSpacing"/>
      </w:pPr>
    </w:p>
    <w:p w14:paraId="1D0936E0" w14:textId="0A0823FD" w:rsidR="00746F74" w:rsidRPr="004B570C" w:rsidRDefault="00746F74" w:rsidP="00746F74">
      <w:pPr>
        <w:pStyle w:val="NoSpacing"/>
        <w:jc w:val="center"/>
        <w:rPr>
          <w:b/>
          <w:sz w:val="36"/>
        </w:rPr>
      </w:pPr>
      <w:r w:rsidRPr="004B570C">
        <w:rPr>
          <w:b/>
          <w:sz w:val="36"/>
        </w:rPr>
        <w:t xml:space="preserve">YEAR </w:t>
      </w:r>
      <w:r w:rsidR="00347FBF">
        <w:rPr>
          <w:b/>
          <w:sz w:val="36"/>
        </w:rPr>
        <w:t>10</w:t>
      </w:r>
      <w:r w:rsidRPr="004B570C">
        <w:rPr>
          <w:b/>
          <w:sz w:val="36"/>
        </w:rPr>
        <w:t xml:space="preserve"> ASSESSMENT TASK CALENDAR </w:t>
      </w:r>
      <w:r w:rsidR="00572460">
        <w:rPr>
          <w:b/>
          <w:sz w:val="36"/>
        </w:rPr>
        <w:t>20</w:t>
      </w:r>
      <w:r w:rsidR="0079501D">
        <w:rPr>
          <w:b/>
          <w:sz w:val="36"/>
        </w:rPr>
        <w:t>2</w:t>
      </w:r>
      <w:r w:rsidR="00620BC6">
        <w:rPr>
          <w:b/>
          <w:sz w:val="36"/>
        </w:rPr>
        <w:t>5</w:t>
      </w:r>
    </w:p>
    <w:p w14:paraId="058AF8A9" w14:textId="77777777" w:rsidR="00746F74" w:rsidRDefault="00746F74" w:rsidP="00746F74">
      <w:pPr>
        <w:pStyle w:val="NoSpacing"/>
      </w:pPr>
    </w:p>
    <w:p w14:paraId="3F72113C" w14:textId="77777777" w:rsidR="00746F74" w:rsidRDefault="00746F74" w:rsidP="00746F74">
      <w:pPr>
        <w:pStyle w:val="NoSpacing"/>
      </w:pPr>
    </w:p>
    <w:p w14:paraId="160BFA39" w14:textId="77777777" w:rsidR="00746F74" w:rsidRDefault="00746F74" w:rsidP="00746F74">
      <w:pPr>
        <w:pStyle w:val="NoSpacing"/>
      </w:pPr>
    </w:p>
    <w:p w14:paraId="648B24DC" w14:textId="77777777" w:rsidR="00746F74" w:rsidRPr="00240ACB" w:rsidRDefault="00746F74" w:rsidP="00746F74">
      <w:pPr>
        <w:pStyle w:val="NoSpacing"/>
      </w:pPr>
    </w:p>
    <w:tbl>
      <w:tblPr>
        <w:tblStyle w:val="TableGrid"/>
        <w:tblW w:w="0" w:type="auto"/>
        <w:tblInd w:w="250" w:type="dxa"/>
        <w:tblLook w:val="04A0" w:firstRow="1" w:lastRow="0" w:firstColumn="1" w:lastColumn="0" w:noHBand="0" w:noVBand="1"/>
      </w:tblPr>
      <w:tblGrid>
        <w:gridCol w:w="2410"/>
        <w:gridCol w:w="7654"/>
      </w:tblGrid>
      <w:tr w:rsidR="00746F74" w14:paraId="0A8CBC7C" w14:textId="77777777" w:rsidTr="00746F74">
        <w:tc>
          <w:tcPr>
            <w:tcW w:w="2410" w:type="dxa"/>
            <w:shd w:val="clear" w:color="auto" w:fill="BFBFBF" w:themeFill="background1" w:themeFillShade="BF"/>
          </w:tcPr>
          <w:p w14:paraId="4912090D" w14:textId="77777777" w:rsidR="00746F74" w:rsidRPr="009102D8" w:rsidRDefault="00746F74" w:rsidP="00746F74">
            <w:pPr>
              <w:pStyle w:val="NoSpacing"/>
              <w:jc w:val="center"/>
              <w:rPr>
                <w:b/>
              </w:rPr>
            </w:pPr>
            <w:r w:rsidRPr="009102D8">
              <w:rPr>
                <w:b/>
              </w:rPr>
              <w:t>TERM 1</w:t>
            </w:r>
          </w:p>
        </w:tc>
        <w:tc>
          <w:tcPr>
            <w:tcW w:w="7654" w:type="dxa"/>
            <w:shd w:val="clear" w:color="auto" w:fill="BFBFBF" w:themeFill="background1" w:themeFillShade="BF"/>
          </w:tcPr>
          <w:p w14:paraId="53F21E99" w14:textId="77777777" w:rsidR="00746F74" w:rsidRPr="009102D8" w:rsidRDefault="00746F74" w:rsidP="00746F74">
            <w:pPr>
              <w:pStyle w:val="NoSpacing"/>
              <w:jc w:val="center"/>
              <w:rPr>
                <w:b/>
              </w:rPr>
            </w:pPr>
            <w:r w:rsidRPr="009102D8">
              <w:rPr>
                <w:b/>
              </w:rPr>
              <w:t>ASSESSMENT TASKS DUE EACH WEEK</w:t>
            </w:r>
          </w:p>
        </w:tc>
      </w:tr>
      <w:tr w:rsidR="00746F74" w14:paraId="0EBD710B" w14:textId="77777777" w:rsidTr="00746F74">
        <w:tc>
          <w:tcPr>
            <w:tcW w:w="2410" w:type="dxa"/>
            <w:vAlign w:val="center"/>
          </w:tcPr>
          <w:p w14:paraId="46BC1B2A" w14:textId="137630F0" w:rsidR="00AE6C5B" w:rsidRDefault="00B11066" w:rsidP="00AE6C5B">
            <w:pPr>
              <w:pStyle w:val="NoSpacing"/>
            </w:pPr>
            <w:r>
              <w:rPr>
                <w:b/>
                <w:bCs/>
              </w:rPr>
              <w:t>2</w:t>
            </w:r>
            <w:r w:rsidR="00AE6C5B" w:rsidRPr="00AE6C5B">
              <w:rPr>
                <w:b/>
                <w:bCs/>
              </w:rPr>
              <w:t xml:space="preserve"> (</w:t>
            </w:r>
            <w:r w:rsidR="00894F8F">
              <w:rPr>
                <w:b/>
                <w:bCs/>
              </w:rPr>
              <w:t>A</w:t>
            </w:r>
            <w:r w:rsidR="00AE6C5B" w:rsidRPr="00AE6C5B">
              <w:rPr>
                <w:b/>
                <w:bCs/>
              </w:rPr>
              <w:t>)</w:t>
            </w:r>
            <w:r w:rsidR="00AE6C5B">
              <w:t xml:space="preserve"> </w:t>
            </w:r>
            <w:r w:rsidR="00894F8F">
              <w:t xml:space="preserve">Feb 6 </w:t>
            </w:r>
            <w:r w:rsidR="00FD6E64">
              <w:t xml:space="preserve">– Feb </w:t>
            </w:r>
            <w:r w:rsidR="00894F8F">
              <w:t>7</w:t>
            </w:r>
            <w:r w:rsidR="00AE6C5B">
              <w:t xml:space="preserve"> </w:t>
            </w:r>
          </w:p>
          <w:p w14:paraId="0F2E96B3" w14:textId="0631FCCE" w:rsidR="00AE6C5B" w:rsidRPr="00240ACB" w:rsidRDefault="00AE6C5B" w:rsidP="00AE6C5B">
            <w:pPr>
              <w:pStyle w:val="NoSpacing"/>
            </w:pPr>
          </w:p>
        </w:tc>
        <w:tc>
          <w:tcPr>
            <w:tcW w:w="7654" w:type="dxa"/>
          </w:tcPr>
          <w:p w14:paraId="0957F778" w14:textId="2CD095F8" w:rsidR="00746F74" w:rsidRPr="00D15CE7" w:rsidRDefault="00894F8F" w:rsidP="00795E82">
            <w:pPr>
              <w:pStyle w:val="NoSpacing"/>
              <w:rPr>
                <w:bCs/>
              </w:rPr>
            </w:pPr>
            <w:r w:rsidRPr="00D15CE7">
              <w:rPr>
                <w:bCs/>
              </w:rPr>
              <w:t>SDD Feb 3</w:t>
            </w:r>
            <w:r w:rsidRPr="00D15CE7">
              <w:rPr>
                <w:bCs/>
                <w:vertAlign w:val="superscript"/>
              </w:rPr>
              <w:t xml:space="preserve">rd, </w:t>
            </w:r>
            <w:r w:rsidRPr="00D15CE7">
              <w:rPr>
                <w:bCs/>
              </w:rPr>
              <w:t>4</w:t>
            </w:r>
            <w:r w:rsidRPr="00D15CE7">
              <w:rPr>
                <w:bCs/>
                <w:vertAlign w:val="superscript"/>
              </w:rPr>
              <w:t>th</w:t>
            </w:r>
            <w:r w:rsidRPr="00D15CE7">
              <w:rPr>
                <w:bCs/>
              </w:rPr>
              <w:t xml:space="preserve"> &amp; 5</w:t>
            </w:r>
            <w:r w:rsidRPr="00D15CE7">
              <w:rPr>
                <w:bCs/>
                <w:vertAlign w:val="superscript"/>
              </w:rPr>
              <w:t>th</w:t>
            </w:r>
            <w:r w:rsidRPr="00D15CE7">
              <w:rPr>
                <w:bCs/>
              </w:rPr>
              <w:t xml:space="preserve"> </w:t>
            </w:r>
          </w:p>
        </w:tc>
      </w:tr>
      <w:tr w:rsidR="00AE6C5B" w14:paraId="3F16E489" w14:textId="77777777" w:rsidTr="00746F74">
        <w:tc>
          <w:tcPr>
            <w:tcW w:w="2410" w:type="dxa"/>
            <w:vAlign w:val="center"/>
          </w:tcPr>
          <w:p w14:paraId="0F691699" w14:textId="0E5BCFFA" w:rsidR="00AE6C5B" w:rsidRPr="00240ACB" w:rsidRDefault="00B11066" w:rsidP="00AE6C5B">
            <w:pPr>
              <w:pStyle w:val="NoSpacing"/>
            </w:pPr>
            <w:r>
              <w:rPr>
                <w:b/>
              </w:rPr>
              <w:t>3</w:t>
            </w:r>
            <w:r w:rsidR="00AE6C5B">
              <w:rPr>
                <w:b/>
              </w:rPr>
              <w:t>(</w:t>
            </w:r>
            <w:r w:rsidR="00894F8F">
              <w:rPr>
                <w:b/>
              </w:rPr>
              <w:t>B</w:t>
            </w:r>
            <w:r w:rsidR="00AE6C5B" w:rsidRPr="00240ACB">
              <w:rPr>
                <w:b/>
              </w:rPr>
              <w:t>)</w:t>
            </w:r>
            <w:r w:rsidR="00AE6C5B" w:rsidRPr="00240ACB">
              <w:t xml:space="preserve"> </w:t>
            </w:r>
            <w:r w:rsidR="007C5D0A">
              <w:t xml:space="preserve">Feb </w:t>
            </w:r>
            <w:r w:rsidR="00894F8F">
              <w:t>10</w:t>
            </w:r>
            <w:r w:rsidR="00AE6C5B">
              <w:t xml:space="preserve"> – Feb </w:t>
            </w:r>
            <w:r w:rsidR="00894F8F">
              <w:t>14</w:t>
            </w:r>
          </w:p>
          <w:p w14:paraId="3463D760" w14:textId="77777777" w:rsidR="00AE6C5B" w:rsidRDefault="00AE6C5B" w:rsidP="00746F74">
            <w:pPr>
              <w:pStyle w:val="NoSpacing"/>
              <w:rPr>
                <w:b/>
              </w:rPr>
            </w:pPr>
          </w:p>
        </w:tc>
        <w:tc>
          <w:tcPr>
            <w:tcW w:w="7654" w:type="dxa"/>
          </w:tcPr>
          <w:p w14:paraId="754A511E" w14:textId="1A9EDC00" w:rsidR="00AE6C5B" w:rsidRPr="00BD7177" w:rsidRDefault="00AE6C5B" w:rsidP="00795E82">
            <w:pPr>
              <w:pStyle w:val="NoSpacing"/>
              <w:rPr>
                <w:b/>
              </w:rPr>
            </w:pPr>
          </w:p>
        </w:tc>
      </w:tr>
      <w:tr w:rsidR="00746F74" w14:paraId="425362B6" w14:textId="77777777" w:rsidTr="00746F74">
        <w:tc>
          <w:tcPr>
            <w:tcW w:w="2410" w:type="dxa"/>
            <w:vAlign w:val="center"/>
          </w:tcPr>
          <w:p w14:paraId="14A65A30" w14:textId="6BE67041" w:rsidR="00746F74" w:rsidRPr="00240ACB" w:rsidRDefault="00B11066" w:rsidP="00746F74">
            <w:pPr>
              <w:pStyle w:val="NoSpacing"/>
            </w:pPr>
            <w:r>
              <w:rPr>
                <w:b/>
              </w:rPr>
              <w:t>4</w:t>
            </w:r>
            <w:r w:rsidR="00746F74" w:rsidRPr="00240ACB">
              <w:rPr>
                <w:b/>
              </w:rPr>
              <w:t xml:space="preserve"> (</w:t>
            </w:r>
            <w:r w:rsidR="00894F8F">
              <w:rPr>
                <w:b/>
              </w:rPr>
              <w:t>A</w:t>
            </w:r>
            <w:r w:rsidR="00746F74" w:rsidRPr="00240ACB">
              <w:rPr>
                <w:b/>
              </w:rPr>
              <w:t>)</w:t>
            </w:r>
            <w:r w:rsidR="00746F74" w:rsidRPr="00240ACB">
              <w:t xml:space="preserve"> Feb </w:t>
            </w:r>
            <w:r w:rsidR="00894F8F">
              <w:t>17</w:t>
            </w:r>
            <w:r w:rsidR="00746F74" w:rsidRPr="00240ACB">
              <w:t xml:space="preserve"> – Feb </w:t>
            </w:r>
            <w:r w:rsidR="00894F8F">
              <w:t>21</w:t>
            </w:r>
          </w:p>
          <w:p w14:paraId="4CDE96D6" w14:textId="77777777" w:rsidR="00746F74" w:rsidRPr="00240ACB" w:rsidRDefault="00746F74" w:rsidP="00746F74">
            <w:pPr>
              <w:pStyle w:val="NoSpacing"/>
            </w:pPr>
          </w:p>
        </w:tc>
        <w:tc>
          <w:tcPr>
            <w:tcW w:w="7654" w:type="dxa"/>
          </w:tcPr>
          <w:p w14:paraId="124D80D0" w14:textId="77777777" w:rsidR="00746F74" w:rsidRDefault="00746F74" w:rsidP="00746F74">
            <w:pPr>
              <w:pStyle w:val="NoSpacing"/>
            </w:pPr>
          </w:p>
        </w:tc>
      </w:tr>
      <w:tr w:rsidR="00746F74" w14:paraId="6CAB24F1" w14:textId="77777777" w:rsidTr="00746F74">
        <w:tc>
          <w:tcPr>
            <w:tcW w:w="2410" w:type="dxa"/>
            <w:vAlign w:val="center"/>
          </w:tcPr>
          <w:p w14:paraId="13FEADF8" w14:textId="3AA7C1D9" w:rsidR="00746F74" w:rsidRPr="00240ACB" w:rsidRDefault="00B11066" w:rsidP="00746F74">
            <w:pPr>
              <w:pStyle w:val="NoSpacing"/>
            </w:pPr>
            <w:r>
              <w:rPr>
                <w:b/>
              </w:rPr>
              <w:t>5</w:t>
            </w:r>
            <w:r w:rsidR="00760097">
              <w:rPr>
                <w:b/>
              </w:rPr>
              <w:t xml:space="preserve"> (</w:t>
            </w:r>
            <w:r w:rsidR="00894F8F">
              <w:rPr>
                <w:b/>
              </w:rPr>
              <w:t>B</w:t>
            </w:r>
            <w:r w:rsidR="00746F74" w:rsidRPr="00240ACB">
              <w:rPr>
                <w:b/>
              </w:rPr>
              <w:t>)</w:t>
            </w:r>
            <w:r w:rsidR="00746F74" w:rsidRPr="00240ACB">
              <w:t xml:space="preserve"> Feb </w:t>
            </w:r>
            <w:r w:rsidR="00894F8F">
              <w:t>24</w:t>
            </w:r>
            <w:r w:rsidR="00BD7177">
              <w:t xml:space="preserve"> – Feb </w:t>
            </w:r>
            <w:r w:rsidR="00894F8F">
              <w:t>28</w:t>
            </w:r>
          </w:p>
          <w:p w14:paraId="2C64D25F" w14:textId="77777777" w:rsidR="00746F74" w:rsidRPr="00240ACB" w:rsidRDefault="00746F74" w:rsidP="00746F74">
            <w:pPr>
              <w:pStyle w:val="NoSpacing"/>
            </w:pPr>
          </w:p>
        </w:tc>
        <w:tc>
          <w:tcPr>
            <w:tcW w:w="7654" w:type="dxa"/>
          </w:tcPr>
          <w:p w14:paraId="32E740BB" w14:textId="77777777" w:rsidR="00746F74" w:rsidRDefault="00746F74" w:rsidP="00746F74">
            <w:pPr>
              <w:pStyle w:val="NoSpacing"/>
            </w:pPr>
          </w:p>
        </w:tc>
      </w:tr>
      <w:tr w:rsidR="00746F74" w14:paraId="55353F91" w14:textId="77777777" w:rsidTr="00746F74">
        <w:tc>
          <w:tcPr>
            <w:tcW w:w="2410" w:type="dxa"/>
            <w:vAlign w:val="center"/>
          </w:tcPr>
          <w:p w14:paraId="7CB517AD" w14:textId="19B8A178" w:rsidR="00746F74" w:rsidRPr="00240ACB" w:rsidRDefault="00B11066" w:rsidP="00746F74">
            <w:pPr>
              <w:pStyle w:val="NoSpacing"/>
            </w:pPr>
            <w:r>
              <w:rPr>
                <w:b/>
              </w:rPr>
              <w:t>6</w:t>
            </w:r>
            <w:r w:rsidR="00760097">
              <w:rPr>
                <w:b/>
              </w:rPr>
              <w:t xml:space="preserve"> (</w:t>
            </w:r>
            <w:r w:rsidR="00894F8F">
              <w:rPr>
                <w:b/>
              </w:rPr>
              <w:t>A</w:t>
            </w:r>
            <w:r w:rsidR="00746F74" w:rsidRPr="00240ACB">
              <w:rPr>
                <w:b/>
              </w:rPr>
              <w:t>)</w:t>
            </w:r>
            <w:r w:rsidR="00BD7177">
              <w:t xml:space="preserve"> </w:t>
            </w:r>
            <w:r w:rsidR="00894F8F">
              <w:t>M</w:t>
            </w:r>
            <w:r w:rsidR="007C5D0A">
              <w:t xml:space="preserve">ar </w:t>
            </w:r>
            <w:r w:rsidR="00894F8F">
              <w:t xml:space="preserve">3 – Mar 7 </w:t>
            </w:r>
          </w:p>
          <w:p w14:paraId="4A5A37DD" w14:textId="77777777" w:rsidR="00746F74" w:rsidRPr="00240ACB" w:rsidRDefault="00746F74" w:rsidP="00746F74">
            <w:pPr>
              <w:pStyle w:val="NoSpacing"/>
            </w:pPr>
          </w:p>
        </w:tc>
        <w:tc>
          <w:tcPr>
            <w:tcW w:w="7654" w:type="dxa"/>
          </w:tcPr>
          <w:p w14:paraId="021E0868" w14:textId="77777777" w:rsidR="00746F74" w:rsidRDefault="00746F74" w:rsidP="00746F74">
            <w:pPr>
              <w:pStyle w:val="NoSpacing"/>
            </w:pPr>
          </w:p>
        </w:tc>
      </w:tr>
      <w:tr w:rsidR="00746F74" w14:paraId="41479F5D" w14:textId="77777777" w:rsidTr="00746F74">
        <w:tc>
          <w:tcPr>
            <w:tcW w:w="2410" w:type="dxa"/>
            <w:vAlign w:val="center"/>
          </w:tcPr>
          <w:p w14:paraId="76D489F2" w14:textId="66D1B00F" w:rsidR="00746F74" w:rsidRPr="00240ACB" w:rsidRDefault="00B11066" w:rsidP="00746F74">
            <w:pPr>
              <w:pStyle w:val="NoSpacing"/>
            </w:pPr>
            <w:r>
              <w:rPr>
                <w:b/>
              </w:rPr>
              <w:t>7</w:t>
            </w:r>
            <w:r w:rsidR="00760097">
              <w:rPr>
                <w:b/>
              </w:rPr>
              <w:t xml:space="preserve"> (</w:t>
            </w:r>
            <w:r w:rsidR="00894F8F">
              <w:rPr>
                <w:b/>
              </w:rPr>
              <w:t>B</w:t>
            </w:r>
            <w:r w:rsidR="00746F74" w:rsidRPr="00240ACB">
              <w:rPr>
                <w:b/>
              </w:rPr>
              <w:t>)</w:t>
            </w:r>
            <w:r w:rsidR="00746F74" w:rsidRPr="00240ACB">
              <w:t xml:space="preserve"> </w:t>
            </w:r>
            <w:r w:rsidR="007C5D0A">
              <w:t xml:space="preserve">Mar </w:t>
            </w:r>
            <w:r w:rsidR="00894F8F">
              <w:t>10</w:t>
            </w:r>
            <w:r w:rsidR="00526ECD">
              <w:t xml:space="preserve"> – </w:t>
            </w:r>
            <w:r w:rsidR="004E56A8">
              <w:t xml:space="preserve">Mar </w:t>
            </w:r>
            <w:r w:rsidR="00894F8F">
              <w:t>14</w:t>
            </w:r>
          </w:p>
          <w:p w14:paraId="52BD0BD0" w14:textId="77777777" w:rsidR="00746F74" w:rsidRPr="00240ACB" w:rsidRDefault="00746F74" w:rsidP="00746F74">
            <w:pPr>
              <w:pStyle w:val="NoSpacing"/>
            </w:pPr>
          </w:p>
        </w:tc>
        <w:tc>
          <w:tcPr>
            <w:tcW w:w="7654" w:type="dxa"/>
          </w:tcPr>
          <w:p w14:paraId="397B10FD" w14:textId="77777777" w:rsidR="00746F74" w:rsidRDefault="00746F74" w:rsidP="00746F74">
            <w:pPr>
              <w:pStyle w:val="NoSpacing"/>
            </w:pPr>
          </w:p>
        </w:tc>
      </w:tr>
      <w:tr w:rsidR="00746F74" w14:paraId="139894A5" w14:textId="77777777" w:rsidTr="00746F74">
        <w:tc>
          <w:tcPr>
            <w:tcW w:w="2410" w:type="dxa"/>
            <w:vAlign w:val="center"/>
          </w:tcPr>
          <w:p w14:paraId="73B98A60" w14:textId="1EE35DCF" w:rsidR="00746F74" w:rsidRPr="00240ACB" w:rsidRDefault="00B11066" w:rsidP="00746F74">
            <w:pPr>
              <w:pStyle w:val="NoSpacing"/>
            </w:pPr>
            <w:r>
              <w:rPr>
                <w:b/>
              </w:rPr>
              <w:t xml:space="preserve">8 </w:t>
            </w:r>
            <w:r w:rsidR="00760097">
              <w:rPr>
                <w:b/>
              </w:rPr>
              <w:t>(</w:t>
            </w:r>
            <w:r w:rsidR="00894F8F">
              <w:rPr>
                <w:b/>
              </w:rPr>
              <w:t>A</w:t>
            </w:r>
            <w:r w:rsidR="00746F74" w:rsidRPr="00240ACB">
              <w:rPr>
                <w:b/>
              </w:rPr>
              <w:t>)</w:t>
            </w:r>
            <w:r w:rsidR="00746F74" w:rsidRPr="00240ACB">
              <w:t xml:space="preserve"> Mar </w:t>
            </w:r>
            <w:r w:rsidR="00894F8F">
              <w:t>17</w:t>
            </w:r>
            <w:r w:rsidR="00746F74" w:rsidRPr="00240ACB">
              <w:t xml:space="preserve"> – Mar </w:t>
            </w:r>
            <w:r w:rsidR="00894F8F">
              <w:t>21</w:t>
            </w:r>
          </w:p>
          <w:p w14:paraId="2FFE6BAE" w14:textId="77777777" w:rsidR="00746F74" w:rsidRPr="00240ACB" w:rsidRDefault="00746F74" w:rsidP="00746F74">
            <w:pPr>
              <w:pStyle w:val="NoSpacing"/>
            </w:pPr>
          </w:p>
        </w:tc>
        <w:tc>
          <w:tcPr>
            <w:tcW w:w="7654" w:type="dxa"/>
          </w:tcPr>
          <w:p w14:paraId="4E75ADC7" w14:textId="77777777" w:rsidR="00746F74" w:rsidRDefault="00746F74" w:rsidP="00746F74">
            <w:pPr>
              <w:pStyle w:val="NoSpacing"/>
            </w:pPr>
          </w:p>
        </w:tc>
      </w:tr>
      <w:tr w:rsidR="00746F74" w14:paraId="3EB7D2EA" w14:textId="77777777" w:rsidTr="00746F74">
        <w:tc>
          <w:tcPr>
            <w:tcW w:w="2410" w:type="dxa"/>
            <w:vAlign w:val="center"/>
          </w:tcPr>
          <w:p w14:paraId="5F8B4040" w14:textId="79377C7A" w:rsidR="00746F74" w:rsidRPr="00240ACB" w:rsidRDefault="00B11066" w:rsidP="00746F74">
            <w:pPr>
              <w:pStyle w:val="NoSpacing"/>
            </w:pPr>
            <w:r>
              <w:rPr>
                <w:b/>
              </w:rPr>
              <w:t>9</w:t>
            </w:r>
            <w:r w:rsidR="00760097">
              <w:rPr>
                <w:b/>
              </w:rPr>
              <w:t xml:space="preserve"> (</w:t>
            </w:r>
            <w:r w:rsidR="00894F8F">
              <w:rPr>
                <w:b/>
              </w:rPr>
              <w:t>B</w:t>
            </w:r>
            <w:r w:rsidR="00746F74" w:rsidRPr="00240ACB">
              <w:rPr>
                <w:b/>
              </w:rPr>
              <w:t>)</w:t>
            </w:r>
            <w:r w:rsidR="00526ECD">
              <w:t xml:space="preserve"> Mar </w:t>
            </w:r>
            <w:r w:rsidR="00894F8F">
              <w:t>24</w:t>
            </w:r>
            <w:r w:rsidR="007C5D0A">
              <w:t xml:space="preserve"> </w:t>
            </w:r>
            <w:r w:rsidR="00746F74" w:rsidRPr="00240ACB">
              <w:t xml:space="preserve">– Mar </w:t>
            </w:r>
            <w:r w:rsidR="00894F8F">
              <w:t>28</w:t>
            </w:r>
          </w:p>
          <w:p w14:paraId="7C2CCDEF" w14:textId="77777777" w:rsidR="00746F74" w:rsidRPr="00240ACB" w:rsidRDefault="00746F74" w:rsidP="00746F74">
            <w:pPr>
              <w:pStyle w:val="NoSpacing"/>
            </w:pPr>
          </w:p>
        </w:tc>
        <w:tc>
          <w:tcPr>
            <w:tcW w:w="7654" w:type="dxa"/>
          </w:tcPr>
          <w:p w14:paraId="5DE53F3C" w14:textId="77777777" w:rsidR="00746F74" w:rsidRDefault="00746F74" w:rsidP="00746F74">
            <w:pPr>
              <w:pStyle w:val="NoSpacing"/>
            </w:pPr>
          </w:p>
        </w:tc>
      </w:tr>
      <w:tr w:rsidR="00746F74" w14:paraId="11DBD654" w14:textId="77777777" w:rsidTr="00746F74">
        <w:tc>
          <w:tcPr>
            <w:tcW w:w="2410" w:type="dxa"/>
            <w:vAlign w:val="center"/>
          </w:tcPr>
          <w:p w14:paraId="2D2326FD" w14:textId="401FB76A" w:rsidR="00746F74" w:rsidRPr="00240ACB" w:rsidRDefault="00B11066" w:rsidP="00746F74">
            <w:pPr>
              <w:pStyle w:val="NoSpacing"/>
            </w:pPr>
            <w:r>
              <w:rPr>
                <w:b/>
              </w:rPr>
              <w:t xml:space="preserve">10 </w:t>
            </w:r>
            <w:r w:rsidR="00746F74" w:rsidRPr="00240ACB">
              <w:rPr>
                <w:b/>
              </w:rPr>
              <w:t>(</w:t>
            </w:r>
            <w:r w:rsidR="00894F8F">
              <w:rPr>
                <w:b/>
              </w:rPr>
              <w:t>A</w:t>
            </w:r>
            <w:r w:rsidR="00746F74" w:rsidRPr="00240ACB">
              <w:rPr>
                <w:b/>
              </w:rPr>
              <w:t>)</w:t>
            </w:r>
            <w:r w:rsidR="00746F74">
              <w:t xml:space="preserve"> </w:t>
            </w:r>
            <w:r w:rsidR="00746F74" w:rsidRPr="00240ACB">
              <w:t xml:space="preserve">Mar </w:t>
            </w:r>
            <w:r>
              <w:t>31</w:t>
            </w:r>
            <w:r w:rsidR="00746F74" w:rsidRPr="00240ACB">
              <w:t xml:space="preserve"> – </w:t>
            </w:r>
            <w:r>
              <w:t>Apr 4</w:t>
            </w:r>
          </w:p>
          <w:p w14:paraId="389B726E" w14:textId="77777777" w:rsidR="00746F74" w:rsidRPr="00240ACB" w:rsidRDefault="00746F74" w:rsidP="00746F74">
            <w:pPr>
              <w:pStyle w:val="NoSpacing"/>
            </w:pPr>
          </w:p>
        </w:tc>
        <w:tc>
          <w:tcPr>
            <w:tcW w:w="7654" w:type="dxa"/>
          </w:tcPr>
          <w:p w14:paraId="3E81BA7B" w14:textId="2BCDDB49" w:rsidR="00746F74" w:rsidRPr="007C5D0A" w:rsidRDefault="00746F74" w:rsidP="00746F74">
            <w:pPr>
              <w:pStyle w:val="NoSpacing"/>
              <w:rPr>
                <w:b/>
                <w:bCs/>
              </w:rPr>
            </w:pPr>
          </w:p>
        </w:tc>
      </w:tr>
      <w:tr w:rsidR="00746F74" w14:paraId="5A4E836E" w14:textId="77777777" w:rsidTr="00746F74">
        <w:tc>
          <w:tcPr>
            <w:tcW w:w="2410" w:type="dxa"/>
            <w:vAlign w:val="center"/>
          </w:tcPr>
          <w:p w14:paraId="39BA1F98" w14:textId="3055709A" w:rsidR="00746F74" w:rsidRPr="00240ACB" w:rsidRDefault="00B11066" w:rsidP="00746F74">
            <w:pPr>
              <w:pStyle w:val="NoSpacing"/>
            </w:pPr>
            <w:r>
              <w:rPr>
                <w:b/>
              </w:rPr>
              <w:t>11</w:t>
            </w:r>
            <w:r w:rsidR="00760097">
              <w:rPr>
                <w:b/>
              </w:rPr>
              <w:t xml:space="preserve"> (</w:t>
            </w:r>
            <w:r w:rsidR="00894F8F">
              <w:rPr>
                <w:b/>
              </w:rPr>
              <w:t>B</w:t>
            </w:r>
            <w:r w:rsidR="00746F74" w:rsidRPr="00240ACB">
              <w:rPr>
                <w:b/>
              </w:rPr>
              <w:t>)</w:t>
            </w:r>
            <w:r w:rsidR="00746F74" w:rsidRPr="00240ACB">
              <w:t xml:space="preserve"> </w:t>
            </w:r>
            <w:r w:rsidR="007C5D0A">
              <w:t xml:space="preserve">Apr </w:t>
            </w:r>
            <w:r>
              <w:t>7</w:t>
            </w:r>
            <w:r w:rsidR="00746F74" w:rsidRPr="00240ACB">
              <w:t xml:space="preserve"> – </w:t>
            </w:r>
            <w:r w:rsidR="007C5D0A">
              <w:t>Apr</w:t>
            </w:r>
            <w:r>
              <w:t xml:space="preserve"> 11</w:t>
            </w:r>
          </w:p>
          <w:p w14:paraId="345AE435" w14:textId="77777777" w:rsidR="00746F74" w:rsidRPr="00240ACB" w:rsidRDefault="00746F74" w:rsidP="00746F74">
            <w:pPr>
              <w:pStyle w:val="NoSpacing"/>
            </w:pPr>
          </w:p>
        </w:tc>
        <w:tc>
          <w:tcPr>
            <w:tcW w:w="7654" w:type="dxa"/>
          </w:tcPr>
          <w:p w14:paraId="1DF1A4DD" w14:textId="43EB0FE7" w:rsidR="00746F74" w:rsidRPr="00CD1638" w:rsidRDefault="00746F74" w:rsidP="00746F74">
            <w:pPr>
              <w:pStyle w:val="NoSpacing"/>
              <w:rPr>
                <w:b/>
              </w:rPr>
            </w:pPr>
          </w:p>
        </w:tc>
      </w:tr>
    </w:tbl>
    <w:p w14:paraId="6E13F085" w14:textId="77777777" w:rsidR="00746F74" w:rsidRDefault="00746F74" w:rsidP="00746F74">
      <w:pPr>
        <w:pStyle w:val="NoSpacing"/>
      </w:pPr>
    </w:p>
    <w:tbl>
      <w:tblPr>
        <w:tblStyle w:val="TableGrid"/>
        <w:tblW w:w="0" w:type="auto"/>
        <w:tblInd w:w="250" w:type="dxa"/>
        <w:tblLook w:val="04A0" w:firstRow="1" w:lastRow="0" w:firstColumn="1" w:lastColumn="0" w:noHBand="0" w:noVBand="1"/>
      </w:tblPr>
      <w:tblGrid>
        <w:gridCol w:w="2410"/>
        <w:gridCol w:w="7654"/>
      </w:tblGrid>
      <w:tr w:rsidR="00746F74" w14:paraId="778A3414" w14:textId="77777777" w:rsidTr="00746F74">
        <w:tc>
          <w:tcPr>
            <w:tcW w:w="2410" w:type="dxa"/>
            <w:shd w:val="clear" w:color="auto" w:fill="BFBFBF" w:themeFill="background1" w:themeFillShade="BF"/>
          </w:tcPr>
          <w:p w14:paraId="0DFF1229" w14:textId="77777777" w:rsidR="00746F74" w:rsidRPr="009102D8" w:rsidRDefault="00746F74" w:rsidP="00746F74">
            <w:pPr>
              <w:pStyle w:val="NoSpacing"/>
              <w:jc w:val="center"/>
              <w:rPr>
                <w:b/>
              </w:rPr>
            </w:pPr>
            <w:r w:rsidRPr="009102D8">
              <w:rPr>
                <w:b/>
              </w:rPr>
              <w:t>TERM 2</w:t>
            </w:r>
          </w:p>
        </w:tc>
        <w:tc>
          <w:tcPr>
            <w:tcW w:w="7654" w:type="dxa"/>
            <w:shd w:val="clear" w:color="auto" w:fill="BFBFBF" w:themeFill="background1" w:themeFillShade="BF"/>
          </w:tcPr>
          <w:p w14:paraId="0D685B7B" w14:textId="77777777" w:rsidR="00746F74" w:rsidRPr="009102D8" w:rsidRDefault="00746F74" w:rsidP="00746F74">
            <w:pPr>
              <w:pStyle w:val="NoSpacing"/>
              <w:jc w:val="center"/>
              <w:rPr>
                <w:b/>
              </w:rPr>
            </w:pPr>
            <w:r w:rsidRPr="009102D8">
              <w:rPr>
                <w:b/>
              </w:rPr>
              <w:t>ASSESSMENT TASKS DUE EACH WEEK</w:t>
            </w:r>
          </w:p>
        </w:tc>
      </w:tr>
      <w:tr w:rsidR="00746F74" w14:paraId="54552973" w14:textId="77777777" w:rsidTr="00746F74">
        <w:tc>
          <w:tcPr>
            <w:tcW w:w="2410" w:type="dxa"/>
            <w:vAlign w:val="center"/>
          </w:tcPr>
          <w:p w14:paraId="0BFCDE87" w14:textId="0AC2EC8F" w:rsidR="00746F74" w:rsidRPr="00240ACB" w:rsidRDefault="00760097" w:rsidP="00746F74">
            <w:pPr>
              <w:pStyle w:val="NoSpacing"/>
            </w:pPr>
            <w:r>
              <w:rPr>
                <w:b/>
              </w:rPr>
              <w:t>1 (</w:t>
            </w:r>
            <w:r w:rsidR="004E51B1">
              <w:rPr>
                <w:b/>
              </w:rPr>
              <w:t>A</w:t>
            </w:r>
            <w:r w:rsidR="00746F74" w:rsidRPr="00240ACB">
              <w:rPr>
                <w:b/>
              </w:rPr>
              <w:t>)</w:t>
            </w:r>
            <w:r w:rsidR="00746F74" w:rsidRPr="00240ACB">
              <w:t xml:space="preserve"> Apr </w:t>
            </w:r>
            <w:r w:rsidR="00B11066">
              <w:t>30</w:t>
            </w:r>
            <w:r w:rsidR="00746F74" w:rsidRPr="00240ACB">
              <w:t xml:space="preserve"> – </w:t>
            </w:r>
            <w:r w:rsidR="007C5D0A">
              <w:t xml:space="preserve">May </w:t>
            </w:r>
            <w:r w:rsidR="00B11066">
              <w:t>2</w:t>
            </w:r>
          </w:p>
          <w:p w14:paraId="7EF18CDF" w14:textId="77777777" w:rsidR="00746F74" w:rsidRPr="00240ACB" w:rsidRDefault="00746F74" w:rsidP="00746F74">
            <w:pPr>
              <w:pStyle w:val="NoSpacing"/>
            </w:pPr>
          </w:p>
        </w:tc>
        <w:tc>
          <w:tcPr>
            <w:tcW w:w="7654" w:type="dxa"/>
          </w:tcPr>
          <w:p w14:paraId="13B6512F" w14:textId="00C01A7F" w:rsidR="00746F74" w:rsidRPr="00D15CE7" w:rsidRDefault="00D15CE7" w:rsidP="00746F74">
            <w:pPr>
              <w:pStyle w:val="NoSpacing"/>
              <w:rPr>
                <w:bCs/>
              </w:rPr>
            </w:pPr>
            <w:r w:rsidRPr="00D15CE7">
              <w:rPr>
                <w:bCs/>
              </w:rPr>
              <w:t xml:space="preserve">SDD </w:t>
            </w:r>
            <w:r w:rsidR="00B11066" w:rsidRPr="00D15CE7">
              <w:rPr>
                <w:bCs/>
              </w:rPr>
              <w:t>28</w:t>
            </w:r>
            <w:r w:rsidR="00B11066" w:rsidRPr="00D15CE7">
              <w:rPr>
                <w:bCs/>
                <w:vertAlign w:val="superscript"/>
              </w:rPr>
              <w:t>th</w:t>
            </w:r>
            <w:r w:rsidR="00B11066" w:rsidRPr="00D15CE7">
              <w:rPr>
                <w:bCs/>
              </w:rPr>
              <w:t xml:space="preserve"> &amp; </w:t>
            </w:r>
            <w:r w:rsidR="007C5D0A" w:rsidRPr="00D15CE7">
              <w:rPr>
                <w:bCs/>
              </w:rPr>
              <w:t>29</w:t>
            </w:r>
            <w:r w:rsidR="007C5D0A" w:rsidRPr="00D15CE7">
              <w:rPr>
                <w:bCs/>
                <w:vertAlign w:val="superscript"/>
              </w:rPr>
              <w:t>th</w:t>
            </w:r>
            <w:r w:rsidR="007C5D0A" w:rsidRPr="00D15CE7">
              <w:rPr>
                <w:bCs/>
              </w:rPr>
              <w:t xml:space="preserve"> </w:t>
            </w:r>
          </w:p>
        </w:tc>
      </w:tr>
      <w:tr w:rsidR="00746F74" w14:paraId="74EB097A" w14:textId="77777777" w:rsidTr="00746F74">
        <w:tc>
          <w:tcPr>
            <w:tcW w:w="2410" w:type="dxa"/>
            <w:vAlign w:val="center"/>
          </w:tcPr>
          <w:p w14:paraId="62241584" w14:textId="4DE7483F" w:rsidR="00746F74" w:rsidRPr="00240ACB" w:rsidRDefault="00746F74" w:rsidP="00746F74">
            <w:pPr>
              <w:pStyle w:val="NoSpacing"/>
            </w:pPr>
            <w:r w:rsidRPr="00240ACB">
              <w:rPr>
                <w:b/>
              </w:rPr>
              <w:t>2 (</w:t>
            </w:r>
            <w:r w:rsidR="004E51B1">
              <w:rPr>
                <w:b/>
              </w:rPr>
              <w:t>B</w:t>
            </w:r>
            <w:r w:rsidRPr="00240ACB">
              <w:rPr>
                <w:b/>
              </w:rPr>
              <w:t>)</w:t>
            </w:r>
            <w:r w:rsidRPr="00240ACB">
              <w:t xml:space="preserve"> May </w:t>
            </w:r>
            <w:r w:rsidR="00B11066">
              <w:t>5</w:t>
            </w:r>
            <w:r w:rsidRPr="00240ACB">
              <w:t xml:space="preserve"> – May </w:t>
            </w:r>
            <w:r w:rsidR="00B11066">
              <w:t>9</w:t>
            </w:r>
          </w:p>
          <w:p w14:paraId="1D5A42A5" w14:textId="77777777" w:rsidR="00746F74" w:rsidRPr="00240ACB" w:rsidRDefault="00746F74" w:rsidP="00746F74">
            <w:pPr>
              <w:pStyle w:val="NoSpacing"/>
            </w:pPr>
          </w:p>
        </w:tc>
        <w:tc>
          <w:tcPr>
            <w:tcW w:w="7654" w:type="dxa"/>
          </w:tcPr>
          <w:p w14:paraId="2ABB77AE" w14:textId="77777777" w:rsidR="00746F74" w:rsidRDefault="00746F74" w:rsidP="00746F74">
            <w:pPr>
              <w:pStyle w:val="NoSpacing"/>
            </w:pPr>
          </w:p>
        </w:tc>
      </w:tr>
      <w:tr w:rsidR="00746F74" w14:paraId="3DC5B16A" w14:textId="77777777" w:rsidTr="00746F74">
        <w:tc>
          <w:tcPr>
            <w:tcW w:w="2410" w:type="dxa"/>
            <w:vAlign w:val="center"/>
          </w:tcPr>
          <w:p w14:paraId="77D78128" w14:textId="7BAA5420" w:rsidR="00746F74" w:rsidRPr="00240ACB" w:rsidRDefault="00746F74" w:rsidP="00746F74">
            <w:pPr>
              <w:pStyle w:val="NoSpacing"/>
            </w:pPr>
            <w:r w:rsidRPr="00240ACB">
              <w:rPr>
                <w:b/>
              </w:rPr>
              <w:t>3 (</w:t>
            </w:r>
            <w:r w:rsidR="004E51B1">
              <w:rPr>
                <w:b/>
              </w:rPr>
              <w:t>A</w:t>
            </w:r>
            <w:r w:rsidRPr="00240ACB">
              <w:rPr>
                <w:b/>
              </w:rPr>
              <w:t>)</w:t>
            </w:r>
            <w:r w:rsidRPr="00240ACB">
              <w:t xml:space="preserve"> May</w:t>
            </w:r>
            <w:r w:rsidR="007C5D0A">
              <w:t xml:space="preserve"> </w:t>
            </w:r>
            <w:r w:rsidR="00B11066">
              <w:t>12</w:t>
            </w:r>
            <w:r w:rsidRPr="00240ACB">
              <w:t xml:space="preserve"> – May </w:t>
            </w:r>
            <w:r w:rsidR="00B11066">
              <w:t>16</w:t>
            </w:r>
          </w:p>
          <w:p w14:paraId="2182D4D8" w14:textId="77777777" w:rsidR="00746F74" w:rsidRPr="00240ACB" w:rsidRDefault="00746F74" w:rsidP="00746F74">
            <w:pPr>
              <w:pStyle w:val="NoSpacing"/>
            </w:pPr>
          </w:p>
        </w:tc>
        <w:tc>
          <w:tcPr>
            <w:tcW w:w="7654" w:type="dxa"/>
          </w:tcPr>
          <w:p w14:paraId="332C18F1" w14:textId="77777777" w:rsidR="00746F74" w:rsidRDefault="00746F74" w:rsidP="00746F74">
            <w:pPr>
              <w:pStyle w:val="NoSpacing"/>
            </w:pPr>
          </w:p>
        </w:tc>
      </w:tr>
      <w:tr w:rsidR="00746F74" w14:paraId="49C0724D" w14:textId="77777777" w:rsidTr="00746F74">
        <w:tc>
          <w:tcPr>
            <w:tcW w:w="2410" w:type="dxa"/>
            <w:vAlign w:val="center"/>
          </w:tcPr>
          <w:p w14:paraId="6433FD82" w14:textId="50C5B420" w:rsidR="00746F74" w:rsidRPr="00240ACB" w:rsidRDefault="00760097" w:rsidP="00746F74">
            <w:pPr>
              <w:pStyle w:val="NoSpacing"/>
            </w:pPr>
            <w:r>
              <w:rPr>
                <w:b/>
              </w:rPr>
              <w:t>4 (</w:t>
            </w:r>
            <w:r w:rsidR="004E51B1">
              <w:rPr>
                <w:b/>
              </w:rPr>
              <w:t>B</w:t>
            </w:r>
            <w:r w:rsidR="00746F74" w:rsidRPr="00240ACB">
              <w:rPr>
                <w:b/>
              </w:rPr>
              <w:t>)</w:t>
            </w:r>
            <w:r w:rsidR="00746F74" w:rsidRPr="00240ACB">
              <w:t xml:space="preserve"> May </w:t>
            </w:r>
            <w:r w:rsidR="00B11066">
              <w:t>19</w:t>
            </w:r>
            <w:r w:rsidR="00746F74" w:rsidRPr="00240ACB">
              <w:t xml:space="preserve"> – May </w:t>
            </w:r>
            <w:r w:rsidR="00B11066">
              <w:t>23</w:t>
            </w:r>
          </w:p>
          <w:p w14:paraId="39914170" w14:textId="77777777" w:rsidR="00746F74" w:rsidRPr="00240ACB" w:rsidRDefault="00746F74" w:rsidP="00746F74">
            <w:pPr>
              <w:pStyle w:val="NoSpacing"/>
            </w:pPr>
          </w:p>
        </w:tc>
        <w:tc>
          <w:tcPr>
            <w:tcW w:w="7654" w:type="dxa"/>
          </w:tcPr>
          <w:p w14:paraId="14883E08" w14:textId="77777777" w:rsidR="00746F74" w:rsidRDefault="00746F74" w:rsidP="00746F74">
            <w:pPr>
              <w:pStyle w:val="NoSpacing"/>
            </w:pPr>
          </w:p>
        </w:tc>
      </w:tr>
      <w:tr w:rsidR="00746F74" w14:paraId="3AEAAEDB" w14:textId="77777777" w:rsidTr="00746F74">
        <w:tc>
          <w:tcPr>
            <w:tcW w:w="2410" w:type="dxa"/>
            <w:vAlign w:val="center"/>
          </w:tcPr>
          <w:p w14:paraId="76EDD30E" w14:textId="53A78AFA" w:rsidR="00746F74" w:rsidRPr="00240ACB" w:rsidRDefault="00760097" w:rsidP="00746F74">
            <w:pPr>
              <w:pStyle w:val="NoSpacing"/>
            </w:pPr>
            <w:r>
              <w:rPr>
                <w:b/>
              </w:rPr>
              <w:t>5 (</w:t>
            </w:r>
            <w:r w:rsidR="004E51B1">
              <w:rPr>
                <w:b/>
              </w:rPr>
              <w:t>A</w:t>
            </w:r>
            <w:r w:rsidR="00746F74" w:rsidRPr="00240ACB">
              <w:rPr>
                <w:b/>
              </w:rPr>
              <w:t>)</w:t>
            </w:r>
            <w:r w:rsidR="00BD7177">
              <w:t xml:space="preserve"> May</w:t>
            </w:r>
            <w:r w:rsidR="007C5D0A">
              <w:t xml:space="preserve"> </w:t>
            </w:r>
            <w:r w:rsidR="00B11066">
              <w:t>26</w:t>
            </w:r>
            <w:r w:rsidR="00746F74" w:rsidRPr="00240ACB">
              <w:t xml:space="preserve"> – </w:t>
            </w:r>
            <w:r w:rsidR="00526ECD">
              <w:t xml:space="preserve">May </w:t>
            </w:r>
            <w:r w:rsidR="00B11066">
              <w:t>30</w:t>
            </w:r>
          </w:p>
          <w:p w14:paraId="1CC6AD2F" w14:textId="77777777" w:rsidR="00746F74" w:rsidRPr="00240ACB" w:rsidRDefault="00746F74" w:rsidP="00746F74">
            <w:pPr>
              <w:pStyle w:val="NoSpacing"/>
            </w:pPr>
          </w:p>
        </w:tc>
        <w:tc>
          <w:tcPr>
            <w:tcW w:w="7654" w:type="dxa"/>
          </w:tcPr>
          <w:p w14:paraId="0CEEA989" w14:textId="77777777" w:rsidR="00746F74" w:rsidRDefault="00746F74" w:rsidP="00746F74">
            <w:pPr>
              <w:pStyle w:val="NoSpacing"/>
            </w:pPr>
          </w:p>
        </w:tc>
      </w:tr>
      <w:tr w:rsidR="00746F74" w14:paraId="3C3E8816" w14:textId="77777777" w:rsidTr="00746F74">
        <w:tc>
          <w:tcPr>
            <w:tcW w:w="2410" w:type="dxa"/>
            <w:vAlign w:val="center"/>
          </w:tcPr>
          <w:p w14:paraId="5842E957" w14:textId="432C7B51" w:rsidR="00746F74" w:rsidRPr="00240ACB" w:rsidRDefault="00760097" w:rsidP="00746F74">
            <w:pPr>
              <w:pStyle w:val="NoSpacing"/>
            </w:pPr>
            <w:r>
              <w:rPr>
                <w:b/>
              </w:rPr>
              <w:t>6 (</w:t>
            </w:r>
            <w:r w:rsidR="004E51B1">
              <w:rPr>
                <w:b/>
              </w:rPr>
              <w:t>B</w:t>
            </w:r>
            <w:r w:rsidR="00746F74" w:rsidRPr="00240ACB">
              <w:rPr>
                <w:b/>
              </w:rPr>
              <w:t>)</w:t>
            </w:r>
            <w:r w:rsidR="00746F74" w:rsidRPr="00240ACB">
              <w:t xml:space="preserve"> </w:t>
            </w:r>
            <w:r w:rsidR="007C5D0A">
              <w:t xml:space="preserve">June </w:t>
            </w:r>
            <w:r w:rsidR="00B11066">
              <w:t>2</w:t>
            </w:r>
            <w:r w:rsidR="007C5D0A">
              <w:t xml:space="preserve"> </w:t>
            </w:r>
            <w:r w:rsidR="004E56A8">
              <w:t>– Jun</w:t>
            </w:r>
            <w:r w:rsidR="007C5D0A">
              <w:t xml:space="preserve"> </w:t>
            </w:r>
            <w:r w:rsidR="00B11066">
              <w:t>6</w:t>
            </w:r>
          </w:p>
          <w:p w14:paraId="19FE8A05" w14:textId="77777777" w:rsidR="00746F74" w:rsidRPr="00240ACB" w:rsidRDefault="00746F74" w:rsidP="00746F74">
            <w:pPr>
              <w:pStyle w:val="NoSpacing"/>
            </w:pPr>
          </w:p>
        </w:tc>
        <w:tc>
          <w:tcPr>
            <w:tcW w:w="7654" w:type="dxa"/>
          </w:tcPr>
          <w:p w14:paraId="5501AC5E" w14:textId="77777777" w:rsidR="00746F74" w:rsidRDefault="00746F74" w:rsidP="00746F74">
            <w:pPr>
              <w:pStyle w:val="NoSpacing"/>
            </w:pPr>
          </w:p>
        </w:tc>
      </w:tr>
      <w:tr w:rsidR="00746F74" w14:paraId="5878BE9F" w14:textId="77777777" w:rsidTr="00746F74">
        <w:tc>
          <w:tcPr>
            <w:tcW w:w="2410" w:type="dxa"/>
            <w:vAlign w:val="center"/>
          </w:tcPr>
          <w:p w14:paraId="45F78A16" w14:textId="4CA3E276" w:rsidR="00746F74" w:rsidRPr="00240ACB" w:rsidRDefault="00760097" w:rsidP="00746F74">
            <w:pPr>
              <w:pStyle w:val="NoSpacing"/>
            </w:pPr>
            <w:r>
              <w:rPr>
                <w:b/>
              </w:rPr>
              <w:t>7 (</w:t>
            </w:r>
            <w:r w:rsidR="004E51B1">
              <w:rPr>
                <w:b/>
              </w:rPr>
              <w:t>A</w:t>
            </w:r>
            <w:r w:rsidR="00746F74" w:rsidRPr="00240ACB">
              <w:rPr>
                <w:b/>
              </w:rPr>
              <w:t>)</w:t>
            </w:r>
            <w:r w:rsidR="00746F74" w:rsidRPr="00240ACB">
              <w:t xml:space="preserve"> June </w:t>
            </w:r>
            <w:r w:rsidR="00B11066">
              <w:t>10</w:t>
            </w:r>
            <w:r w:rsidR="00746F74" w:rsidRPr="00240ACB">
              <w:t xml:space="preserve"> – June </w:t>
            </w:r>
            <w:r w:rsidR="00B11066">
              <w:t>13</w:t>
            </w:r>
          </w:p>
          <w:p w14:paraId="44793C84" w14:textId="77777777" w:rsidR="00746F74" w:rsidRPr="00240ACB" w:rsidRDefault="00746F74" w:rsidP="00746F74">
            <w:pPr>
              <w:pStyle w:val="NoSpacing"/>
            </w:pPr>
          </w:p>
        </w:tc>
        <w:tc>
          <w:tcPr>
            <w:tcW w:w="7654" w:type="dxa"/>
          </w:tcPr>
          <w:p w14:paraId="7A137B93" w14:textId="100AB2CD" w:rsidR="00746F74" w:rsidRPr="00D15CE7" w:rsidRDefault="00B11066" w:rsidP="00BD7177">
            <w:pPr>
              <w:pStyle w:val="NoSpacing"/>
              <w:rPr>
                <w:bCs/>
              </w:rPr>
            </w:pPr>
            <w:r w:rsidRPr="00D15CE7">
              <w:rPr>
                <w:bCs/>
              </w:rPr>
              <w:t>9th</w:t>
            </w:r>
            <w:r w:rsidR="007C5D0A" w:rsidRPr="00D15CE7">
              <w:rPr>
                <w:bCs/>
              </w:rPr>
              <w:t xml:space="preserve"> Kings Birthday </w:t>
            </w:r>
          </w:p>
        </w:tc>
      </w:tr>
      <w:tr w:rsidR="00746F74" w14:paraId="610C6521" w14:textId="77777777" w:rsidTr="00746F74">
        <w:tc>
          <w:tcPr>
            <w:tcW w:w="2410" w:type="dxa"/>
            <w:vAlign w:val="center"/>
          </w:tcPr>
          <w:p w14:paraId="2B35BC4B" w14:textId="72058CDF" w:rsidR="00746F74" w:rsidRPr="00240ACB" w:rsidRDefault="00746F74" w:rsidP="00746F74">
            <w:pPr>
              <w:pStyle w:val="NoSpacing"/>
            </w:pPr>
            <w:r w:rsidRPr="00240ACB">
              <w:rPr>
                <w:b/>
              </w:rPr>
              <w:t>8 (</w:t>
            </w:r>
            <w:r w:rsidR="004E51B1">
              <w:rPr>
                <w:b/>
              </w:rPr>
              <w:t>B</w:t>
            </w:r>
            <w:r w:rsidRPr="00240ACB">
              <w:rPr>
                <w:b/>
              </w:rPr>
              <w:t>)</w:t>
            </w:r>
            <w:r w:rsidRPr="00240ACB">
              <w:t xml:space="preserve"> June </w:t>
            </w:r>
            <w:r w:rsidR="00B11066">
              <w:t>16</w:t>
            </w:r>
            <w:r w:rsidR="004E56A8">
              <w:t xml:space="preserve"> – Jun </w:t>
            </w:r>
            <w:r w:rsidR="00B11066">
              <w:t>20</w:t>
            </w:r>
          </w:p>
          <w:p w14:paraId="47855D9D" w14:textId="77777777" w:rsidR="00746F74" w:rsidRPr="00240ACB" w:rsidRDefault="00746F74" w:rsidP="00746F74">
            <w:pPr>
              <w:pStyle w:val="NoSpacing"/>
            </w:pPr>
          </w:p>
        </w:tc>
        <w:tc>
          <w:tcPr>
            <w:tcW w:w="7654" w:type="dxa"/>
          </w:tcPr>
          <w:p w14:paraId="62653E1A" w14:textId="24EF12B6" w:rsidR="00746F74" w:rsidRPr="007C5D0A" w:rsidRDefault="00746F74" w:rsidP="00746F74">
            <w:pPr>
              <w:pStyle w:val="NoSpacing"/>
              <w:rPr>
                <w:b/>
                <w:bCs/>
                <w:sz w:val="18"/>
                <w:szCs w:val="18"/>
              </w:rPr>
            </w:pPr>
          </w:p>
        </w:tc>
      </w:tr>
      <w:tr w:rsidR="00746F74" w14:paraId="71DECA1E" w14:textId="77777777" w:rsidTr="00746F74">
        <w:tc>
          <w:tcPr>
            <w:tcW w:w="2410" w:type="dxa"/>
            <w:vAlign w:val="center"/>
          </w:tcPr>
          <w:p w14:paraId="33907C3B" w14:textId="28B156E5" w:rsidR="00746F74" w:rsidRPr="00240ACB" w:rsidRDefault="00760097" w:rsidP="00746F74">
            <w:pPr>
              <w:pStyle w:val="NoSpacing"/>
            </w:pPr>
            <w:r>
              <w:rPr>
                <w:b/>
              </w:rPr>
              <w:t>9 (</w:t>
            </w:r>
            <w:r w:rsidR="004E51B1">
              <w:rPr>
                <w:b/>
              </w:rPr>
              <w:t>A</w:t>
            </w:r>
            <w:r w:rsidR="00746F74" w:rsidRPr="00240ACB">
              <w:rPr>
                <w:b/>
              </w:rPr>
              <w:t>)</w:t>
            </w:r>
            <w:r w:rsidR="00746F74" w:rsidRPr="00240ACB">
              <w:t xml:space="preserve"> June </w:t>
            </w:r>
            <w:r w:rsidR="00B11066">
              <w:t xml:space="preserve">23 </w:t>
            </w:r>
            <w:r w:rsidR="00746F74" w:rsidRPr="00240ACB">
              <w:t>– June</w:t>
            </w:r>
            <w:r w:rsidR="007C5D0A">
              <w:t xml:space="preserve"> </w:t>
            </w:r>
            <w:r w:rsidR="00B11066">
              <w:t>27</w:t>
            </w:r>
          </w:p>
          <w:p w14:paraId="48FAA3B9" w14:textId="77777777" w:rsidR="00746F74" w:rsidRPr="00240ACB" w:rsidRDefault="00746F74" w:rsidP="00746F74">
            <w:pPr>
              <w:pStyle w:val="NoSpacing"/>
            </w:pPr>
          </w:p>
        </w:tc>
        <w:tc>
          <w:tcPr>
            <w:tcW w:w="7654" w:type="dxa"/>
          </w:tcPr>
          <w:p w14:paraId="5267C433" w14:textId="77777777" w:rsidR="00746F74" w:rsidRDefault="00746F74" w:rsidP="00746F74">
            <w:pPr>
              <w:pStyle w:val="NoSpacing"/>
            </w:pPr>
          </w:p>
        </w:tc>
      </w:tr>
      <w:tr w:rsidR="00746F74" w14:paraId="1F18D94E" w14:textId="77777777" w:rsidTr="00746F74">
        <w:tc>
          <w:tcPr>
            <w:tcW w:w="2410" w:type="dxa"/>
            <w:vAlign w:val="center"/>
          </w:tcPr>
          <w:p w14:paraId="0AFCC8D4" w14:textId="5237BF3B" w:rsidR="00746F74" w:rsidRPr="00240ACB" w:rsidRDefault="00760097" w:rsidP="00746F74">
            <w:pPr>
              <w:pStyle w:val="NoSpacing"/>
            </w:pPr>
            <w:r>
              <w:rPr>
                <w:b/>
              </w:rPr>
              <w:t>10 (</w:t>
            </w:r>
            <w:r w:rsidR="004E51B1">
              <w:rPr>
                <w:b/>
              </w:rPr>
              <w:t>B</w:t>
            </w:r>
            <w:r w:rsidR="00746F74" w:rsidRPr="00240ACB">
              <w:rPr>
                <w:b/>
              </w:rPr>
              <w:t>)</w:t>
            </w:r>
            <w:r w:rsidR="00526ECD">
              <w:t xml:space="preserve"> </w:t>
            </w:r>
            <w:r w:rsidR="007C5D0A">
              <w:t>J</w:t>
            </w:r>
            <w:r w:rsidR="00B11066">
              <w:t>une</w:t>
            </w:r>
            <w:r w:rsidR="007C5D0A">
              <w:t xml:space="preserve"> </w:t>
            </w:r>
            <w:r w:rsidR="00B11066">
              <w:t>30</w:t>
            </w:r>
            <w:r w:rsidR="007C5D0A">
              <w:t xml:space="preserve"> – July </w:t>
            </w:r>
            <w:r w:rsidR="00B11066">
              <w:t>4</w:t>
            </w:r>
          </w:p>
          <w:p w14:paraId="1EB11E19" w14:textId="77777777" w:rsidR="00746F74" w:rsidRPr="00240ACB" w:rsidRDefault="00746F74" w:rsidP="00746F74">
            <w:pPr>
              <w:pStyle w:val="NoSpacing"/>
            </w:pPr>
          </w:p>
        </w:tc>
        <w:tc>
          <w:tcPr>
            <w:tcW w:w="7654" w:type="dxa"/>
          </w:tcPr>
          <w:p w14:paraId="0BDC5796" w14:textId="77777777" w:rsidR="00746F74" w:rsidRDefault="00746F74" w:rsidP="00746F74">
            <w:pPr>
              <w:pStyle w:val="NoSpacing"/>
            </w:pPr>
          </w:p>
        </w:tc>
      </w:tr>
    </w:tbl>
    <w:p w14:paraId="17554793" w14:textId="4CCBA3D1" w:rsidR="00746F74" w:rsidRDefault="00746F74" w:rsidP="00746F74">
      <w:pPr>
        <w:pStyle w:val="NoSpacing"/>
      </w:pPr>
    </w:p>
    <w:p w14:paraId="3DA79BC2" w14:textId="77777777" w:rsidR="00746F74" w:rsidRDefault="00550525" w:rsidP="00746F74">
      <w:pPr>
        <w:pStyle w:val="NoSpacing"/>
      </w:pPr>
      <w:r>
        <w:rPr>
          <w:noProof/>
          <w:lang w:eastAsia="en-AU"/>
        </w:rPr>
        <w:lastRenderedPageBreak/>
        <w:drawing>
          <wp:anchor distT="0" distB="0" distL="114300" distR="114300" simplePos="0" relativeHeight="251658240" behindDoc="1" locked="0" layoutInCell="1" allowOverlap="1" wp14:anchorId="666DCF15" wp14:editId="7FB23723">
            <wp:simplePos x="0" y="0"/>
            <wp:positionH relativeFrom="column">
              <wp:posOffset>80010</wp:posOffset>
            </wp:positionH>
            <wp:positionV relativeFrom="paragraph">
              <wp:posOffset>70485</wp:posOffset>
            </wp:positionV>
            <wp:extent cx="1237615" cy="1060450"/>
            <wp:effectExtent l="0" t="0" r="635" b="6350"/>
            <wp:wrapTight wrapText="bothSides">
              <wp:wrapPolygon edited="0">
                <wp:start x="0" y="0"/>
                <wp:lineTo x="0" y="21341"/>
                <wp:lineTo x="21279" y="21341"/>
                <wp:lineTo x="21279" y="0"/>
                <wp:lineTo x="0" y="0"/>
              </wp:wrapPolygon>
            </wp:wrapTight>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F34A5" w14:textId="77777777" w:rsidR="00746F74" w:rsidRDefault="00746F74" w:rsidP="00746F74">
      <w:pPr>
        <w:pStyle w:val="NoSpacing"/>
      </w:pPr>
    </w:p>
    <w:p w14:paraId="7C638F9B" w14:textId="7CBB5615" w:rsidR="00746F74" w:rsidRPr="009102D8" w:rsidRDefault="00746F74" w:rsidP="00746F74">
      <w:pPr>
        <w:pStyle w:val="NoSpacing"/>
        <w:jc w:val="center"/>
        <w:rPr>
          <w:b/>
          <w:sz w:val="36"/>
        </w:rPr>
      </w:pPr>
      <w:r w:rsidRPr="009102D8">
        <w:rPr>
          <w:b/>
          <w:sz w:val="36"/>
        </w:rPr>
        <w:t xml:space="preserve">YEAR </w:t>
      </w:r>
      <w:r w:rsidR="00347FBF">
        <w:rPr>
          <w:b/>
          <w:sz w:val="36"/>
        </w:rPr>
        <w:t>10</w:t>
      </w:r>
      <w:r w:rsidRPr="009102D8">
        <w:rPr>
          <w:b/>
          <w:sz w:val="36"/>
        </w:rPr>
        <w:t xml:space="preserve"> ASSESSMENT TASK CALENDAR </w:t>
      </w:r>
      <w:r w:rsidR="00572460">
        <w:rPr>
          <w:b/>
          <w:sz w:val="36"/>
        </w:rPr>
        <w:t>20</w:t>
      </w:r>
      <w:r w:rsidR="0079501D">
        <w:rPr>
          <w:b/>
          <w:sz w:val="36"/>
        </w:rPr>
        <w:t>2</w:t>
      </w:r>
      <w:r w:rsidR="00620BC6">
        <w:rPr>
          <w:b/>
          <w:sz w:val="36"/>
        </w:rPr>
        <w:t>5</w:t>
      </w:r>
    </w:p>
    <w:p w14:paraId="12891C35" w14:textId="77777777" w:rsidR="00746F74" w:rsidRDefault="00746F74" w:rsidP="00746F74">
      <w:pPr>
        <w:pStyle w:val="NoSpacing"/>
      </w:pPr>
    </w:p>
    <w:p w14:paraId="310BCA23" w14:textId="77777777" w:rsidR="00746F74" w:rsidRDefault="00746F74" w:rsidP="00746F74">
      <w:pPr>
        <w:pStyle w:val="NoSpacing"/>
      </w:pPr>
    </w:p>
    <w:p w14:paraId="0B861853" w14:textId="77777777" w:rsidR="00746F74" w:rsidRDefault="00746F74" w:rsidP="00746F74">
      <w:pPr>
        <w:pStyle w:val="NoSpacing"/>
      </w:pPr>
    </w:p>
    <w:tbl>
      <w:tblPr>
        <w:tblStyle w:val="TableGrid"/>
        <w:tblW w:w="0" w:type="auto"/>
        <w:tblInd w:w="250" w:type="dxa"/>
        <w:tblLook w:val="04A0" w:firstRow="1" w:lastRow="0" w:firstColumn="1" w:lastColumn="0" w:noHBand="0" w:noVBand="1"/>
      </w:tblPr>
      <w:tblGrid>
        <w:gridCol w:w="2410"/>
        <w:gridCol w:w="7654"/>
      </w:tblGrid>
      <w:tr w:rsidR="00746F74" w14:paraId="6988865B" w14:textId="77777777" w:rsidTr="00746F74">
        <w:tc>
          <w:tcPr>
            <w:tcW w:w="2410" w:type="dxa"/>
            <w:shd w:val="clear" w:color="auto" w:fill="BFBFBF" w:themeFill="background1" w:themeFillShade="BF"/>
          </w:tcPr>
          <w:p w14:paraId="325FD569" w14:textId="77777777" w:rsidR="00746F74" w:rsidRPr="009102D8" w:rsidRDefault="00746F74" w:rsidP="00746F74">
            <w:pPr>
              <w:pStyle w:val="NoSpacing"/>
              <w:jc w:val="center"/>
              <w:rPr>
                <w:b/>
              </w:rPr>
            </w:pPr>
            <w:r w:rsidRPr="009102D8">
              <w:rPr>
                <w:b/>
              </w:rPr>
              <w:t>TERM 3</w:t>
            </w:r>
          </w:p>
        </w:tc>
        <w:tc>
          <w:tcPr>
            <w:tcW w:w="7654" w:type="dxa"/>
            <w:shd w:val="clear" w:color="auto" w:fill="BFBFBF" w:themeFill="background1" w:themeFillShade="BF"/>
          </w:tcPr>
          <w:p w14:paraId="218AEBE5" w14:textId="77777777" w:rsidR="00746F74" w:rsidRPr="009102D8" w:rsidRDefault="00746F74" w:rsidP="00746F74">
            <w:pPr>
              <w:pStyle w:val="NoSpacing"/>
              <w:jc w:val="center"/>
              <w:rPr>
                <w:b/>
              </w:rPr>
            </w:pPr>
            <w:r w:rsidRPr="009102D8">
              <w:rPr>
                <w:b/>
              </w:rPr>
              <w:t>ASSESSMENT TASKS DUE EACH WEEK</w:t>
            </w:r>
          </w:p>
        </w:tc>
      </w:tr>
      <w:tr w:rsidR="00746F74" w14:paraId="788CFE25" w14:textId="77777777" w:rsidTr="00746F74">
        <w:tc>
          <w:tcPr>
            <w:tcW w:w="2410" w:type="dxa"/>
          </w:tcPr>
          <w:p w14:paraId="35974CEB" w14:textId="214A8490" w:rsidR="00746F74" w:rsidRPr="00F068DA" w:rsidRDefault="00760097" w:rsidP="00746F74">
            <w:pPr>
              <w:pStyle w:val="NoSpacing"/>
            </w:pPr>
            <w:r>
              <w:rPr>
                <w:b/>
              </w:rPr>
              <w:t>1 (</w:t>
            </w:r>
            <w:r w:rsidR="004E51B1">
              <w:rPr>
                <w:b/>
              </w:rPr>
              <w:t>A</w:t>
            </w:r>
            <w:r w:rsidR="00746F74" w:rsidRPr="00F12E84">
              <w:rPr>
                <w:b/>
              </w:rPr>
              <w:t>)</w:t>
            </w:r>
            <w:r w:rsidR="00746F74">
              <w:rPr>
                <w:b/>
              </w:rPr>
              <w:t xml:space="preserve"> </w:t>
            </w:r>
            <w:r w:rsidR="00746F74">
              <w:t xml:space="preserve">Jul </w:t>
            </w:r>
            <w:r w:rsidR="007C5D0A">
              <w:t>23</w:t>
            </w:r>
            <w:r w:rsidR="00D75CAC">
              <w:t xml:space="preserve"> – Jul </w:t>
            </w:r>
            <w:r w:rsidR="007C5D0A">
              <w:t>26</w:t>
            </w:r>
            <w:r w:rsidR="00746F74">
              <w:t xml:space="preserve"> </w:t>
            </w:r>
          </w:p>
          <w:p w14:paraId="086E9084" w14:textId="77777777" w:rsidR="00746F74" w:rsidRDefault="00746F74" w:rsidP="00746F74">
            <w:pPr>
              <w:pStyle w:val="NoSpacing"/>
            </w:pPr>
          </w:p>
        </w:tc>
        <w:tc>
          <w:tcPr>
            <w:tcW w:w="7654" w:type="dxa"/>
          </w:tcPr>
          <w:p w14:paraId="14AAD3D3" w14:textId="07B08E8C" w:rsidR="00746F74" w:rsidRPr="00B11066" w:rsidRDefault="00B11066" w:rsidP="00746F74">
            <w:pPr>
              <w:pStyle w:val="NoSpacing"/>
              <w:rPr>
                <w:bCs/>
              </w:rPr>
            </w:pPr>
            <w:r w:rsidRPr="00B11066">
              <w:rPr>
                <w:bCs/>
              </w:rPr>
              <w:t xml:space="preserve">SDD </w:t>
            </w:r>
            <w:r w:rsidR="007C5D0A" w:rsidRPr="00B11066">
              <w:rPr>
                <w:bCs/>
              </w:rPr>
              <w:t>22</w:t>
            </w:r>
            <w:r w:rsidR="007C5D0A" w:rsidRPr="00B11066">
              <w:rPr>
                <w:bCs/>
                <w:vertAlign w:val="superscript"/>
              </w:rPr>
              <w:t>nd</w:t>
            </w:r>
            <w:r w:rsidR="007C5D0A" w:rsidRPr="00B11066">
              <w:rPr>
                <w:bCs/>
              </w:rPr>
              <w:t xml:space="preserve">  </w:t>
            </w:r>
          </w:p>
        </w:tc>
      </w:tr>
      <w:tr w:rsidR="00746F74" w14:paraId="3AA6C141" w14:textId="77777777" w:rsidTr="00746F74">
        <w:tc>
          <w:tcPr>
            <w:tcW w:w="2410" w:type="dxa"/>
          </w:tcPr>
          <w:p w14:paraId="118CFB1D" w14:textId="30078717" w:rsidR="00746F74" w:rsidRDefault="00760097" w:rsidP="00AE6C5B">
            <w:pPr>
              <w:pStyle w:val="NoSpacing"/>
            </w:pPr>
            <w:r>
              <w:rPr>
                <w:b/>
              </w:rPr>
              <w:t>2 (</w:t>
            </w:r>
            <w:r w:rsidR="004E51B1">
              <w:rPr>
                <w:b/>
              </w:rPr>
              <w:t>B</w:t>
            </w:r>
            <w:r w:rsidR="00746F74" w:rsidRPr="00F12E84">
              <w:rPr>
                <w:b/>
              </w:rPr>
              <w:t>)</w:t>
            </w:r>
            <w:r w:rsidR="00746F74">
              <w:rPr>
                <w:b/>
              </w:rPr>
              <w:t xml:space="preserve"> </w:t>
            </w:r>
            <w:r w:rsidR="00746F74">
              <w:t xml:space="preserve">July </w:t>
            </w:r>
            <w:r w:rsidR="007C5D0A">
              <w:t>29</w:t>
            </w:r>
            <w:r w:rsidR="00D75CAC">
              <w:t xml:space="preserve"> – </w:t>
            </w:r>
            <w:r w:rsidR="007C5D0A">
              <w:t>Aug 2</w:t>
            </w:r>
          </w:p>
          <w:p w14:paraId="717E3B88" w14:textId="4213ED8C" w:rsidR="00AE6C5B" w:rsidRDefault="00AE6C5B" w:rsidP="00AE6C5B">
            <w:pPr>
              <w:pStyle w:val="NoSpacing"/>
            </w:pPr>
          </w:p>
        </w:tc>
        <w:tc>
          <w:tcPr>
            <w:tcW w:w="7654" w:type="dxa"/>
          </w:tcPr>
          <w:p w14:paraId="12BEBEB4" w14:textId="77777777" w:rsidR="00746F74" w:rsidRDefault="00746F74" w:rsidP="00746F74">
            <w:pPr>
              <w:pStyle w:val="NoSpacing"/>
            </w:pPr>
          </w:p>
        </w:tc>
      </w:tr>
      <w:tr w:rsidR="00746F74" w14:paraId="27C52ECA" w14:textId="77777777" w:rsidTr="00746F74">
        <w:tc>
          <w:tcPr>
            <w:tcW w:w="2410" w:type="dxa"/>
          </w:tcPr>
          <w:p w14:paraId="2A50A77E" w14:textId="57FBB4EC" w:rsidR="00746F74" w:rsidRPr="00F068DA" w:rsidRDefault="00760097" w:rsidP="00746F74">
            <w:pPr>
              <w:pStyle w:val="NoSpacing"/>
            </w:pPr>
            <w:r>
              <w:rPr>
                <w:b/>
              </w:rPr>
              <w:t>3 (</w:t>
            </w:r>
            <w:r w:rsidR="004E51B1">
              <w:rPr>
                <w:b/>
              </w:rPr>
              <w:t>A</w:t>
            </w:r>
            <w:r w:rsidR="00746F74" w:rsidRPr="00F12E84">
              <w:rPr>
                <w:b/>
              </w:rPr>
              <w:t>)</w:t>
            </w:r>
            <w:r w:rsidR="00746F74">
              <w:t xml:space="preserve"> </w:t>
            </w:r>
            <w:r w:rsidR="007C5D0A">
              <w:t>Aug 5</w:t>
            </w:r>
            <w:r w:rsidR="00AE6C5B">
              <w:t xml:space="preserve"> </w:t>
            </w:r>
            <w:r w:rsidR="00746F74">
              <w:t>– Aug</w:t>
            </w:r>
            <w:r w:rsidR="00526ECD">
              <w:t xml:space="preserve"> </w:t>
            </w:r>
            <w:r w:rsidR="007C5D0A">
              <w:t>9</w:t>
            </w:r>
            <w:r w:rsidR="00746F74">
              <w:t xml:space="preserve"> </w:t>
            </w:r>
          </w:p>
          <w:p w14:paraId="73364E2F" w14:textId="77777777" w:rsidR="00746F74" w:rsidRDefault="00746F74" w:rsidP="00746F74">
            <w:pPr>
              <w:pStyle w:val="NoSpacing"/>
            </w:pPr>
          </w:p>
        </w:tc>
        <w:tc>
          <w:tcPr>
            <w:tcW w:w="7654" w:type="dxa"/>
          </w:tcPr>
          <w:p w14:paraId="056250DF" w14:textId="77777777" w:rsidR="00746F74" w:rsidRDefault="00746F74" w:rsidP="00746F74">
            <w:pPr>
              <w:pStyle w:val="NoSpacing"/>
            </w:pPr>
          </w:p>
        </w:tc>
      </w:tr>
      <w:tr w:rsidR="00746F74" w14:paraId="4EA6EB39" w14:textId="77777777" w:rsidTr="00746F74">
        <w:tc>
          <w:tcPr>
            <w:tcW w:w="2410" w:type="dxa"/>
          </w:tcPr>
          <w:p w14:paraId="52A0C290" w14:textId="5A718FC2" w:rsidR="00746F74" w:rsidRPr="00F068DA" w:rsidRDefault="00760097" w:rsidP="00746F74">
            <w:pPr>
              <w:pStyle w:val="NoSpacing"/>
            </w:pPr>
            <w:r>
              <w:rPr>
                <w:b/>
              </w:rPr>
              <w:t>4 (</w:t>
            </w:r>
            <w:r w:rsidR="004E51B1">
              <w:rPr>
                <w:b/>
              </w:rPr>
              <w:t>B</w:t>
            </w:r>
            <w:r w:rsidR="00746F74" w:rsidRPr="00F12E84">
              <w:rPr>
                <w:b/>
              </w:rPr>
              <w:t xml:space="preserve">) </w:t>
            </w:r>
            <w:r w:rsidR="00746F74" w:rsidRPr="00F068DA">
              <w:t xml:space="preserve">Aug </w:t>
            </w:r>
            <w:r w:rsidR="007C5D0A">
              <w:t>12</w:t>
            </w:r>
            <w:r w:rsidR="00746F74" w:rsidRPr="00F068DA">
              <w:t xml:space="preserve"> – Aug </w:t>
            </w:r>
            <w:r w:rsidR="007C5D0A">
              <w:t>16</w:t>
            </w:r>
          </w:p>
          <w:p w14:paraId="7C54FD94" w14:textId="77777777" w:rsidR="00746F74" w:rsidRDefault="00746F74" w:rsidP="00746F74">
            <w:pPr>
              <w:pStyle w:val="NoSpacing"/>
            </w:pPr>
          </w:p>
        </w:tc>
        <w:tc>
          <w:tcPr>
            <w:tcW w:w="7654" w:type="dxa"/>
          </w:tcPr>
          <w:p w14:paraId="63910CDA" w14:textId="77777777" w:rsidR="00746F74" w:rsidRDefault="00746F74" w:rsidP="00746F74">
            <w:pPr>
              <w:pStyle w:val="NoSpacing"/>
            </w:pPr>
          </w:p>
        </w:tc>
      </w:tr>
      <w:tr w:rsidR="00746F74" w14:paraId="7E31F02C" w14:textId="77777777" w:rsidTr="00746F74">
        <w:tc>
          <w:tcPr>
            <w:tcW w:w="2410" w:type="dxa"/>
          </w:tcPr>
          <w:p w14:paraId="749AD65A" w14:textId="41ACC355" w:rsidR="00746F74" w:rsidRPr="00F068DA" w:rsidRDefault="00746F74" w:rsidP="00746F74">
            <w:pPr>
              <w:pStyle w:val="NoSpacing"/>
            </w:pPr>
            <w:r w:rsidRPr="00F12E84">
              <w:rPr>
                <w:b/>
              </w:rPr>
              <w:t>5 (</w:t>
            </w:r>
            <w:r w:rsidR="004E51B1">
              <w:rPr>
                <w:b/>
              </w:rPr>
              <w:t>A</w:t>
            </w:r>
            <w:r w:rsidRPr="00F12E84">
              <w:rPr>
                <w:b/>
              </w:rPr>
              <w:t>)</w:t>
            </w:r>
            <w:r w:rsidR="00D75CAC">
              <w:t xml:space="preserve"> Aug </w:t>
            </w:r>
            <w:r w:rsidR="007C5D0A">
              <w:t>19</w:t>
            </w:r>
            <w:r w:rsidR="00D75CAC">
              <w:t xml:space="preserve"> – Aug </w:t>
            </w:r>
            <w:r w:rsidR="007C5D0A">
              <w:t>23</w:t>
            </w:r>
          </w:p>
          <w:p w14:paraId="731E2311" w14:textId="77777777" w:rsidR="00746F74" w:rsidRDefault="00746F74" w:rsidP="00746F74">
            <w:pPr>
              <w:pStyle w:val="NoSpacing"/>
            </w:pPr>
          </w:p>
        </w:tc>
        <w:tc>
          <w:tcPr>
            <w:tcW w:w="7654" w:type="dxa"/>
          </w:tcPr>
          <w:p w14:paraId="6634446D" w14:textId="77777777" w:rsidR="00746F74" w:rsidRDefault="00746F74" w:rsidP="00746F74">
            <w:pPr>
              <w:pStyle w:val="NoSpacing"/>
            </w:pPr>
          </w:p>
        </w:tc>
      </w:tr>
      <w:tr w:rsidR="00746F74" w14:paraId="466011DD" w14:textId="77777777" w:rsidTr="00746F74">
        <w:tc>
          <w:tcPr>
            <w:tcW w:w="2410" w:type="dxa"/>
          </w:tcPr>
          <w:p w14:paraId="5CD7BB5F" w14:textId="5A3FB2E9" w:rsidR="00746F74" w:rsidRPr="00F068DA" w:rsidRDefault="00746F74" w:rsidP="00746F74">
            <w:pPr>
              <w:pStyle w:val="NoSpacing"/>
            </w:pPr>
            <w:r w:rsidRPr="00F12E84">
              <w:rPr>
                <w:b/>
              </w:rPr>
              <w:t>6 (</w:t>
            </w:r>
            <w:r w:rsidR="004E51B1">
              <w:rPr>
                <w:b/>
              </w:rPr>
              <w:t>B</w:t>
            </w:r>
            <w:r w:rsidRPr="00F12E84">
              <w:rPr>
                <w:b/>
              </w:rPr>
              <w:t>)</w:t>
            </w:r>
            <w:r>
              <w:rPr>
                <w:b/>
              </w:rPr>
              <w:t xml:space="preserve"> </w:t>
            </w:r>
            <w:r>
              <w:t xml:space="preserve">Aug </w:t>
            </w:r>
            <w:r w:rsidR="007C5D0A">
              <w:t>26</w:t>
            </w:r>
            <w:r>
              <w:t xml:space="preserve"> – Aug </w:t>
            </w:r>
            <w:r w:rsidR="007C5D0A">
              <w:t>30</w:t>
            </w:r>
          </w:p>
          <w:p w14:paraId="5B3C2139" w14:textId="77777777" w:rsidR="00746F74" w:rsidRDefault="00746F74" w:rsidP="00746F74">
            <w:pPr>
              <w:pStyle w:val="NoSpacing"/>
            </w:pPr>
          </w:p>
        </w:tc>
        <w:tc>
          <w:tcPr>
            <w:tcW w:w="7654" w:type="dxa"/>
          </w:tcPr>
          <w:p w14:paraId="2CD36F42" w14:textId="77777777" w:rsidR="00746F74" w:rsidRDefault="00746F74" w:rsidP="00746F74">
            <w:pPr>
              <w:pStyle w:val="NoSpacing"/>
            </w:pPr>
          </w:p>
        </w:tc>
      </w:tr>
      <w:tr w:rsidR="00746F74" w14:paraId="32F4C75D" w14:textId="77777777" w:rsidTr="00746F74">
        <w:tc>
          <w:tcPr>
            <w:tcW w:w="2410" w:type="dxa"/>
          </w:tcPr>
          <w:p w14:paraId="6E9A31C9" w14:textId="4406D0D2" w:rsidR="00746F74" w:rsidRPr="00F068DA" w:rsidRDefault="00746F74" w:rsidP="00746F74">
            <w:pPr>
              <w:pStyle w:val="NoSpacing"/>
            </w:pPr>
            <w:r w:rsidRPr="00F12E84">
              <w:rPr>
                <w:b/>
              </w:rPr>
              <w:t>7 (</w:t>
            </w:r>
            <w:r w:rsidR="004E51B1">
              <w:rPr>
                <w:b/>
              </w:rPr>
              <w:t>A</w:t>
            </w:r>
            <w:r w:rsidRPr="00F12E84">
              <w:rPr>
                <w:b/>
              </w:rPr>
              <w:t>)</w:t>
            </w:r>
            <w:r>
              <w:rPr>
                <w:b/>
              </w:rPr>
              <w:t xml:space="preserve"> </w:t>
            </w:r>
            <w:r w:rsidR="007C5D0A">
              <w:rPr>
                <w:bCs/>
              </w:rPr>
              <w:t>Sept 2</w:t>
            </w:r>
            <w:r w:rsidR="00526ECD">
              <w:t xml:space="preserve"> </w:t>
            </w:r>
            <w:r>
              <w:t xml:space="preserve">– Sept </w:t>
            </w:r>
            <w:r w:rsidR="007C5D0A">
              <w:t>6</w:t>
            </w:r>
            <w:r>
              <w:t xml:space="preserve"> </w:t>
            </w:r>
          </w:p>
          <w:p w14:paraId="2C74D871" w14:textId="77777777" w:rsidR="00746F74" w:rsidRDefault="00746F74" w:rsidP="00746F74">
            <w:pPr>
              <w:pStyle w:val="NoSpacing"/>
            </w:pPr>
          </w:p>
        </w:tc>
        <w:tc>
          <w:tcPr>
            <w:tcW w:w="7654" w:type="dxa"/>
          </w:tcPr>
          <w:p w14:paraId="19A03A99" w14:textId="77777777" w:rsidR="00746F74" w:rsidRDefault="00746F74" w:rsidP="00746F74">
            <w:pPr>
              <w:pStyle w:val="NoSpacing"/>
            </w:pPr>
          </w:p>
        </w:tc>
      </w:tr>
      <w:tr w:rsidR="00746F74" w14:paraId="03C983F2" w14:textId="77777777" w:rsidTr="00746F74">
        <w:tc>
          <w:tcPr>
            <w:tcW w:w="2410" w:type="dxa"/>
          </w:tcPr>
          <w:p w14:paraId="73911512" w14:textId="2FDC16AE" w:rsidR="00746F74" w:rsidRDefault="00746F74" w:rsidP="00D75CAC">
            <w:pPr>
              <w:pStyle w:val="NoSpacing"/>
            </w:pPr>
            <w:r w:rsidRPr="00F12E84">
              <w:rPr>
                <w:b/>
              </w:rPr>
              <w:t>8 (</w:t>
            </w:r>
            <w:r w:rsidR="004E51B1">
              <w:rPr>
                <w:b/>
              </w:rPr>
              <w:t>B</w:t>
            </w:r>
            <w:r w:rsidRPr="00F12E84">
              <w:rPr>
                <w:b/>
              </w:rPr>
              <w:t>)</w:t>
            </w:r>
            <w:r>
              <w:rPr>
                <w:b/>
              </w:rPr>
              <w:t xml:space="preserve"> </w:t>
            </w:r>
            <w:r>
              <w:t>Sept</w:t>
            </w:r>
            <w:r w:rsidR="00AE6C5B">
              <w:t xml:space="preserve"> </w:t>
            </w:r>
            <w:r w:rsidR="007C5D0A">
              <w:t>6</w:t>
            </w:r>
            <w:r>
              <w:t xml:space="preserve"> – Sept </w:t>
            </w:r>
            <w:r w:rsidR="007C5D0A">
              <w:t>13</w:t>
            </w:r>
          </w:p>
          <w:p w14:paraId="1FE24F06" w14:textId="77777777" w:rsidR="00D75CAC" w:rsidRDefault="00D75CAC" w:rsidP="00D75CAC">
            <w:pPr>
              <w:pStyle w:val="NoSpacing"/>
            </w:pPr>
          </w:p>
        </w:tc>
        <w:tc>
          <w:tcPr>
            <w:tcW w:w="7654" w:type="dxa"/>
          </w:tcPr>
          <w:p w14:paraId="47FE59D8" w14:textId="77777777" w:rsidR="00746F74" w:rsidRDefault="00746F74" w:rsidP="00746F74">
            <w:pPr>
              <w:pStyle w:val="NoSpacing"/>
            </w:pPr>
          </w:p>
        </w:tc>
      </w:tr>
      <w:tr w:rsidR="00746F74" w14:paraId="4C924C12" w14:textId="77777777" w:rsidTr="00746F74">
        <w:tc>
          <w:tcPr>
            <w:tcW w:w="2410" w:type="dxa"/>
          </w:tcPr>
          <w:p w14:paraId="64D79189" w14:textId="34C05932" w:rsidR="00746F74" w:rsidRPr="00F068DA" w:rsidRDefault="00746F74" w:rsidP="00746F74">
            <w:pPr>
              <w:pStyle w:val="NoSpacing"/>
            </w:pPr>
            <w:r w:rsidRPr="00F12E84">
              <w:rPr>
                <w:b/>
              </w:rPr>
              <w:t>9 (</w:t>
            </w:r>
            <w:r w:rsidR="004E51B1">
              <w:rPr>
                <w:b/>
              </w:rPr>
              <w:t>A</w:t>
            </w:r>
            <w:r w:rsidRPr="00F12E84">
              <w:rPr>
                <w:b/>
              </w:rPr>
              <w:t>)</w:t>
            </w:r>
            <w:r>
              <w:rPr>
                <w:b/>
              </w:rPr>
              <w:t xml:space="preserve"> </w:t>
            </w:r>
            <w:r w:rsidRPr="00F068DA">
              <w:t>Sept</w:t>
            </w:r>
            <w:r w:rsidR="00AE6C5B">
              <w:t xml:space="preserve"> </w:t>
            </w:r>
            <w:r w:rsidR="007C5D0A">
              <w:t>16</w:t>
            </w:r>
            <w:r w:rsidRPr="00F068DA">
              <w:t xml:space="preserve"> – Sept </w:t>
            </w:r>
            <w:r w:rsidR="007C5D0A">
              <w:t>20</w:t>
            </w:r>
          </w:p>
          <w:p w14:paraId="3CF71E92" w14:textId="77777777" w:rsidR="00746F74" w:rsidRDefault="00746F74" w:rsidP="00746F74">
            <w:pPr>
              <w:pStyle w:val="NoSpacing"/>
            </w:pPr>
          </w:p>
        </w:tc>
        <w:tc>
          <w:tcPr>
            <w:tcW w:w="7654" w:type="dxa"/>
          </w:tcPr>
          <w:p w14:paraId="6F5C8CCB" w14:textId="77777777" w:rsidR="00746F74" w:rsidRDefault="00746F74" w:rsidP="00746F74">
            <w:pPr>
              <w:pStyle w:val="NoSpacing"/>
            </w:pPr>
          </w:p>
        </w:tc>
      </w:tr>
      <w:tr w:rsidR="00746F74" w14:paraId="31BAB6C9" w14:textId="77777777" w:rsidTr="00746F74">
        <w:tc>
          <w:tcPr>
            <w:tcW w:w="2410" w:type="dxa"/>
          </w:tcPr>
          <w:p w14:paraId="237D1FFD" w14:textId="485EA681" w:rsidR="00746F74" w:rsidRPr="00F068DA" w:rsidRDefault="00746F74" w:rsidP="00746F74">
            <w:pPr>
              <w:pStyle w:val="NoSpacing"/>
            </w:pPr>
            <w:r w:rsidRPr="00F12E84">
              <w:rPr>
                <w:b/>
              </w:rPr>
              <w:t>10 (</w:t>
            </w:r>
            <w:r w:rsidR="004E51B1">
              <w:rPr>
                <w:b/>
              </w:rPr>
              <w:t>B</w:t>
            </w:r>
            <w:r w:rsidRPr="00F12E84">
              <w:rPr>
                <w:b/>
              </w:rPr>
              <w:t xml:space="preserve">) </w:t>
            </w:r>
            <w:r w:rsidR="00D75CAC">
              <w:t xml:space="preserve">Sept </w:t>
            </w:r>
            <w:r w:rsidR="007C5D0A">
              <w:t>23</w:t>
            </w:r>
            <w:r w:rsidRPr="00F068DA">
              <w:t xml:space="preserve"> – Sept</w:t>
            </w:r>
            <w:r w:rsidR="00AE6C5B">
              <w:t xml:space="preserve"> </w:t>
            </w:r>
            <w:r w:rsidR="007C5D0A">
              <w:t>27</w:t>
            </w:r>
            <w:r w:rsidRPr="00F068DA">
              <w:t xml:space="preserve"> </w:t>
            </w:r>
          </w:p>
          <w:p w14:paraId="1240F166" w14:textId="77777777" w:rsidR="00746F74" w:rsidRDefault="00746F74" w:rsidP="00746F74">
            <w:pPr>
              <w:pStyle w:val="NoSpacing"/>
            </w:pPr>
          </w:p>
        </w:tc>
        <w:tc>
          <w:tcPr>
            <w:tcW w:w="7654" w:type="dxa"/>
          </w:tcPr>
          <w:p w14:paraId="60798A47" w14:textId="77777777" w:rsidR="00746F74" w:rsidRDefault="00746F74" w:rsidP="00746F74">
            <w:pPr>
              <w:pStyle w:val="NoSpacing"/>
            </w:pPr>
          </w:p>
        </w:tc>
      </w:tr>
    </w:tbl>
    <w:p w14:paraId="6303138F" w14:textId="77777777" w:rsidR="00746F74" w:rsidRDefault="00746F74" w:rsidP="00746F74">
      <w:pPr>
        <w:pStyle w:val="NoSpacing"/>
      </w:pPr>
    </w:p>
    <w:tbl>
      <w:tblPr>
        <w:tblStyle w:val="TableGrid"/>
        <w:tblW w:w="0" w:type="auto"/>
        <w:tblInd w:w="250" w:type="dxa"/>
        <w:tblLook w:val="04A0" w:firstRow="1" w:lastRow="0" w:firstColumn="1" w:lastColumn="0" w:noHBand="0" w:noVBand="1"/>
      </w:tblPr>
      <w:tblGrid>
        <w:gridCol w:w="2410"/>
        <w:gridCol w:w="7654"/>
      </w:tblGrid>
      <w:tr w:rsidR="00746F74" w14:paraId="454EC4FA" w14:textId="77777777" w:rsidTr="00746F74">
        <w:tc>
          <w:tcPr>
            <w:tcW w:w="2410" w:type="dxa"/>
            <w:shd w:val="clear" w:color="auto" w:fill="BFBFBF" w:themeFill="background1" w:themeFillShade="BF"/>
          </w:tcPr>
          <w:p w14:paraId="08124D4A" w14:textId="77777777" w:rsidR="00746F74" w:rsidRPr="009102D8" w:rsidRDefault="00746F74" w:rsidP="00746F74">
            <w:pPr>
              <w:pStyle w:val="NoSpacing"/>
              <w:jc w:val="center"/>
              <w:rPr>
                <w:b/>
              </w:rPr>
            </w:pPr>
            <w:r w:rsidRPr="009102D8">
              <w:rPr>
                <w:b/>
              </w:rPr>
              <w:t>TERM 4</w:t>
            </w:r>
          </w:p>
        </w:tc>
        <w:tc>
          <w:tcPr>
            <w:tcW w:w="7654" w:type="dxa"/>
            <w:shd w:val="clear" w:color="auto" w:fill="BFBFBF" w:themeFill="background1" w:themeFillShade="BF"/>
          </w:tcPr>
          <w:p w14:paraId="412BB86B" w14:textId="77777777" w:rsidR="00746F74" w:rsidRPr="009102D8" w:rsidRDefault="00746F74" w:rsidP="00746F74">
            <w:pPr>
              <w:pStyle w:val="NoSpacing"/>
              <w:jc w:val="center"/>
              <w:rPr>
                <w:b/>
              </w:rPr>
            </w:pPr>
            <w:r w:rsidRPr="009102D8">
              <w:rPr>
                <w:b/>
              </w:rPr>
              <w:t>ASSESSMENT TASKS DUE EACH WEEK</w:t>
            </w:r>
          </w:p>
        </w:tc>
      </w:tr>
      <w:tr w:rsidR="00746F74" w14:paraId="3092F894" w14:textId="77777777" w:rsidTr="00746F74">
        <w:tc>
          <w:tcPr>
            <w:tcW w:w="2410" w:type="dxa"/>
          </w:tcPr>
          <w:p w14:paraId="79E77811" w14:textId="201D70B1" w:rsidR="00746F74" w:rsidRDefault="00746F74" w:rsidP="00D75CAC">
            <w:pPr>
              <w:pStyle w:val="NoSpacing"/>
            </w:pPr>
            <w:r w:rsidRPr="00F12E84">
              <w:rPr>
                <w:b/>
              </w:rPr>
              <w:t>1 (</w:t>
            </w:r>
            <w:r w:rsidR="004E51B1">
              <w:rPr>
                <w:b/>
              </w:rPr>
              <w:t>A</w:t>
            </w:r>
            <w:r w:rsidRPr="00F12E84">
              <w:rPr>
                <w:b/>
              </w:rPr>
              <w:t>)</w:t>
            </w:r>
            <w:r>
              <w:rPr>
                <w:b/>
              </w:rPr>
              <w:t xml:space="preserve"> </w:t>
            </w:r>
            <w:r>
              <w:t xml:space="preserve">Oct </w:t>
            </w:r>
            <w:r w:rsidR="00B11066">
              <w:t>14</w:t>
            </w:r>
            <w:r>
              <w:t xml:space="preserve"> – Oct </w:t>
            </w:r>
            <w:r w:rsidR="00B11066">
              <w:t>17</w:t>
            </w:r>
          </w:p>
          <w:p w14:paraId="3FF62ECB" w14:textId="77777777" w:rsidR="00D75CAC" w:rsidRDefault="00D75CAC" w:rsidP="00D75CAC">
            <w:pPr>
              <w:pStyle w:val="NoSpacing"/>
            </w:pPr>
          </w:p>
        </w:tc>
        <w:tc>
          <w:tcPr>
            <w:tcW w:w="7654" w:type="dxa"/>
          </w:tcPr>
          <w:p w14:paraId="626DFD15" w14:textId="15173730" w:rsidR="00746F74" w:rsidRDefault="00B11066" w:rsidP="00746F74">
            <w:pPr>
              <w:pStyle w:val="NoSpacing"/>
            </w:pPr>
            <w:r>
              <w:t>SDD 13</w:t>
            </w:r>
            <w:r w:rsidRPr="00B11066">
              <w:rPr>
                <w:vertAlign w:val="superscript"/>
              </w:rPr>
              <w:t>th</w:t>
            </w:r>
            <w:r>
              <w:t xml:space="preserve"> </w:t>
            </w:r>
          </w:p>
        </w:tc>
      </w:tr>
      <w:tr w:rsidR="00746F74" w14:paraId="7FE140FF" w14:textId="77777777" w:rsidTr="00746F74">
        <w:tc>
          <w:tcPr>
            <w:tcW w:w="2410" w:type="dxa"/>
          </w:tcPr>
          <w:p w14:paraId="11571977" w14:textId="04916955" w:rsidR="00746F74" w:rsidRPr="00F068DA" w:rsidRDefault="00760097" w:rsidP="00746F74">
            <w:pPr>
              <w:pStyle w:val="NoSpacing"/>
            </w:pPr>
            <w:r>
              <w:rPr>
                <w:b/>
              </w:rPr>
              <w:t>2 (</w:t>
            </w:r>
            <w:r w:rsidR="004E51B1">
              <w:rPr>
                <w:b/>
              </w:rPr>
              <w:t>B</w:t>
            </w:r>
            <w:r w:rsidR="00746F74" w:rsidRPr="00F12E84">
              <w:rPr>
                <w:b/>
              </w:rPr>
              <w:t>)</w:t>
            </w:r>
            <w:r w:rsidR="00746F74">
              <w:rPr>
                <w:b/>
              </w:rPr>
              <w:t xml:space="preserve"> </w:t>
            </w:r>
            <w:r w:rsidR="00526ECD">
              <w:t xml:space="preserve">Oct </w:t>
            </w:r>
            <w:r w:rsidR="00B11066">
              <w:t>20</w:t>
            </w:r>
            <w:r w:rsidR="00746F74">
              <w:t xml:space="preserve"> – Oct</w:t>
            </w:r>
            <w:r w:rsidR="00346D87">
              <w:t xml:space="preserve"> </w:t>
            </w:r>
            <w:r w:rsidR="00B11066">
              <w:t>24</w:t>
            </w:r>
            <w:r w:rsidR="00746F74">
              <w:t xml:space="preserve"> </w:t>
            </w:r>
          </w:p>
          <w:p w14:paraId="55789996" w14:textId="77777777" w:rsidR="00746F74" w:rsidRDefault="00746F74" w:rsidP="00746F74">
            <w:pPr>
              <w:pStyle w:val="NoSpacing"/>
            </w:pPr>
          </w:p>
        </w:tc>
        <w:tc>
          <w:tcPr>
            <w:tcW w:w="7654" w:type="dxa"/>
          </w:tcPr>
          <w:p w14:paraId="0EA8E18B" w14:textId="77777777" w:rsidR="00746F74" w:rsidRDefault="00746F74" w:rsidP="00746F74">
            <w:pPr>
              <w:pStyle w:val="NoSpacing"/>
            </w:pPr>
          </w:p>
        </w:tc>
      </w:tr>
      <w:tr w:rsidR="00746F74" w14:paraId="2C9A8030" w14:textId="77777777" w:rsidTr="00746F74">
        <w:tc>
          <w:tcPr>
            <w:tcW w:w="2410" w:type="dxa"/>
          </w:tcPr>
          <w:p w14:paraId="7F877CFB" w14:textId="044FC7C3" w:rsidR="00746F74" w:rsidRPr="00F068DA" w:rsidRDefault="00760097" w:rsidP="00746F74">
            <w:pPr>
              <w:pStyle w:val="NoSpacing"/>
            </w:pPr>
            <w:r>
              <w:rPr>
                <w:b/>
              </w:rPr>
              <w:t>3 (</w:t>
            </w:r>
            <w:r w:rsidR="004E51B1">
              <w:rPr>
                <w:b/>
              </w:rPr>
              <w:t>A)</w:t>
            </w:r>
            <w:r w:rsidR="00746F74">
              <w:rPr>
                <w:b/>
              </w:rPr>
              <w:t xml:space="preserve"> </w:t>
            </w:r>
            <w:r w:rsidR="00746F74">
              <w:t xml:space="preserve">Oct </w:t>
            </w:r>
            <w:r w:rsidR="00B11066">
              <w:t>27</w:t>
            </w:r>
            <w:r w:rsidR="00746F74">
              <w:t xml:space="preserve"> – </w:t>
            </w:r>
            <w:r w:rsidR="00B11066">
              <w:t>Oct 31</w:t>
            </w:r>
            <w:r w:rsidR="00346D87">
              <w:t xml:space="preserve"> </w:t>
            </w:r>
            <w:r w:rsidR="00746F74">
              <w:t xml:space="preserve"> </w:t>
            </w:r>
          </w:p>
          <w:p w14:paraId="0BD29D40" w14:textId="77777777" w:rsidR="00746F74" w:rsidRDefault="00746F74" w:rsidP="00746F74">
            <w:pPr>
              <w:pStyle w:val="NoSpacing"/>
            </w:pPr>
          </w:p>
        </w:tc>
        <w:tc>
          <w:tcPr>
            <w:tcW w:w="7654" w:type="dxa"/>
          </w:tcPr>
          <w:p w14:paraId="29E761AA" w14:textId="77777777" w:rsidR="00746F74" w:rsidRDefault="00746F74" w:rsidP="00746F74">
            <w:pPr>
              <w:pStyle w:val="NoSpacing"/>
            </w:pPr>
          </w:p>
        </w:tc>
      </w:tr>
      <w:tr w:rsidR="00746F74" w14:paraId="46B9ACCD" w14:textId="77777777" w:rsidTr="00746F74">
        <w:tc>
          <w:tcPr>
            <w:tcW w:w="2410" w:type="dxa"/>
          </w:tcPr>
          <w:p w14:paraId="3E348B94" w14:textId="53B7D44A" w:rsidR="00746F74" w:rsidRPr="00F068DA" w:rsidRDefault="00760097" w:rsidP="00746F74">
            <w:pPr>
              <w:pStyle w:val="NoSpacing"/>
            </w:pPr>
            <w:r>
              <w:rPr>
                <w:b/>
              </w:rPr>
              <w:t>4 (</w:t>
            </w:r>
            <w:r w:rsidR="004E51B1">
              <w:rPr>
                <w:b/>
              </w:rPr>
              <w:t>B</w:t>
            </w:r>
            <w:r w:rsidR="00746F74" w:rsidRPr="00F12E84">
              <w:rPr>
                <w:b/>
              </w:rPr>
              <w:t>)</w:t>
            </w:r>
            <w:r w:rsidR="00746F74">
              <w:rPr>
                <w:b/>
              </w:rPr>
              <w:t xml:space="preserve"> </w:t>
            </w:r>
            <w:r w:rsidR="00346D87" w:rsidRPr="00346D87">
              <w:rPr>
                <w:bCs/>
              </w:rPr>
              <w:t xml:space="preserve">Nov </w:t>
            </w:r>
            <w:r w:rsidR="009274DD">
              <w:rPr>
                <w:bCs/>
              </w:rPr>
              <w:t>3</w:t>
            </w:r>
            <w:r w:rsidR="00AE6C5B">
              <w:t xml:space="preserve"> – Nov</w:t>
            </w:r>
            <w:r w:rsidR="009274DD">
              <w:t xml:space="preserve"> 7</w:t>
            </w:r>
            <w:r w:rsidR="00AE6C5B">
              <w:t xml:space="preserve"> </w:t>
            </w:r>
          </w:p>
          <w:p w14:paraId="00DB73F4" w14:textId="77777777" w:rsidR="00746F74" w:rsidRDefault="00746F74" w:rsidP="00746F74">
            <w:pPr>
              <w:pStyle w:val="NoSpacing"/>
            </w:pPr>
          </w:p>
        </w:tc>
        <w:tc>
          <w:tcPr>
            <w:tcW w:w="7654" w:type="dxa"/>
          </w:tcPr>
          <w:p w14:paraId="7DFBFA2E" w14:textId="77777777" w:rsidR="00746F74" w:rsidRDefault="00746F74" w:rsidP="00746F74">
            <w:pPr>
              <w:pStyle w:val="NoSpacing"/>
            </w:pPr>
          </w:p>
        </w:tc>
      </w:tr>
      <w:tr w:rsidR="00746F74" w14:paraId="55E17626" w14:textId="77777777" w:rsidTr="00746F74">
        <w:tc>
          <w:tcPr>
            <w:tcW w:w="2410" w:type="dxa"/>
          </w:tcPr>
          <w:p w14:paraId="5C26FDAD" w14:textId="775AAC07" w:rsidR="00746F74" w:rsidRPr="00F068DA" w:rsidRDefault="00760097" w:rsidP="00746F74">
            <w:pPr>
              <w:pStyle w:val="NoSpacing"/>
            </w:pPr>
            <w:r>
              <w:rPr>
                <w:b/>
              </w:rPr>
              <w:t>5 (</w:t>
            </w:r>
            <w:r w:rsidR="004E51B1">
              <w:rPr>
                <w:b/>
              </w:rPr>
              <w:t>A</w:t>
            </w:r>
            <w:r w:rsidR="00746F74" w:rsidRPr="00F12E84">
              <w:rPr>
                <w:b/>
              </w:rPr>
              <w:t>)</w:t>
            </w:r>
            <w:r w:rsidR="00746F74">
              <w:rPr>
                <w:b/>
              </w:rPr>
              <w:t xml:space="preserve"> </w:t>
            </w:r>
            <w:r w:rsidR="00746F74">
              <w:t>Nov</w:t>
            </w:r>
            <w:r w:rsidR="009274DD">
              <w:t xml:space="preserve"> 10</w:t>
            </w:r>
            <w:r w:rsidR="00746F74">
              <w:t xml:space="preserve"> – Nov</w:t>
            </w:r>
            <w:r w:rsidR="009274DD">
              <w:t xml:space="preserve"> 14</w:t>
            </w:r>
            <w:r w:rsidR="00746F74">
              <w:t xml:space="preserve">  </w:t>
            </w:r>
          </w:p>
          <w:p w14:paraId="5EDEC171" w14:textId="77777777" w:rsidR="00746F74" w:rsidRDefault="00746F74" w:rsidP="00746F74">
            <w:pPr>
              <w:pStyle w:val="NoSpacing"/>
            </w:pPr>
          </w:p>
        </w:tc>
        <w:tc>
          <w:tcPr>
            <w:tcW w:w="7654" w:type="dxa"/>
          </w:tcPr>
          <w:p w14:paraId="22B005F6" w14:textId="77777777" w:rsidR="00746F74" w:rsidRDefault="00746F74" w:rsidP="00746F74">
            <w:pPr>
              <w:pStyle w:val="NoSpacing"/>
            </w:pPr>
          </w:p>
        </w:tc>
      </w:tr>
      <w:tr w:rsidR="00746F74" w14:paraId="56F7150A" w14:textId="77777777" w:rsidTr="00746F74">
        <w:tc>
          <w:tcPr>
            <w:tcW w:w="2410" w:type="dxa"/>
          </w:tcPr>
          <w:p w14:paraId="457E6A18" w14:textId="1EF430E0" w:rsidR="00746F74" w:rsidRPr="00F068DA" w:rsidRDefault="00760097" w:rsidP="00746F74">
            <w:pPr>
              <w:pStyle w:val="NoSpacing"/>
            </w:pPr>
            <w:r>
              <w:rPr>
                <w:b/>
              </w:rPr>
              <w:t>6 (</w:t>
            </w:r>
            <w:r w:rsidR="004E51B1">
              <w:rPr>
                <w:b/>
              </w:rPr>
              <w:t>B</w:t>
            </w:r>
            <w:r w:rsidR="00746F74" w:rsidRPr="00F12E84">
              <w:rPr>
                <w:b/>
              </w:rPr>
              <w:t xml:space="preserve">) </w:t>
            </w:r>
            <w:r w:rsidR="00746F74">
              <w:t xml:space="preserve">Nov </w:t>
            </w:r>
            <w:r w:rsidR="009274DD">
              <w:t>17</w:t>
            </w:r>
            <w:r w:rsidR="00746F74">
              <w:t xml:space="preserve"> – Nov</w:t>
            </w:r>
            <w:r w:rsidR="009274DD">
              <w:t xml:space="preserve"> 21</w:t>
            </w:r>
            <w:r w:rsidR="00746F74">
              <w:t xml:space="preserve">  </w:t>
            </w:r>
          </w:p>
          <w:p w14:paraId="1DB8EFD7" w14:textId="77777777" w:rsidR="00746F74" w:rsidRDefault="00746F74" w:rsidP="00746F74">
            <w:pPr>
              <w:pStyle w:val="NoSpacing"/>
            </w:pPr>
          </w:p>
        </w:tc>
        <w:tc>
          <w:tcPr>
            <w:tcW w:w="7654" w:type="dxa"/>
          </w:tcPr>
          <w:p w14:paraId="5AD5CBC4" w14:textId="77777777" w:rsidR="00746F74" w:rsidRDefault="00746F74" w:rsidP="00746F74">
            <w:pPr>
              <w:pStyle w:val="NoSpacing"/>
            </w:pPr>
          </w:p>
        </w:tc>
      </w:tr>
      <w:tr w:rsidR="00746F74" w14:paraId="11C6D08F" w14:textId="77777777" w:rsidTr="00746F74">
        <w:tc>
          <w:tcPr>
            <w:tcW w:w="2410" w:type="dxa"/>
          </w:tcPr>
          <w:p w14:paraId="5FEEFD9E" w14:textId="27A24CAB" w:rsidR="00746F74" w:rsidRPr="00F068DA" w:rsidRDefault="00760097" w:rsidP="00746F74">
            <w:pPr>
              <w:pStyle w:val="NoSpacing"/>
            </w:pPr>
            <w:r>
              <w:rPr>
                <w:b/>
              </w:rPr>
              <w:t>7 (</w:t>
            </w:r>
            <w:r w:rsidR="004E51B1">
              <w:rPr>
                <w:b/>
              </w:rPr>
              <w:t>A</w:t>
            </w:r>
            <w:r w:rsidR="00746F74" w:rsidRPr="00F12E84">
              <w:rPr>
                <w:b/>
              </w:rPr>
              <w:t>)</w:t>
            </w:r>
            <w:r w:rsidR="00746F74">
              <w:rPr>
                <w:b/>
              </w:rPr>
              <w:t xml:space="preserve"> </w:t>
            </w:r>
            <w:r w:rsidR="00746F74">
              <w:t xml:space="preserve">Nov </w:t>
            </w:r>
            <w:r w:rsidR="009274DD">
              <w:t>24</w:t>
            </w:r>
            <w:r w:rsidR="00746F74">
              <w:t xml:space="preserve"> – Nov </w:t>
            </w:r>
            <w:r w:rsidR="009274DD">
              <w:t>28</w:t>
            </w:r>
            <w:r w:rsidR="00746F74">
              <w:t xml:space="preserve"> </w:t>
            </w:r>
          </w:p>
          <w:p w14:paraId="6E848032" w14:textId="77777777" w:rsidR="00746F74" w:rsidRDefault="00746F74" w:rsidP="00746F74">
            <w:pPr>
              <w:pStyle w:val="NoSpacing"/>
            </w:pPr>
          </w:p>
        </w:tc>
        <w:tc>
          <w:tcPr>
            <w:tcW w:w="7654" w:type="dxa"/>
          </w:tcPr>
          <w:p w14:paraId="6C36EA49" w14:textId="77777777" w:rsidR="00746F74" w:rsidRDefault="00746F74" w:rsidP="00746F74">
            <w:pPr>
              <w:pStyle w:val="NoSpacing"/>
            </w:pPr>
          </w:p>
        </w:tc>
      </w:tr>
      <w:tr w:rsidR="00746F74" w14:paraId="6FD596BF" w14:textId="77777777" w:rsidTr="00746F74">
        <w:tc>
          <w:tcPr>
            <w:tcW w:w="2410" w:type="dxa"/>
          </w:tcPr>
          <w:p w14:paraId="133BAFEE" w14:textId="523FC5CE" w:rsidR="00746F74" w:rsidRPr="00F068DA" w:rsidRDefault="00760097" w:rsidP="00746F74">
            <w:pPr>
              <w:pStyle w:val="NoSpacing"/>
            </w:pPr>
            <w:r>
              <w:rPr>
                <w:b/>
              </w:rPr>
              <w:t>8 (</w:t>
            </w:r>
            <w:r w:rsidR="004E51B1">
              <w:rPr>
                <w:b/>
              </w:rPr>
              <w:t>B</w:t>
            </w:r>
            <w:r w:rsidR="00746F74" w:rsidRPr="00F12E84">
              <w:rPr>
                <w:b/>
              </w:rPr>
              <w:t>)</w:t>
            </w:r>
            <w:r w:rsidR="00746F74">
              <w:rPr>
                <w:b/>
              </w:rPr>
              <w:t xml:space="preserve"> </w:t>
            </w:r>
            <w:r w:rsidR="00346D87">
              <w:rPr>
                <w:bCs/>
              </w:rPr>
              <w:t>Dec</w:t>
            </w:r>
            <w:r w:rsidR="009274DD">
              <w:rPr>
                <w:bCs/>
              </w:rPr>
              <w:t xml:space="preserve"> 1 </w:t>
            </w:r>
            <w:r w:rsidR="00D75CAC">
              <w:t>– Dec</w:t>
            </w:r>
            <w:r w:rsidR="009274DD">
              <w:t xml:space="preserve"> 5</w:t>
            </w:r>
            <w:r w:rsidR="00D75CAC">
              <w:t xml:space="preserve"> </w:t>
            </w:r>
            <w:r w:rsidR="00746F74">
              <w:t xml:space="preserve"> </w:t>
            </w:r>
          </w:p>
          <w:p w14:paraId="73D8F6DA" w14:textId="77777777" w:rsidR="00746F74" w:rsidRDefault="00746F74" w:rsidP="00746F74">
            <w:pPr>
              <w:pStyle w:val="NoSpacing"/>
            </w:pPr>
          </w:p>
        </w:tc>
        <w:tc>
          <w:tcPr>
            <w:tcW w:w="7654" w:type="dxa"/>
          </w:tcPr>
          <w:p w14:paraId="65830EA4" w14:textId="77777777" w:rsidR="00746F74" w:rsidRDefault="00746F74" w:rsidP="00746F74">
            <w:pPr>
              <w:pStyle w:val="NoSpacing"/>
            </w:pPr>
          </w:p>
        </w:tc>
      </w:tr>
      <w:tr w:rsidR="00746F74" w14:paraId="2E809320" w14:textId="77777777" w:rsidTr="00746F74">
        <w:tc>
          <w:tcPr>
            <w:tcW w:w="2410" w:type="dxa"/>
          </w:tcPr>
          <w:p w14:paraId="7005102D" w14:textId="6DE0778C" w:rsidR="00746F74" w:rsidRPr="00F068DA" w:rsidRDefault="00746F74" w:rsidP="00746F74">
            <w:pPr>
              <w:pStyle w:val="NoSpacing"/>
            </w:pPr>
            <w:r w:rsidRPr="00F12E84">
              <w:rPr>
                <w:b/>
              </w:rPr>
              <w:t>9 (</w:t>
            </w:r>
            <w:r w:rsidR="004E51B1">
              <w:rPr>
                <w:b/>
              </w:rPr>
              <w:t>A</w:t>
            </w:r>
            <w:r w:rsidRPr="00F12E84">
              <w:rPr>
                <w:b/>
              </w:rPr>
              <w:t>)</w:t>
            </w:r>
            <w:r>
              <w:rPr>
                <w:b/>
              </w:rPr>
              <w:t xml:space="preserve"> </w:t>
            </w:r>
            <w:r>
              <w:t xml:space="preserve">Dec </w:t>
            </w:r>
            <w:r w:rsidR="009274DD">
              <w:t>8</w:t>
            </w:r>
            <w:r>
              <w:t xml:space="preserve"> – Dec</w:t>
            </w:r>
            <w:r w:rsidR="009274DD">
              <w:t xml:space="preserve"> 12</w:t>
            </w:r>
            <w:r>
              <w:t xml:space="preserve">  </w:t>
            </w:r>
          </w:p>
          <w:p w14:paraId="0D4A72AE" w14:textId="77777777" w:rsidR="00746F74" w:rsidRDefault="00746F74" w:rsidP="00746F74">
            <w:pPr>
              <w:pStyle w:val="NoSpacing"/>
            </w:pPr>
          </w:p>
        </w:tc>
        <w:tc>
          <w:tcPr>
            <w:tcW w:w="7654" w:type="dxa"/>
          </w:tcPr>
          <w:p w14:paraId="7C1E3913" w14:textId="77777777" w:rsidR="00746F74" w:rsidRDefault="00746F74" w:rsidP="00746F74">
            <w:pPr>
              <w:pStyle w:val="NoSpacing"/>
            </w:pPr>
          </w:p>
        </w:tc>
      </w:tr>
      <w:tr w:rsidR="00746F74" w14:paraId="6C062DDE" w14:textId="77777777" w:rsidTr="00746F74">
        <w:tc>
          <w:tcPr>
            <w:tcW w:w="2410" w:type="dxa"/>
          </w:tcPr>
          <w:p w14:paraId="15990AF8" w14:textId="51A1C561" w:rsidR="00746F74" w:rsidRPr="00F068DA" w:rsidRDefault="00746F74" w:rsidP="00746F74">
            <w:pPr>
              <w:pStyle w:val="NoSpacing"/>
            </w:pPr>
            <w:r w:rsidRPr="00F12E84">
              <w:rPr>
                <w:b/>
              </w:rPr>
              <w:t>10 (</w:t>
            </w:r>
            <w:r w:rsidR="004E51B1">
              <w:rPr>
                <w:b/>
              </w:rPr>
              <w:t>B</w:t>
            </w:r>
            <w:r w:rsidRPr="00F12E84">
              <w:rPr>
                <w:b/>
              </w:rPr>
              <w:t>)</w:t>
            </w:r>
            <w:r>
              <w:rPr>
                <w:b/>
              </w:rPr>
              <w:t xml:space="preserve"> </w:t>
            </w:r>
            <w:r>
              <w:t xml:space="preserve">Dec </w:t>
            </w:r>
            <w:r w:rsidR="009274DD">
              <w:t>15</w:t>
            </w:r>
            <w:r>
              <w:t xml:space="preserve"> – Dec </w:t>
            </w:r>
            <w:r w:rsidR="00346D87">
              <w:t>19</w:t>
            </w:r>
          </w:p>
          <w:p w14:paraId="2B46857E" w14:textId="77777777" w:rsidR="00746F74" w:rsidRDefault="00746F74" w:rsidP="00746F74">
            <w:pPr>
              <w:pStyle w:val="NoSpacing"/>
            </w:pPr>
          </w:p>
        </w:tc>
        <w:tc>
          <w:tcPr>
            <w:tcW w:w="7654" w:type="dxa"/>
          </w:tcPr>
          <w:p w14:paraId="4B7BEB7E" w14:textId="461E0409" w:rsidR="00746F74" w:rsidRPr="00346D87" w:rsidRDefault="00746F74" w:rsidP="00746F74">
            <w:pPr>
              <w:pStyle w:val="NoSpacing"/>
              <w:rPr>
                <w:b/>
                <w:bCs/>
              </w:rPr>
            </w:pPr>
          </w:p>
        </w:tc>
      </w:tr>
    </w:tbl>
    <w:p w14:paraId="441A8978" w14:textId="658B21BB" w:rsidR="002F2E3C" w:rsidRDefault="002F2E3C" w:rsidP="00746F74">
      <w:pPr>
        <w:pStyle w:val="NoSpacing"/>
      </w:pPr>
    </w:p>
    <w:sectPr w:rsidR="002F2E3C" w:rsidSect="00FC339A">
      <w:footerReference w:type="default" r:id="rId12"/>
      <w:pgSz w:w="11906" w:h="16838"/>
      <w:pgMar w:top="720" w:right="720" w:bottom="720" w:left="720"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38695" w14:textId="77777777" w:rsidR="00DB4158" w:rsidRDefault="00DB4158" w:rsidP="00871C79">
      <w:pPr>
        <w:spacing w:after="0" w:line="240" w:lineRule="auto"/>
      </w:pPr>
      <w:r>
        <w:separator/>
      </w:r>
    </w:p>
  </w:endnote>
  <w:endnote w:type="continuationSeparator" w:id="0">
    <w:p w14:paraId="52EFD770" w14:textId="77777777" w:rsidR="00DB4158" w:rsidRDefault="00DB4158" w:rsidP="0087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841409"/>
      <w:docPartObj>
        <w:docPartGallery w:val="Page Numbers (Bottom of Page)"/>
        <w:docPartUnique/>
      </w:docPartObj>
    </w:sdtPr>
    <w:sdtEndPr>
      <w:rPr>
        <w:noProof/>
      </w:rPr>
    </w:sdtEndPr>
    <w:sdtContent>
      <w:p w14:paraId="54CC6F18" w14:textId="77777777" w:rsidR="00183500" w:rsidRDefault="00183500">
        <w:pPr>
          <w:pStyle w:val="Footer"/>
          <w:jc w:val="center"/>
        </w:pPr>
        <w:r>
          <w:fldChar w:fldCharType="begin"/>
        </w:r>
        <w:r>
          <w:instrText xml:space="preserve"> PAGE   \* MERGEFORMAT </w:instrText>
        </w:r>
        <w:r>
          <w:fldChar w:fldCharType="separate"/>
        </w:r>
        <w:r w:rsidR="00504622">
          <w:rPr>
            <w:noProof/>
          </w:rPr>
          <w:t>82</w:t>
        </w:r>
        <w:r>
          <w:rPr>
            <w:noProof/>
          </w:rPr>
          <w:fldChar w:fldCharType="end"/>
        </w:r>
      </w:p>
    </w:sdtContent>
  </w:sdt>
  <w:p w14:paraId="41CED5E4" w14:textId="77777777" w:rsidR="00183500" w:rsidRDefault="0018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448E" w14:textId="77777777" w:rsidR="00DB4158" w:rsidRDefault="00DB4158" w:rsidP="00871C79">
      <w:pPr>
        <w:spacing w:after="0" w:line="240" w:lineRule="auto"/>
      </w:pPr>
      <w:r>
        <w:separator/>
      </w:r>
    </w:p>
  </w:footnote>
  <w:footnote w:type="continuationSeparator" w:id="0">
    <w:p w14:paraId="0AA361E1" w14:textId="77777777" w:rsidR="00DB4158" w:rsidRDefault="00DB4158" w:rsidP="00871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2.75pt;height:12.75pt" o:bullet="t">
        <v:imagedata r:id="rId1" o:title="BD21306_"/>
      </v:shape>
    </w:pict>
  </w:numPicBullet>
  <w:abstractNum w:abstractNumId="0" w15:restartNumberingAfterBreak="0">
    <w:nsid w:val="074F0E2D"/>
    <w:multiLevelType w:val="multilevel"/>
    <w:tmpl w:val="C61C9D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AA93620"/>
    <w:multiLevelType w:val="hybridMultilevel"/>
    <w:tmpl w:val="8D381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292112"/>
    <w:multiLevelType w:val="hybridMultilevel"/>
    <w:tmpl w:val="87F89B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90A71"/>
    <w:multiLevelType w:val="hybridMultilevel"/>
    <w:tmpl w:val="64766A9C"/>
    <w:lvl w:ilvl="0" w:tplc="9D345E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E602C39"/>
    <w:multiLevelType w:val="hybridMultilevel"/>
    <w:tmpl w:val="A4A4D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01946"/>
    <w:multiLevelType w:val="hybridMultilevel"/>
    <w:tmpl w:val="DFDEF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D62D3"/>
    <w:multiLevelType w:val="hybridMultilevel"/>
    <w:tmpl w:val="ADE0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23C9"/>
    <w:multiLevelType w:val="hybridMultilevel"/>
    <w:tmpl w:val="6FE4D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A75E9E"/>
    <w:multiLevelType w:val="hybridMultilevel"/>
    <w:tmpl w:val="5B505F82"/>
    <w:lvl w:ilvl="0" w:tplc="83004088">
      <w:start w:val="1"/>
      <w:numFmt w:val="bullet"/>
      <w:lvlText w:val=""/>
      <w:lvlPicBulletId w:val="0"/>
      <w:lvlJc w:val="left"/>
      <w:pPr>
        <w:ind w:left="720" w:hanging="360"/>
      </w:pPr>
      <w:rPr>
        <w:rFonts w:ascii="Symbol" w:hAnsi="Symbol" w:hint="default"/>
        <w:color w:val="auto"/>
        <w:sz w:val="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650F6"/>
    <w:multiLevelType w:val="hybridMultilevel"/>
    <w:tmpl w:val="77BAB96E"/>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9D7A90"/>
    <w:multiLevelType w:val="hybridMultilevel"/>
    <w:tmpl w:val="B20C082A"/>
    <w:lvl w:ilvl="0" w:tplc="8F321B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EEF7B3E"/>
    <w:multiLevelType w:val="hybridMultilevel"/>
    <w:tmpl w:val="B27C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0002C8"/>
    <w:multiLevelType w:val="hybridMultilevel"/>
    <w:tmpl w:val="E8A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F62F95"/>
    <w:multiLevelType w:val="hybridMultilevel"/>
    <w:tmpl w:val="F74EE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0783C"/>
    <w:multiLevelType w:val="hybridMultilevel"/>
    <w:tmpl w:val="B3D0B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8B631A"/>
    <w:multiLevelType w:val="hybridMultilevel"/>
    <w:tmpl w:val="6CD003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4016FF9"/>
    <w:multiLevelType w:val="hybridMultilevel"/>
    <w:tmpl w:val="0B6230E2"/>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1D200C"/>
    <w:multiLevelType w:val="hybridMultilevel"/>
    <w:tmpl w:val="28F0F5EC"/>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16925"/>
    <w:multiLevelType w:val="hybridMultilevel"/>
    <w:tmpl w:val="00E23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40C67"/>
    <w:multiLevelType w:val="hybridMultilevel"/>
    <w:tmpl w:val="C9681B4E"/>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CE57B7"/>
    <w:multiLevelType w:val="hybridMultilevel"/>
    <w:tmpl w:val="6504D2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C901BC"/>
    <w:multiLevelType w:val="multilevel"/>
    <w:tmpl w:val="7A06A1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2E623295"/>
    <w:multiLevelType w:val="hybridMultilevel"/>
    <w:tmpl w:val="60143E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32B6249D"/>
    <w:multiLevelType w:val="hybridMultilevel"/>
    <w:tmpl w:val="EC44A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2008E9"/>
    <w:multiLevelType w:val="hybridMultilevel"/>
    <w:tmpl w:val="F768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366500"/>
    <w:multiLevelType w:val="hybridMultilevel"/>
    <w:tmpl w:val="A46EC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6D5376"/>
    <w:multiLevelType w:val="hybridMultilevel"/>
    <w:tmpl w:val="C3983C70"/>
    <w:lvl w:ilvl="0" w:tplc="182CC9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CEF4A2F"/>
    <w:multiLevelType w:val="hybridMultilevel"/>
    <w:tmpl w:val="57A81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AD2F15"/>
    <w:multiLevelType w:val="hybridMultilevel"/>
    <w:tmpl w:val="376E0A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2C482E"/>
    <w:multiLevelType w:val="hybridMultilevel"/>
    <w:tmpl w:val="665EB952"/>
    <w:lvl w:ilvl="0" w:tplc="0032C426">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13F4BDD"/>
    <w:multiLevelType w:val="hybridMultilevel"/>
    <w:tmpl w:val="7D82633E"/>
    <w:lvl w:ilvl="0" w:tplc="0986B7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4135B8C"/>
    <w:multiLevelType w:val="hybridMultilevel"/>
    <w:tmpl w:val="C624D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286F6F"/>
    <w:multiLevelType w:val="hybridMultilevel"/>
    <w:tmpl w:val="C77A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FF2FD7"/>
    <w:multiLevelType w:val="multilevel"/>
    <w:tmpl w:val="17241B28"/>
    <w:lvl w:ilvl="0">
      <w:start w:val="1"/>
      <w:numFmt w:val="decimal"/>
      <w:lvlText w:val="%1."/>
      <w:lvlJc w:val="left"/>
      <w:pPr>
        <w:ind w:left="1440" w:hanging="360"/>
      </w:pPr>
    </w:lvl>
    <w:lvl w:ilvl="1">
      <w:start w:val="7"/>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4" w15:restartNumberingAfterBreak="0">
    <w:nsid w:val="47793956"/>
    <w:multiLevelType w:val="hybridMultilevel"/>
    <w:tmpl w:val="BD249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9A7477D"/>
    <w:multiLevelType w:val="hybridMultilevel"/>
    <w:tmpl w:val="E3C0FBB6"/>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A54191"/>
    <w:multiLevelType w:val="multilevel"/>
    <w:tmpl w:val="549085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5076797C"/>
    <w:multiLevelType w:val="hybridMultilevel"/>
    <w:tmpl w:val="9EEC5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625309"/>
    <w:multiLevelType w:val="hybridMultilevel"/>
    <w:tmpl w:val="A5B47726"/>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961ECB"/>
    <w:multiLevelType w:val="hybridMultilevel"/>
    <w:tmpl w:val="0EC64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8C96C9D"/>
    <w:multiLevelType w:val="multilevel"/>
    <w:tmpl w:val="2352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611A0C"/>
    <w:multiLevelType w:val="hybridMultilevel"/>
    <w:tmpl w:val="DB6AFC1C"/>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066965"/>
    <w:multiLevelType w:val="hybridMultilevel"/>
    <w:tmpl w:val="7FE04D30"/>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2760B5"/>
    <w:multiLevelType w:val="hybridMultilevel"/>
    <w:tmpl w:val="346C7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CE15DC8"/>
    <w:multiLevelType w:val="hybridMultilevel"/>
    <w:tmpl w:val="26CE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AD4AF5"/>
    <w:multiLevelType w:val="hybridMultilevel"/>
    <w:tmpl w:val="A19A100E"/>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7B28F0"/>
    <w:multiLevelType w:val="hybridMultilevel"/>
    <w:tmpl w:val="BF04AC74"/>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52647C"/>
    <w:multiLevelType w:val="hybridMultilevel"/>
    <w:tmpl w:val="659C8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F96FD0"/>
    <w:multiLevelType w:val="hybridMultilevel"/>
    <w:tmpl w:val="58985C1A"/>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64825F9"/>
    <w:multiLevelType w:val="hybridMultilevel"/>
    <w:tmpl w:val="DABAC48E"/>
    <w:lvl w:ilvl="0" w:tplc="714CD8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67C25074"/>
    <w:multiLevelType w:val="hybridMultilevel"/>
    <w:tmpl w:val="18B8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7E515D2"/>
    <w:multiLevelType w:val="hybridMultilevel"/>
    <w:tmpl w:val="31E6C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99635A"/>
    <w:multiLevelType w:val="hybridMultilevel"/>
    <w:tmpl w:val="8488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ADF42AD"/>
    <w:multiLevelType w:val="hybridMultilevel"/>
    <w:tmpl w:val="4CFC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BC65FEB"/>
    <w:multiLevelType w:val="hybridMultilevel"/>
    <w:tmpl w:val="39362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F8934A3"/>
    <w:multiLevelType w:val="hybridMultilevel"/>
    <w:tmpl w:val="DDC442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2212A12"/>
    <w:multiLevelType w:val="hybridMultilevel"/>
    <w:tmpl w:val="F8CC38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3637823"/>
    <w:multiLevelType w:val="hybridMultilevel"/>
    <w:tmpl w:val="B524BC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4E1221A"/>
    <w:multiLevelType w:val="hybridMultilevel"/>
    <w:tmpl w:val="008EB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632A4A"/>
    <w:multiLevelType w:val="hybridMultilevel"/>
    <w:tmpl w:val="8D707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5C13C12"/>
    <w:multiLevelType w:val="hybridMultilevel"/>
    <w:tmpl w:val="3244A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3238D3"/>
    <w:multiLevelType w:val="multilevel"/>
    <w:tmpl w:val="549085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76DC1518"/>
    <w:multiLevelType w:val="hybridMultilevel"/>
    <w:tmpl w:val="C2FA9AEC"/>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83152F"/>
    <w:multiLevelType w:val="hybridMultilevel"/>
    <w:tmpl w:val="D758D47E"/>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BA5441"/>
    <w:multiLevelType w:val="hybridMultilevel"/>
    <w:tmpl w:val="300A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D51C12"/>
    <w:multiLevelType w:val="hybridMultilevel"/>
    <w:tmpl w:val="2B54B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EB7047C"/>
    <w:multiLevelType w:val="hybridMultilevel"/>
    <w:tmpl w:val="97483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F7A360C"/>
    <w:multiLevelType w:val="hybridMultilevel"/>
    <w:tmpl w:val="515E1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155551">
    <w:abstractNumId w:val="8"/>
  </w:num>
  <w:num w:numId="2" w16cid:durableId="1539585283">
    <w:abstractNumId w:val="45"/>
  </w:num>
  <w:num w:numId="3" w16cid:durableId="230388220">
    <w:abstractNumId w:val="63"/>
  </w:num>
  <w:num w:numId="4" w16cid:durableId="1494373608">
    <w:abstractNumId w:val="35"/>
  </w:num>
  <w:num w:numId="5" w16cid:durableId="1503549208">
    <w:abstractNumId w:val="21"/>
  </w:num>
  <w:num w:numId="6" w16cid:durableId="1693149517">
    <w:abstractNumId w:val="46"/>
  </w:num>
  <w:num w:numId="7" w16cid:durableId="1930306537">
    <w:abstractNumId w:val="16"/>
  </w:num>
  <w:num w:numId="8" w16cid:durableId="1707221831">
    <w:abstractNumId w:val="33"/>
  </w:num>
  <w:num w:numId="9" w16cid:durableId="39280743">
    <w:abstractNumId w:val="9"/>
  </w:num>
  <w:num w:numId="10" w16cid:durableId="67576035">
    <w:abstractNumId w:val="62"/>
  </w:num>
  <w:num w:numId="11" w16cid:durableId="933321790">
    <w:abstractNumId w:val="38"/>
  </w:num>
  <w:num w:numId="12" w16cid:durableId="427701637">
    <w:abstractNumId w:val="19"/>
  </w:num>
  <w:num w:numId="13" w16cid:durableId="470176044">
    <w:abstractNumId w:val="30"/>
  </w:num>
  <w:num w:numId="14" w16cid:durableId="1785609728">
    <w:abstractNumId w:val="41"/>
  </w:num>
  <w:num w:numId="15" w16cid:durableId="618343564">
    <w:abstractNumId w:val="49"/>
  </w:num>
  <w:num w:numId="16" w16cid:durableId="1531606346">
    <w:abstractNumId w:val="17"/>
  </w:num>
  <w:num w:numId="17" w16cid:durableId="1284265968">
    <w:abstractNumId w:val="29"/>
  </w:num>
  <w:num w:numId="18" w16cid:durableId="988552631">
    <w:abstractNumId w:val="42"/>
  </w:num>
  <w:num w:numId="19" w16cid:durableId="118883918">
    <w:abstractNumId w:val="48"/>
  </w:num>
  <w:num w:numId="20" w16cid:durableId="2109080571">
    <w:abstractNumId w:val="47"/>
  </w:num>
  <w:num w:numId="21" w16cid:durableId="533815253">
    <w:abstractNumId w:val="52"/>
  </w:num>
  <w:num w:numId="22" w16cid:durableId="1005521415">
    <w:abstractNumId w:val="27"/>
  </w:num>
  <w:num w:numId="23" w16cid:durableId="517082953">
    <w:abstractNumId w:val="37"/>
  </w:num>
  <w:num w:numId="24" w16cid:durableId="840125696">
    <w:abstractNumId w:val="44"/>
  </w:num>
  <w:num w:numId="25" w16cid:durableId="1732002636">
    <w:abstractNumId w:val="51"/>
  </w:num>
  <w:num w:numId="26" w16cid:durableId="1703169100">
    <w:abstractNumId w:val="56"/>
  </w:num>
  <w:num w:numId="27" w16cid:durableId="1668940245">
    <w:abstractNumId w:val="24"/>
  </w:num>
  <w:num w:numId="28" w16cid:durableId="373580121">
    <w:abstractNumId w:val="20"/>
  </w:num>
  <w:num w:numId="29" w16cid:durableId="2110269900">
    <w:abstractNumId w:val="1"/>
  </w:num>
  <w:num w:numId="30" w16cid:durableId="431899553">
    <w:abstractNumId w:val="7"/>
  </w:num>
  <w:num w:numId="31" w16cid:durableId="151459093">
    <w:abstractNumId w:val="57"/>
  </w:num>
  <w:num w:numId="32" w16cid:durableId="93286248">
    <w:abstractNumId w:val="2"/>
  </w:num>
  <w:num w:numId="33" w16cid:durableId="1412922015">
    <w:abstractNumId w:val="23"/>
  </w:num>
  <w:num w:numId="34" w16cid:durableId="1351370365">
    <w:abstractNumId w:val="28"/>
  </w:num>
  <w:num w:numId="35" w16cid:durableId="17783556">
    <w:abstractNumId w:val="60"/>
  </w:num>
  <w:num w:numId="36" w16cid:durableId="966738233">
    <w:abstractNumId w:val="55"/>
  </w:num>
  <w:num w:numId="37" w16cid:durableId="2079208771">
    <w:abstractNumId w:val="34"/>
  </w:num>
  <w:num w:numId="38" w16cid:durableId="864754914">
    <w:abstractNumId w:val="11"/>
  </w:num>
  <w:num w:numId="39" w16cid:durableId="432210571">
    <w:abstractNumId w:val="50"/>
  </w:num>
  <w:num w:numId="40" w16cid:durableId="265424982">
    <w:abstractNumId w:val="26"/>
  </w:num>
  <w:num w:numId="41" w16cid:durableId="1805464237">
    <w:abstractNumId w:val="10"/>
  </w:num>
  <w:num w:numId="42" w16cid:durableId="2013953280">
    <w:abstractNumId w:val="14"/>
  </w:num>
  <w:num w:numId="43" w16cid:durableId="1927617962">
    <w:abstractNumId w:val="65"/>
  </w:num>
  <w:num w:numId="44" w16cid:durableId="1123500895">
    <w:abstractNumId w:val="39"/>
  </w:num>
  <w:num w:numId="45" w16cid:durableId="2130657985">
    <w:abstractNumId w:val="59"/>
  </w:num>
  <w:num w:numId="46" w16cid:durableId="1975870681">
    <w:abstractNumId w:val="3"/>
  </w:num>
  <w:num w:numId="47" w16cid:durableId="1265000204">
    <w:abstractNumId w:val="36"/>
  </w:num>
  <w:num w:numId="48" w16cid:durableId="749623695">
    <w:abstractNumId w:val="18"/>
  </w:num>
  <w:num w:numId="49" w16cid:durableId="1879389250">
    <w:abstractNumId w:val="67"/>
  </w:num>
  <w:num w:numId="50" w16cid:durableId="1900943900">
    <w:abstractNumId w:val="53"/>
  </w:num>
  <w:num w:numId="51" w16cid:durableId="1822304208">
    <w:abstractNumId w:val="4"/>
  </w:num>
  <w:num w:numId="52" w16cid:durableId="2059283869">
    <w:abstractNumId w:val="22"/>
  </w:num>
  <w:num w:numId="53" w16cid:durableId="1122571238">
    <w:abstractNumId w:val="12"/>
  </w:num>
  <w:num w:numId="54" w16cid:durableId="1650094948">
    <w:abstractNumId w:val="5"/>
  </w:num>
  <w:num w:numId="55" w16cid:durableId="1735883497">
    <w:abstractNumId w:val="6"/>
  </w:num>
  <w:num w:numId="56" w16cid:durableId="1280991357">
    <w:abstractNumId w:val="58"/>
  </w:num>
  <w:num w:numId="57" w16cid:durableId="567347143">
    <w:abstractNumId w:val="54"/>
  </w:num>
  <w:num w:numId="58" w16cid:durableId="499777829">
    <w:abstractNumId w:val="43"/>
  </w:num>
  <w:num w:numId="59" w16cid:durableId="1225917536">
    <w:abstractNumId w:val="64"/>
  </w:num>
  <w:num w:numId="60" w16cid:durableId="52197034">
    <w:abstractNumId w:val="15"/>
  </w:num>
  <w:num w:numId="61" w16cid:durableId="196240564">
    <w:abstractNumId w:val="13"/>
  </w:num>
  <w:num w:numId="62" w16cid:durableId="1706444153">
    <w:abstractNumId w:val="40"/>
  </w:num>
  <w:num w:numId="63" w16cid:durableId="1374842223">
    <w:abstractNumId w:val="0"/>
  </w:num>
  <w:num w:numId="64" w16cid:durableId="21438428">
    <w:abstractNumId w:val="61"/>
  </w:num>
  <w:num w:numId="65" w16cid:durableId="1151948914">
    <w:abstractNumId w:val="32"/>
  </w:num>
  <w:num w:numId="66" w16cid:durableId="242447389">
    <w:abstractNumId w:val="25"/>
  </w:num>
  <w:num w:numId="67" w16cid:durableId="2112509989">
    <w:abstractNumId w:val="66"/>
  </w:num>
  <w:num w:numId="68" w16cid:durableId="1215972401">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74"/>
    <w:rsid w:val="000001DF"/>
    <w:rsid w:val="000075EA"/>
    <w:rsid w:val="000107E2"/>
    <w:rsid w:val="00012591"/>
    <w:rsid w:val="00016CE7"/>
    <w:rsid w:val="0002170C"/>
    <w:rsid w:val="00027B6A"/>
    <w:rsid w:val="00030F5B"/>
    <w:rsid w:val="000338CB"/>
    <w:rsid w:val="00035376"/>
    <w:rsid w:val="00051B3C"/>
    <w:rsid w:val="000528E6"/>
    <w:rsid w:val="00055FC6"/>
    <w:rsid w:val="0006156E"/>
    <w:rsid w:val="00064D65"/>
    <w:rsid w:val="000710C5"/>
    <w:rsid w:val="00071C27"/>
    <w:rsid w:val="00073740"/>
    <w:rsid w:val="00073B27"/>
    <w:rsid w:val="00080818"/>
    <w:rsid w:val="00085EB9"/>
    <w:rsid w:val="00096FBA"/>
    <w:rsid w:val="000B6771"/>
    <w:rsid w:val="000C49BB"/>
    <w:rsid w:val="000D3638"/>
    <w:rsid w:val="000D48AA"/>
    <w:rsid w:val="000E1DFD"/>
    <w:rsid w:val="000F652D"/>
    <w:rsid w:val="00105181"/>
    <w:rsid w:val="001100EF"/>
    <w:rsid w:val="001121F6"/>
    <w:rsid w:val="00130790"/>
    <w:rsid w:val="001358B4"/>
    <w:rsid w:val="00143E4D"/>
    <w:rsid w:val="0014431D"/>
    <w:rsid w:val="00175780"/>
    <w:rsid w:val="00183500"/>
    <w:rsid w:val="0018494D"/>
    <w:rsid w:val="0019081F"/>
    <w:rsid w:val="00193079"/>
    <w:rsid w:val="001933D3"/>
    <w:rsid w:val="00196088"/>
    <w:rsid w:val="001A3B9C"/>
    <w:rsid w:val="001A7043"/>
    <w:rsid w:val="001B5DFD"/>
    <w:rsid w:val="001C417C"/>
    <w:rsid w:val="001C4DC1"/>
    <w:rsid w:val="001D1BE6"/>
    <w:rsid w:val="001E1A7A"/>
    <w:rsid w:val="001E4B16"/>
    <w:rsid w:val="001E7A10"/>
    <w:rsid w:val="001F7DA2"/>
    <w:rsid w:val="00201249"/>
    <w:rsid w:val="00206DF8"/>
    <w:rsid w:val="00210DE3"/>
    <w:rsid w:val="00211A89"/>
    <w:rsid w:val="00213779"/>
    <w:rsid w:val="00221C8A"/>
    <w:rsid w:val="00230144"/>
    <w:rsid w:val="00230499"/>
    <w:rsid w:val="00236E00"/>
    <w:rsid w:val="00241AA0"/>
    <w:rsid w:val="00251448"/>
    <w:rsid w:val="00251D1E"/>
    <w:rsid w:val="00252DB7"/>
    <w:rsid w:val="002629FC"/>
    <w:rsid w:val="00262EA6"/>
    <w:rsid w:val="00270E4B"/>
    <w:rsid w:val="00272315"/>
    <w:rsid w:val="002809BA"/>
    <w:rsid w:val="00287A81"/>
    <w:rsid w:val="00287FA3"/>
    <w:rsid w:val="00292A68"/>
    <w:rsid w:val="00294523"/>
    <w:rsid w:val="00296787"/>
    <w:rsid w:val="002A611B"/>
    <w:rsid w:val="002B05BB"/>
    <w:rsid w:val="002C2A85"/>
    <w:rsid w:val="002C576C"/>
    <w:rsid w:val="002C743A"/>
    <w:rsid w:val="002D124C"/>
    <w:rsid w:val="002D6001"/>
    <w:rsid w:val="002E6237"/>
    <w:rsid w:val="002F1E1F"/>
    <w:rsid w:val="002F2E3C"/>
    <w:rsid w:val="002F66DD"/>
    <w:rsid w:val="002F71A5"/>
    <w:rsid w:val="003021AF"/>
    <w:rsid w:val="003154F5"/>
    <w:rsid w:val="00317CA8"/>
    <w:rsid w:val="003304C1"/>
    <w:rsid w:val="00330BB3"/>
    <w:rsid w:val="00331338"/>
    <w:rsid w:val="00342F21"/>
    <w:rsid w:val="0034463F"/>
    <w:rsid w:val="00344B66"/>
    <w:rsid w:val="00346D87"/>
    <w:rsid w:val="00347FBF"/>
    <w:rsid w:val="00350BAA"/>
    <w:rsid w:val="003562C5"/>
    <w:rsid w:val="00356F24"/>
    <w:rsid w:val="00362CBE"/>
    <w:rsid w:val="00371397"/>
    <w:rsid w:val="0038146F"/>
    <w:rsid w:val="00381909"/>
    <w:rsid w:val="00386EF0"/>
    <w:rsid w:val="0039087E"/>
    <w:rsid w:val="003931CA"/>
    <w:rsid w:val="003A0341"/>
    <w:rsid w:val="003A29C6"/>
    <w:rsid w:val="003A589F"/>
    <w:rsid w:val="003A5CF0"/>
    <w:rsid w:val="003B2845"/>
    <w:rsid w:val="003B5449"/>
    <w:rsid w:val="003B5FF3"/>
    <w:rsid w:val="003B6445"/>
    <w:rsid w:val="003B6F97"/>
    <w:rsid w:val="003B7FE5"/>
    <w:rsid w:val="003C303F"/>
    <w:rsid w:val="003C47A7"/>
    <w:rsid w:val="003D5050"/>
    <w:rsid w:val="003E59A2"/>
    <w:rsid w:val="003E76F6"/>
    <w:rsid w:val="003F0E3D"/>
    <w:rsid w:val="00400877"/>
    <w:rsid w:val="00403B8D"/>
    <w:rsid w:val="00405DEA"/>
    <w:rsid w:val="00413CEC"/>
    <w:rsid w:val="00417828"/>
    <w:rsid w:val="00431CB4"/>
    <w:rsid w:val="00432274"/>
    <w:rsid w:val="00434E22"/>
    <w:rsid w:val="00440AD7"/>
    <w:rsid w:val="00444774"/>
    <w:rsid w:val="00454911"/>
    <w:rsid w:val="00456C2C"/>
    <w:rsid w:val="00460282"/>
    <w:rsid w:val="00460433"/>
    <w:rsid w:val="0046446C"/>
    <w:rsid w:val="00467284"/>
    <w:rsid w:val="00471AC0"/>
    <w:rsid w:val="00475834"/>
    <w:rsid w:val="00486206"/>
    <w:rsid w:val="0048738A"/>
    <w:rsid w:val="004904B6"/>
    <w:rsid w:val="00492232"/>
    <w:rsid w:val="0049648E"/>
    <w:rsid w:val="004A1D1A"/>
    <w:rsid w:val="004A4E54"/>
    <w:rsid w:val="004B00C1"/>
    <w:rsid w:val="004C0C8C"/>
    <w:rsid w:val="004C2033"/>
    <w:rsid w:val="004D263B"/>
    <w:rsid w:val="004D7E8C"/>
    <w:rsid w:val="004E51B1"/>
    <w:rsid w:val="004E56A8"/>
    <w:rsid w:val="004F0621"/>
    <w:rsid w:val="004F3C28"/>
    <w:rsid w:val="00504622"/>
    <w:rsid w:val="00512F6D"/>
    <w:rsid w:val="00514451"/>
    <w:rsid w:val="00526ECD"/>
    <w:rsid w:val="005270F3"/>
    <w:rsid w:val="005351D3"/>
    <w:rsid w:val="00535FDC"/>
    <w:rsid w:val="00536198"/>
    <w:rsid w:val="0054379D"/>
    <w:rsid w:val="0054505D"/>
    <w:rsid w:val="005468C5"/>
    <w:rsid w:val="00550525"/>
    <w:rsid w:val="00555A2A"/>
    <w:rsid w:val="005639FF"/>
    <w:rsid w:val="00572460"/>
    <w:rsid w:val="00575304"/>
    <w:rsid w:val="005A23F8"/>
    <w:rsid w:val="005B6D23"/>
    <w:rsid w:val="005C6286"/>
    <w:rsid w:val="005D088C"/>
    <w:rsid w:val="005D1D6B"/>
    <w:rsid w:val="005D53AB"/>
    <w:rsid w:val="005D7D90"/>
    <w:rsid w:val="005D7DFE"/>
    <w:rsid w:val="005E2022"/>
    <w:rsid w:val="005E41EF"/>
    <w:rsid w:val="005F45F3"/>
    <w:rsid w:val="0061719B"/>
    <w:rsid w:val="00620BC6"/>
    <w:rsid w:val="00621648"/>
    <w:rsid w:val="00630D24"/>
    <w:rsid w:val="00630FF6"/>
    <w:rsid w:val="00634074"/>
    <w:rsid w:val="006340C2"/>
    <w:rsid w:val="00635634"/>
    <w:rsid w:val="00635C0C"/>
    <w:rsid w:val="00645A3D"/>
    <w:rsid w:val="00651443"/>
    <w:rsid w:val="00651AD9"/>
    <w:rsid w:val="006571BB"/>
    <w:rsid w:val="00666E16"/>
    <w:rsid w:val="0068392B"/>
    <w:rsid w:val="00692763"/>
    <w:rsid w:val="00695289"/>
    <w:rsid w:val="00695324"/>
    <w:rsid w:val="006A1E29"/>
    <w:rsid w:val="006A559D"/>
    <w:rsid w:val="006A6538"/>
    <w:rsid w:val="006C3967"/>
    <w:rsid w:val="006D16D5"/>
    <w:rsid w:val="006D252E"/>
    <w:rsid w:val="006D2EDA"/>
    <w:rsid w:val="006D343A"/>
    <w:rsid w:val="006F4193"/>
    <w:rsid w:val="006F5A26"/>
    <w:rsid w:val="00700B21"/>
    <w:rsid w:val="00705BC7"/>
    <w:rsid w:val="00710A33"/>
    <w:rsid w:val="00710A67"/>
    <w:rsid w:val="00712048"/>
    <w:rsid w:val="00717302"/>
    <w:rsid w:val="0072567B"/>
    <w:rsid w:val="00725DAF"/>
    <w:rsid w:val="00740DFB"/>
    <w:rsid w:val="00744D35"/>
    <w:rsid w:val="00746F74"/>
    <w:rsid w:val="00753909"/>
    <w:rsid w:val="00760097"/>
    <w:rsid w:val="00766453"/>
    <w:rsid w:val="0077029F"/>
    <w:rsid w:val="007769BC"/>
    <w:rsid w:val="007826AD"/>
    <w:rsid w:val="007838FC"/>
    <w:rsid w:val="007858D2"/>
    <w:rsid w:val="0079501D"/>
    <w:rsid w:val="00795E82"/>
    <w:rsid w:val="007A1CEC"/>
    <w:rsid w:val="007A6EE3"/>
    <w:rsid w:val="007B1247"/>
    <w:rsid w:val="007B2C73"/>
    <w:rsid w:val="007B66DD"/>
    <w:rsid w:val="007B6C97"/>
    <w:rsid w:val="007C0D73"/>
    <w:rsid w:val="007C5D0A"/>
    <w:rsid w:val="007C6892"/>
    <w:rsid w:val="007D58FF"/>
    <w:rsid w:val="007E51B4"/>
    <w:rsid w:val="00806E50"/>
    <w:rsid w:val="00813FA4"/>
    <w:rsid w:val="0081677C"/>
    <w:rsid w:val="0081790D"/>
    <w:rsid w:val="00824738"/>
    <w:rsid w:val="008366E8"/>
    <w:rsid w:val="0084223D"/>
    <w:rsid w:val="00855243"/>
    <w:rsid w:val="00860620"/>
    <w:rsid w:val="00861164"/>
    <w:rsid w:val="008711AF"/>
    <w:rsid w:val="00871C79"/>
    <w:rsid w:val="0087369D"/>
    <w:rsid w:val="00875EB5"/>
    <w:rsid w:val="00876248"/>
    <w:rsid w:val="00880A17"/>
    <w:rsid w:val="008854A6"/>
    <w:rsid w:val="00887337"/>
    <w:rsid w:val="00891EC1"/>
    <w:rsid w:val="00892A4C"/>
    <w:rsid w:val="00893BAA"/>
    <w:rsid w:val="00894F8F"/>
    <w:rsid w:val="008A28CD"/>
    <w:rsid w:val="008B0F2C"/>
    <w:rsid w:val="008B2614"/>
    <w:rsid w:val="008B3E4D"/>
    <w:rsid w:val="008C27BB"/>
    <w:rsid w:val="008C3DD6"/>
    <w:rsid w:val="008C56BA"/>
    <w:rsid w:val="008D2D9B"/>
    <w:rsid w:val="008D5E0E"/>
    <w:rsid w:val="008E169C"/>
    <w:rsid w:val="008E1E99"/>
    <w:rsid w:val="008E28B0"/>
    <w:rsid w:val="008F7596"/>
    <w:rsid w:val="008F7776"/>
    <w:rsid w:val="00904FDB"/>
    <w:rsid w:val="00905A12"/>
    <w:rsid w:val="0090777B"/>
    <w:rsid w:val="009115FF"/>
    <w:rsid w:val="00912A25"/>
    <w:rsid w:val="00915000"/>
    <w:rsid w:val="009225BB"/>
    <w:rsid w:val="00925713"/>
    <w:rsid w:val="009274DD"/>
    <w:rsid w:val="0093061B"/>
    <w:rsid w:val="009324DC"/>
    <w:rsid w:val="009356DC"/>
    <w:rsid w:val="00937FB9"/>
    <w:rsid w:val="0095284F"/>
    <w:rsid w:val="00952F45"/>
    <w:rsid w:val="00961028"/>
    <w:rsid w:val="00961A1C"/>
    <w:rsid w:val="009730D3"/>
    <w:rsid w:val="00975781"/>
    <w:rsid w:val="00984344"/>
    <w:rsid w:val="009932E8"/>
    <w:rsid w:val="009935DF"/>
    <w:rsid w:val="009A2B97"/>
    <w:rsid w:val="009A5269"/>
    <w:rsid w:val="009B327B"/>
    <w:rsid w:val="009B49C6"/>
    <w:rsid w:val="009B78AB"/>
    <w:rsid w:val="009C1EEE"/>
    <w:rsid w:val="009C2AF3"/>
    <w:rsid w:val="009C7215"/>
    <w:rsid w:val="009C7A4F"/>
    <w:rsid w:val="009E2549"/>
    <w:rsid w:val="009F71E9"/>
    <w:rsid w:val="00A0048F"/>
    <w:rsid w:val="00A04D3A"/>
    <w:rsid w:val="00A063DF"/>
    <w:rsid w:val="00A06B71"/>
    <w:rsid w:val="00A1663C"/>
    <w:rsid w:val="00A16FC2"/>
    <w:rsid w:val="00A23110"/>
    <w:rsid w:val="00A24B9E"/>
    <w:rsid w:val="00A25FFD"/>
    <w:rsid w:val="00A263C3"/>
    <w:rsid w:val="00A32ABD"/>
    <w:rsid w:val="00A32BF6"/>
    <w:rsid w:val="00A33D72"/>
    <w:rsid w:val="00A428BF"/>
    <w:rsid w:val="00A434B8"/>
    <w:rsid w:val="00A52A87"/>
    <w:rsid w:val="00A57D3A"/>
    <w:rsid w:val="00A64A98"/>
    <w:rsid w:val="00A7080F"/>
    <w:rsid w:val="00A74560"/>
    <w:rsid w:val="00A81614"/>
    <w:rsid w:val="00A94A22"/>
    <w:rsid w:val="00A94A8F"/>
    <w:rsid w:val="00AA2564"/>
    <w:rsid w:val="00AB2F0E"/>
    <w:rsid w:val="00AC081C"/>
    <w:rsid w:val="00AC4356"/>
    <w:rsid w:val="00AC6A30"/>
    <w:rsid w:val="00AD3991"/>
    <w:rsid w:val="00AE1227"/>
    <w:rsid w:val="00AE6C5B"/>
    <w:rsid w:val="00AF19FF"/>
    <w:rsid w:val="00AF4377"/>
    <w:rsid w:val="00AF6629"/>
    <w:rsid w:val="00B00E49"/>
    <w:rsid w:val="00B063CF"/>
    <w:rsid w:val="00B11066"/>
    <w:rsid w:val="00B1119F"/>
    <w:rsid w:val="00B119C1"/>
    <w:rsid w:val="00B12642"/>
    <w:rsid w:val="00B12B98"/>
    <w:rsid w:val="00B14AE8"/>
    <w:rsid w:val="00B2087F"/>
    <w:rsid w:val="00B2299C"/>
    <w:rsid w:val="00B24EAD"/>
    <w:rsid w:val="00B3660E"/>
    <w:rsid w:val="00B401F9"/>
    <w:rsid w:val="00B40C46"/>
    <w:rsid w:val="00B460DD"/>
    <w:rsid w:val="00B50B98"/>
    <w:rsid w:val="00B5166A"/>
    <w:rsid w:val="00B5242B"/>
    <w:rsid w:val="00B52893"/>
    <w:rsid w:val="00B61203"/>
    <w:rsid w:val="00B77943"/>
    <w:rsid w:val="00B85A6F"/>
    <w:rsid w:val="00B86715"/>
    <w:rsid w:val="00B973A4"/>
    <w:rsid w:val="00BB38FA"/>
    <w:rsid w:val="00BB43DA"/>
    <w:rsid w:val="00BB4A5A"/>
    <w:rsid w:val="00BB4E4C"/>
    <w:rsid w:val="00BB5526"/>
    <w:rsid w:val="00BC0CA4"/>
    <w:rsid w:val="00BC6AE1"/>
    <w:rsid w:val="00BD4C60"/>
    <w:rsid w:val="00BD7177"/>
    <w:rsid w:val="00BE0554"/>
    <w:rsid w:val="00BE0FA9"/>
    <w:rsid w:val="00BE4B70"/>
    <w:rsid w:val="00BE6A08"/>
    <w:rsid w:val="00BE74D6"/>
    <w:rsid w:val="00BE7CD8"/>
    <w:rsid w:val="00BF0247"/>
    <w:rsid w:val="00BF04F7"/>
    <w:rsid w:val="00BF3C3A"/>
    <w:rsid w:val="00BF6749"/>
    <w:rsid w:val="00C03DA5"/>
    <w:rsid w:val="00C04F2F"/>
    <w:rsid w:val="00C137D6"/>
    <w:rsid w:val="00C2524F"/>
    <w:rsid w:val="00C40BFA"/>
    <w:rsid w:val="00C45071"/>
    <w:rsid w:val="00C60A35"/>
    <w:rsid w:val="00C62581"/>
    <w:rsid w:val="00C666D9"/>
    <w:rsid w:val="00C72702"/>
    <w:rsid w:val="00C771C6"/>
    <w:rsid w:val="00C77EF4"/>
    <w:rsid w:val="00C81B15"/>
    <w:rsid w:val="00C856B6"/>
    <w:rsid w:val="00C85BA1"/>
    <w:rsid w:val="00C9057F"/>
    <w:rsid w:val="00C9262C"/>
    <w:rsid w:val="00C92DB9"/>
    <w:rsid w:val="00C93434"/>
    <w:rsid w:val="00C95495"/>
    <w:rsid w:val="00CA1A2E"/>
    <w:rsid w:val="00CB072F"/>
    <w:rsid w:val="00CB1427"/>
    <w:rsid w:val="00CB1D05"/>
    <w:rsid w:val="00CB30C1"/>
    <w:rsid w:val="00CB5B26"/>
    <w:rsid w:val="00CC0488"/>
    <w:rsid w:val="00CC69A6"/>
    <w:rsid w:val="00CC7539"/>
    <w:rsid w:val="00CD0C1C"/>
    <w:rsid w:val="00CD1638"/>
    <w:rsid w:val="00CE3119"/>
    <w:rsid w:val="00CE4E54"/>
    <w:rsid w:val="00CE6B94"/>
    <w:rsid w:val="00CF13C0"/>
    <w:rsid w:val="00CF2D5B"/>
    <w:rsid w:val="00CF7473"/>
    <w:rsid w:val="00D0141F"/>
    <w:rsid w:val="00D105D5"/>
    <w:rsid w:val="00D11482"/>
    <w:rsid w:val="00D14988"/>
    <w:rsid w:val="00D15CE7"/>
    <w:rsid w:val="00D21B8F"/>
    <w:rsid w:val="00D27EC3"/>
    <w:rsid w:val="00D33CCB"/>
    <w:rsid w:val="00D35D8E"/>
    <w:rsid w:val="00D478F9"/>
    <w:rsid w:val="00D47F26"/>
    <w:rsid w:val="00D50EF7"/>
    <w:rsid w:val="00D52B50"/>
    <w:rsid w:val="00D66036"/>
    <w:rsid w:val="00D712D2"/>
    <w:rsid w:val="00D75CAC"/>
    <w:rsid w:val="00D83723"/>
    <w:rsid w:val="00D83F4D"/>
    <w:rsid w:val="00D85D47"/>
    <w:rsid w:val="00D909B5"/>
    <w:rsid w:val="00D96A2C"/>
    <w:rsid w:val="00DA22C0"/>
    <w:rsid w:val="00DB2EB5"/>
    <w:rsid w:val="00DB4158"/>
    <w:rsid w:val="00DB5083"/>
    <w:rsid w:val="00DC3B3C"/>
    <w:rsid w:val="00DE1312"/>
    <w:rsid w:val="00DE2FD0"/>
    <w:rsid w:val="00DE38FD"/>
    <w:rsid w:val="00DF06B7"/>
    <w:rsid w:val="00DF203F"/>
    <w:rsid w:val="00E03CC6"/>
    <w:rsid w:val="00E063E9"/>
    <w:rsid w:val="00E17960"/>
    <w:rsid w:val="00E24194"/>
    <w:rsid w:val="00E2440D"/>
    <w:rsid w:val="00E27BB5"/>
    <w:rsid w:val="00E40216"/>
    <w:rsid w:val="00E40DA2"/>
    <w:rsid w:val="00E731B4"/>
    <w:rsid w:val="00E74B0A"/>
    <w:rsid w:val="00E81619"/>
    <w:rsid w:val="00E878D2"/>
    <w:rsid w:val="00E87D8F"/>
    <w:rsid w:val="00E90227"/>
    <w:rsid w:val="00E974C6"/>
    <w:rsid w:val="00EA04F5"/>
    <w:rsid w:val="00EC1C95"/>
    <w:rsid w:val="00EC33D0"/>
    <w:rsid w:val="00ED1411"/>
    <w:rsid w:val="00ED3C6D"/>
    <w:rsid w:val="00ED5803"/>
    <w:rsid w:val="00EE1AE4"/>
    <w:rsid w:val="00EE3647"/>
    <w:rsid w:val="00EE38C1"/>
    <w:rsid w:val="00EE3EF5"/>
    <w:rsid w:val="00EE56E4"/>
    <w:rsid w:val="00EF51F3"/>
    <w:rsid w:val="00F00B0B"/>
    <w:rsid w:val="00F060B2"/>
    <w:rsid w:val="00F0682D"/>
    <w:rsid w:val="00F0711E"/>
    <w:rsid w:val="00F10749"/>
    <w:rsid w:val="00F10FC9"/>
    <w:rsid w:val="00F127BC"/>
    <w:rsid w:val="00F2488B"/>
    <w:rsid w:val="00F3055E"/>
    <w:rsid w:val="00F33848"/>
    <w:rsid w:val="00F344D6"/>
    <w:rsid w:val="00F37F50"/>
    <w:rsid w:val="00F402B7"/>
    <w:rsid w:val="00F4099E"/>
    <w:rsid w:val="00F425C7"/>
    <w:rsid w:val="00F46AE2"/>
    <w:rsid w:val="00F47E96"/>
    <w:rsid w:val="00F621F3"/>
    <w:rsid w:val="00F730D8"/>
    <w:rsid w:val="00F74F78"/>
    <w:rsid w:val="00F76CE7"/>
    <w:rsid w:val="00F81E7C"/>
    <w:rsid w:val="00F82527"/>
    <w:rsid w:val="00F8551E"/>
    <w:rsid w:val="00F85560"/>
    <w:rsid w:val="00F92AD2"/>
    <w:rsid w:val="00F95372"/>
    <w:rsid w:val="00FA5987"/>
    <w:rsid w:val="00FA70F3"/>
    <w:rsid w:val="00FB0B26"/>
    <w:rsid w:val="00FB5B6D"/>
    <w:rsid w:val="00FC297E"/>
    <w:rsid w:val="00FC339A"/>
    <w:rsid w:val="00FD11BD"/>
    <w:rsid w:val="00FD2A38"/>
    <w:rsid w:val="00FD3FF6"/>
    <w:rsid w:val="00FD6E64"/>
    <w:rsid w:val="00FE07BD"/>
    <w:rsid w:val="00FF6B7C"/>
    <w:rsid w:val="00FF7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8D27"/>
  <w15:docId w15:val="{D9F2727A-86E0-450C-9A54-CB6F4121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8F"/>
    <w:pPr>
      <w:spacing w:after="200" w:line="276" w:lineRule="auto"/>
    </w:pPr>
  </w:style>
  <w:style w:type="paragraph" w:styleId="Heading1">
    <w:name w:val="heading 1"/>
    <w:basedOn w:val="Normal"/>
    <w:next w:val="Normal"/>
    <w:link w:val="Heading1Char"/>
    <w:uiPriority w:val="9"/>
    <w:qFormat/>
    <w:rsid w:val="00210DE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46F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6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F74"/>
    <w:pPr>
      <w:spacing w:after="0" w:line="240" w:lineRule="auto"/>
    </w:pPr>
  </w:style>
  <w:style w:type="character" w:customStyle="1" w:styleId="Heading2Char">
    <w:name w:val="Heading 2 Char"/>
    <w:basedOn w:val="DefaultParagraphFont"/>
    <w:link w:val="Heading2"/>
    <w:uiPriority w:val="9"/>
    <w:rsid w:val="00746F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46F74"/>
    <w:rPr>
      <w:rFonts w:asciiTheme="majorHAnsi" w:eastAsiaTheme="majorEastAsia" w:hAnsiTheme="majorHAnsi" w:cstheme="majorBidi"/>
      <w:b/>
      <w:bCs/>
      <w:color w:val="5B9BD5" w:themeColor="accent1"/>
    </w:rPr>
  </w:style>
  <w:style w:type="paragraph" w:styleId="Title">
    <w:name w:val="Title"/>
    <w:basedOn w:val="Normal"/>
    <w:next w:val="Normal"/>
    <w:link w:val="TitleChar"/>
    <w:uiPriority w:val="10"/>
    <w:qFormat/>
    <w:rsid w:val="00746F7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46F74"/>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746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74"/>
  </w:style>
  <w:style w:type="paragraph" w:styleId="Footer">
    <w:name w:val="footer"/>
    <w:basedOn w:val="Normal"/>
    <w:link w:val="FooterChar"/>
    <w:uiPriority w:val="99"/>
    <w:unhideWhenUsed/>
    <w:rsid w:val="00746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74"/>
  </w:style>
  <w:style w:type="paragraph" w:styleId="ListParagraph">
    <w:name w:val="List Paragraph"/>
    <w:basedOn w:val="Normal"/>
    <w:uiPriority w:val="34"/>
    <w:qFormat/>
    <w:rsid w:val="00746F74"/>
    <w:pPr>
      <w:ind w:left="720"/>
      <w:contextualSpacing/>
    </w:pPr>
  </w:style>
  <w:style w:type="table" w:styleId="TableGrid">
    <w:name w:val="Table Grid"/>
    <w:basedOn w:val="TableNormal"/>
    <w:uiPriority w:val="59"/>
    <w:rsid w:val="0074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6F74"/>
    <w:rPr>
      <w:b/>
      <w:bCs/>
      <w:smallCaps/>
      <w:spacing w:val="5"/>
    </w:rPr>
  </w:style>
  <w:style w:type="table" w:customStyle="1" w:styleId="TableGrid1">
    <w:name w:val="Table Grid1"/>
    <w:basedOn w:val="TableNormal"/>
    <w:next w:val="TableGrid"/>
    <w:uiPriority w:val="59"/>
    <w:rsid w:val="0074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022"/>
    <w:rPr>
      <w:rFonts w:ascii="Tahoma" w:hAnsi="Tahoma" w:cs="Tahoma"/>
      <w:sz w:val="16"/>
      <w:szCs w:val="16"/>
    </w:rPr>
  </w:style>
  <w:style w:type="table" w:customStyle="1" w:styleId="TableGrid4">
    <w:name w:val="Table Grid4"/>
    <w:basedOn w:val="TableNormal"/>
    <w:next w:val="TableGrid"/>
    <w:uiPriority w:val="59"/>
    <w:rsid w:val="00C856B6"/>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6B6"/>
    <w:rPr>
      <w:color w:val="0563C1" w:themeColor="hyperlink"/>
      <w:u w:val="single"/>
    </w:rPr>
  </w:style>
  <w:style w:type="paragraph" w:customStyle="1" w:styleId="xmsonormal">
    <w:name w:val="x_msonormal"/>
    <w:basedOn w:val="Normal"/>
    <w:rsid w:val="00FB5B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FB5B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210DE3"/>
    <w:rPr>
      <w:rFonts w:asciiTheme="majorHAnsi" w:eastAsiaTheme="majorEastAsia" w:hAnsiTheme="majorHAnsi" w:cstheme="majorBidi"/>
      <w:b/>
      <w:bCs/>
      <w:color w:val="2E74B5" w:themeColor="accent1" w:themeShade="BF"/>
      <w:sz w:val="28"/>
      <w:szCs w:val="28"/>
    </w:rPr>
  </w:style>
  <w:style w:type="table" w:customStyle="1" w:styleId="TableGrid12">
    <w:name w:val="Table Grid12"/>
    <w:basedOn w:val="TableNormal"/>
    <w:next w:val="TableGrid"/>
    <w:uiPriority w:val="59"/>
    <w:rsid w:val="0054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eoc.gov.au/social_justice/stolen_children/index.html" TargetMode="External"/><Relationship Id="rId5" Type="http://schemas.openxmlformats.org/officeDocument/2006/relationships/webSettings" Target="webSettings.xml"/><Relationship Id="rId10" Type="http://schemas.openxmlformats.org/officeDocument/2006/relationships/hyperlink" Target="mailto:taree-school@det.nsw.edu.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4E8B-5CED-4B4D-AC78-A4A34E1F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44</Pages>
  <Words>8726</Words>
  <Characters>49741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Katie</dc:creator>
  <cp:lastModifiedBy>Katie Hogan</cp:lastModifiedBy>
  <cp:revision>9</cp:revision>
  <cp:lastPrinted>2023-03-03T05:16:00Z</cp:lastPrinted>
  <dcterms:created xsi:type="dcterms:W3CDTF">2024-09-19T01:32:00Z</dcterms:created>
  <dcterms:modified xsi:type="dcterms:W3CDTF">2025-02-06T05:20:00Z</dcterms:modified>
</cp:coreProperties>
</file>